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8D6" w:rsidRPr="001B0FD1" w:rsidRDefault="004468D6" w:rsidP="00173E2D">
      <w:pPr>
        <w:pStyle w:val="num1Diagrama0"/>
        <w:tabs>
          <w:tab w:val="left" w:pos="567"/>
          <w:tab w:val="num" w:pos="2541"/>
        </w:tabs>
        <w:ind w:left="0" w:firstLine="540"/>
        <w:jc w:val="left"/>
        <w:rPr>
          <w:rStyle w:val="num1DiagramaDiagrama0"/>
          <w:rFonts w:eastAsia="Arial Unicode MS"/>
          <w:sz w:val="24"/>
          <w:szCs w:val="24"/>
          <w:lang w:val="lt-LT"/>
        </w:rPr>
      </w:pPr>
    </w:p>
    <w:p w:rsidR="004468D6" w:rsidRPr="001B0FD1" w:rsidRDefault="004468D6">
      <w:pPr>
        <w:pStyle w:val="num1Diagrama0"/>
        <w:tabs>
          <w:tab w:val="left" w:pos="567"/>
          <w:tab w:val="num" w:pos="2541"/>
        </w:tabs>
        <w:ind w:left="5940" w:firstLine="0"/>
        <w:jc w:val="left"/>
        <w:rPr>
          <w:sz w:val="24"/>
          <w:szCs w:val="24"/>
          <w:lang w:val="lt-LT"/>
        </w:rPr>
      </w:pPr>
      <w:r w:rsidRPr="001B0FD1">
        <w:rPr>
          <w:sz w:val="24"/>
          <w:szCs w:val="24"/>
          <w:lang w:val="lt-LT"/>
        </w:rPr>
        <w:t>PATVIRTINTA</w:t>
      </w:r>
    </w:p>
    <w:p w:rsidR="004468D6" w:rsidRDefault="004468D6" w:rsidP="00037F0B">
      <w:pPr>
        <w:ind w:left="5940"/>
      </w:pPr>
      <w:r w:rsidRPr="001B0FD1">
        <w:t xml:space="preserve">Sūduvos vietos veiklos grupės </w:t>
      </w:r>
      <w:r w:rsidR="00037F0B" w:rsidRPr="00037F0B">
        <w:t>valdybos 20112 m. birželio mėn. 5 d. posėdžio protokolu Nr.15</w:t>
      </w:r>
    </w:p>
    <w:p w:rsidR="00037F0B" w:rsidRPr="001B0FD1" w:rsidRDefault="00037F0B" w:rsidP="00037F0B">
      <w:pPr>
        <w:ind w:left="5940"/>
      </w:pPr>
    </w:p>
    <w:tbl>
      <w:tblPr>
        <w:tblW w:w="9574" w:type="dxa"/>
        <w:tblInd w:w="288" w:type="dxa"/>
        <w:tblLayout w:type="fixed"/>
        <w:tblCellMar>
          <w:left w:w="0" w:type="dxa"/>
          <w:right w:w="0" w:type="dxa"/>
        </w:tblCellMar>
        <w:tblLook w:val="04A0"/>
      </w:tblPr>
      <w:tblGrid>
        <w:gridCol w:w="4500"/>
        <w:gridCol w:w="1260"/>
        <w:gridCol w:w="1620"/>
        <w:gridCol w:w="2194"/>
      </w:tblGrid>
      <w:tr w:rsidR="004468D6" w:rsidRPr="001B0FD1">
        <w:trPr>
          <w:trHeight w:val="1767"/>
        </w:trPr>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468D6" w:rsidRPr="001B0FD1" w:rsidRDefault="00765479">
            <w:pPr>
              <w:pStyle w:val="NormalWeb"/>
              <w:spacing w:before="0" w:after="0" w:line="360" w:lineRule="auto"/>
              <w:ind w:right="59"/>
              <w:jc w:val="center"/>
              <w:rPr>
                <w:lang w:val="lt-LT"/>
              </w:rPr>
            </w:pPr>
            <w:r>
              <w:rPr>
                <w:rFonts w:eastAsia="Calibri"/>
                <w:noProof/>
                <w:lang w:val="en-US" w:eastAsia="en-US"/>
              </w:rPr>
              <w:drawing>
                <wp:anchor distT="0" distB="0" distL="114300" distR="114300" simplePos="0" relativeHeight="251656704" behindDoc="1" locked="0" layoutInCell="1" allowOverlap="1">
                  <wp:simplePos x="0" y="0"/>
                  <wp:positionH relativeFrom="column">
                    <wp:align>center</wp:align>
                  </wp:positionH>
                  <wp:positionV relativeFrom="paragraph">
                    <wp:posOffset>0</wp:posOffset>
                  </wp:positionV>
                  <wp:extent cx="2647315" cy="1038225"/>
                  <wp:effectExtent l="19050" t="0" r="635" b="0"/>
                  <wp:wrapNone/>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647315" cy="1038225"/>
                          </a:xfrm>
                          <a:prstGeom prst="rect">
                            <a:avLst/>
                          </a:prstGeom>
                          <a:noFill/>
                        </pic:spPr>
                      </pic:pic>
                    </a:graphicData>
                  </a:graphic>
                </wp:anchor>
              </w:drawing>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468D6" w:rsidRPr="001B0FD1" w:rsidRDefault="00765479">
            <w:pPr>
              <w:pStyle w:val="NormalWeb"/>
              <w:spacing w:before="0" w:after="0" w:line="360" w:lineRule="auto"/>
              <w:ind w:right="-108"/>
              <w:jc w:val="center"/>
              <w:rPr>
                <w:lang w:val="lt-LT"/>
              </w:rPr>
            </w:pPr>
            <w:r>
              <w:rPr>
                <w:rFonts w:ascii="Arial" w:hAnsi="Arial" w:cs="Arial"/>
                <w:noProof/>
                <w:sz w:val="20"/>
                <w:szCs w:val="20"/>
                <w:lang w:val="en-US" w:eastAsia="en-US"/>
              </w:rPr>
              <w:drawing>
                <wp:inline distT="0" distB="0" distL="0" distR="0">
                  <wp:extent cx="737870" cy="1057910"/>
                  <wp:effectExtent l="19050" t="0" r="5080" b="0"/>
                  <wp:docPr id="1" name="Picture 1"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tuvos LEADER logo RGB 900x1200px"/>
                          <pic:cNvPicPr>
                            <a:picLocks noChangeAspect="1" noChangeArrowheads="1"/>
                          </pic:cNvPicPr>
                        </pic:nvPicPr>
                        <pic:blipFill>
                          <a:blip r:embed="rId9" r:link="rId10" cstate="print"/>
                          <a:srcRect/>
                          <a:stretch>
                            <a:fillRect/>
                          </a:stretch>
                        </pic:blipFill>
                        <pic:spPr bwMode="auto">
                          <a:xfrm>
                            <a:off x="0" y="0"/>
                            <a:ext cx="737870" cy="1057910"/>
                          </a:xfrm>
                          <a:prstGeom prst="rect">
                            <a:avLst/>
                          </a:prstGeom>
                          <a:noFill/>
                          <a:ln w="9525">
                            <a:noFill/>
                            <a:miter lim="800000"/>
                            <a:headEnd/>
                            <a:tailEnd/>
                          </a:ln>
                        </pic:spPr>
                      </pic:pic>
                    </a:graphicData>
                  </a:graphic>
                </wp:inline>
              </w:drawing>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468D6" w:rsidRPr="001B0FD1" w:rsidRDefault="00765479">
            <w:pPr>
              <w:pStyle w:val="NormalWeb"/>
              <w:spacing w:line="360" w:lineRule="auto"/>
              <w:ind w:left="-49" w:right="-108"/>
              <w:jc w:val="center"/>
              <w:rPr>
                <w:lang w:val="lt-LT"/>
              </w:rPr>
            </w:pPr>
            <w:r>
              <w:rPr>
                <w:noProof/>
                <w:lang w:val="en-US" w:eastAsia="en-US"/>
              </w:rPr>
              <w:drawing>
                <wp:inline distT="0" distB="0" distL="0" distR="0">
                  <wp:extent cx="925195" cy="914400"/>
                  <wp:effectExtent l="19050" t="0" r="8255" b="0"/>
                  <wp:docPr id="2" name="Picture 2" descr="cid:image011.png@01CAAB3A.5D16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1.png@01CAAB3A.5D16AB20"/>
                          <pic:cNvPicPr>
                            <a:picLocks noChangeAspect="1" noChangeArrowheads="1"/>
                          </pic:cNvPicPr>
                        </pic:nvPicPr>
                        <pic:blipFill>
                          <a:blip r:embed="rId11" r:link="rId12" cstate="print"/>
                          <a:srcRect/>
                          <a:stretch>
                            <a:fillRect/>
                          </a:stretch>
                        </pic:blipFill>
                        <pic:spPr bwMode="auto">
                          <a:xfrm>
                            <a:off x="0" y="0"/>
                            <a:ext cx="925195" cy="914400"/>
                          </a:xfrm>
                          <a:prstGeom prst="rect">
                            <a:avLst/>
                          </a:prstGeom>
                          <a:noFill/>
                          <a:ln w="9525">
                            <a:noFill/>
                            <a:miter lim="800000"/>
                            <a:headEnd/>
                            <a:tailEnd/>
                          </a:ln>
                        </pic:spPr>
                      </pic:pic>
                    </a:graphicData>
                  </a:graphic>
                </wp:inline>
              </w:drawing>
            </w:r>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468D6" w:rsidRPr="001B0FD1" w:rsidRDefault="00765479">
            <w:pPr>
              <w:pStyle w:val="NormalWeb"/>
              <w:spacing w:before="0" w:after="0" w:line="360" w:lineRule="auto"/>
              <w:ind w:right="59"/>
              <w:jc w:val="center"/>
              <w:rPr>
                <w:lang w:val="lt-LT"/>
              </w:rPr>
            </w:pPr>
            <w:r>
              <w:rPr>
                <w:b/>
                <w:noProof/>
                <w:sz w:val="28"/>
                <w:szCs w:val="28"/>
                <w:lang w:val="en-US" w:eastAsia="en-US"/>
              </w:rPr>
              <w:drawing>
                <wp:inline distT="0" distB="0" distL="0" distR="0">
                  <wp:extent cx="1421130" cy="991235"/>
                  <wp:effectExtent l="19050" t="0" r="7620" b="0"/>
                  <wp:docPr id="3" name="Paveikslėlis 28" descr="VV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descr="VVG.bmp"/>
                          <pic:cNvPicPr>
                            <a:picLocks noChangeAspect="1" noChangeArrowheads="1"/>
                          </pic:cNvPicPr>
                        </pic:nvPicPr>
                        <pic:blipFill>
                          <a:blip r:embed="rId13" cstate="print"/>
                          <a:srcRect/>
                          <a:stretch>
                            <a:fillRect/>
                          </a:stretch>
                        </pic:blipFill>
                        <pic:spPr bwMode="auto">
                          <a:xfrm>
                            <a:off x="0" y="0"/>
                            <a:ext cx="1421130" cy="991235"/>
                          </a:xfrm>
                          <a:prstGeom prst="rect">
                            <a:avLst/>
                          </a:prstGeom>
                          <a:noFill/>
                          <a:ln w="9525">
                            <a:noFill/>
                            <a:miter lim="800000"/>
                            <a:headEnd/>
                            <a:tailEnd/>
                          </a:ln>
                        </pic:spPr>
                      </pic:pic>
                    </a:graphicData>
                  </a:graphic>
                </wp:inline>
              </w:drawing>
            </w:r>
          </w:p>
        </w:tc>
      </w:tr>
    </w:tbl>
    <w:p w:rsidR="004468D6" w:rsidRPr="001B0FD1" w:rsidRDefault="004468D6">
      <w:pPr>
        <w:pStyle w:val="Header"/>
        <w:tabs>
          <w:tab w:val="center" w:pos="6120"/>
        </w:tabs>
        <w:ind w:left="5940"/>
      </w:pPr>
    </w:p>
    <w:p w:rsidR="004468D6" w:rsidRPr="001B0FD1" w:rsidRDefault="004468D6">
      <w:pPr>
        <w:pStyle w:val="stiliusantrat112pt"/>
        <w:keepNext w:val="0"/>
        <w:tabs>
          <w:tab w:val="left" w:pos="540"/>
        </w:tabs>
        <w:spacing w:before="0" w:after="0"/>
        <w:jc w:val="right"/>
        <w:rPr>
          <w:caps w:val="0"/>
        </w:rPr>
      </w:pPr>
    </w:p>
    <w:p w:rsidR="004468D6" w:rsidRPr="001B0FD1" w:rsidRDefault="004468D6">
      <w:pPr>
        <w:pStyle w:val="stiliusantrat112pt"/>
        <w:keepNext w:val="0"/>
        <w:tabs>
          <w:tab w:val="left" w:pos="0"/>
        </w:tabs>
        <w:spacing w:before="0" w:after="0"/>
        <w:rPr>
          <w:caps w:val="0"/>
        </w:rPr>
      </w:pPr>
      <w:r w:rsidRPr="001B0FD1">
        <w:rPr>
          <w:caps w:val="0"/>
        </w:rPr>
        <w:t xml:space="preserve">SPECIALIOSIOS TAISYKLĖS PAREIŠKĖJAMS, TEIKIANTIEMS VIETOS PROJEKTŲ PARAIŠKAS PAGAL VIETOS PLĖTROS STRATEGIJOS </w:t>
      </w:r>
    </w:p>
    <w:p w:rsidR="004468D6" w:rsidRPr="001B0FD1" w:rsidRDefault="004468D6">
      <w:pPr>
        <w:pStyle w:val="stiliusantrat112pt"/>
        <w:keepNext w:val="0"/>
        <w:tabs>
          <w:tab w:val="left" w:pos="540"/>
        </w:tabs>
        <w:spacing w:before="0" w:after="0"/>
        <w:rPr>
          <w:caps w:val="0"/>
        </w:rPr>
      </w:pPr>
      <w:r w:rsidRPr="001B0FD1">
        <w:rPr>
          <w:caps w:val="0"/>
        </w:rPr>
        <w:t xml:space="preserve"> „</w:t>
      </w:r>
      <w:r w:rsidRPr="001B0FD1">
        <w:rPr>
          <w:rFonts w:ascii="Times New Roman Bold" w:hAnsi="Times New Roman Bold"/>
        </w:rPr>
        <w:t>Sūduvos krašto kaimo gyventojų gyvenimo kokybės gerinimas</w:t>
      </w:r>
      <w:r w:rsidRPr="001B0FD1">
        <w:rPr>
          <w:b w:val="0"/>
          <w:caps w:val="0"/>
        </w:rPr>
        <w:t xml:space="preserve"> </w:t>
      </w:r>
      <w:r w:rsidRPr="001B0FD1">
        <w:rPr>
          <w:caps w:val="0"/>
        </w:rPr>
        <w:t>“</w:t>
      </w:r>
    </w:p>
    <w:p w:rsidR="004468D6" w:rsidRPr="001B0FD1" w:rsidRDefault="004468D6">
      <w:pPr>
        <w:pStyle w:val="stiliusantrat112pt"/>
        <w:keepNext w:val="0"/>
        <w:tabs>
          <w:tab w:val="left" w:pos="540"/>
        </w:tabs>
        <w:spacing w:before="0" w:after="0"/>
        <w:rPr>
          <w:caps w:val="0"/>
          <w:color w:val="FF0000"/>
        </w:rPr>
      </w:pPr>
      <w:r w:rsidRPr="001B0FD1">
        <w:rPr>
          <w:caps w:val="0"/>
        </w:rPr>
        <w:t>I PRIORITETO „</w:t>
      </w:r>
      <w:r w:rsidRPr="001B0FD1">
        <w:rPr>
          <w:bCs w:val="0"/>
        </w:rPr>
        <w:t xml:space="preserve">KAIMO VIETOVIŲ INFRASTRUKTŪROS GERINIMAS IR AMATŲ PLĖTROS SKATINIMAS“ </w:t>
      </w:r>
      <w:r w:rsidRPr="001B0FD1">
        <w:rPr>
          <w:caps w:val="0"/>
        </w:rPr>
        <w:t>1.1. PRIEMONĘ „</w:t>
      </w:r>
      <w:r w:rsidRPr="001B0FD1">
        <w:rPr>
          <w:bCs w:val="0"/>
        </w:rPr>
        <w:t>Kaimo atnaujinimas ir plėtra“</w:t>
      </w:r>
    </w:p>
    <w:p w:rsidR="004468D6" w:rsidRPr="001B0FD1" w:rsidRDefault="004468D6">
      <w:pPr>
        <w:pStyle w:val="stiliusantrat112pt"/>
        <w:keepNext w:val="0"/>
        <w:tabs>
          <w:tab w:val="left" w:pos="540"/>
        </w:tabs>
        <w:spacing w:before="0" w:after="0"/>
        <w:jc w:val="left"/>
        <w:rPr>
          <w:b w:val="0"/>
          <w:caps w:val="0"/>
          <w:color w:val="FF0000"/>
        </w:rPr>
      </w:pPr>
      <w:r w:rsidRPr="001B0FD1">
        <w:rPr>
          <w:b w:val="0"/>
          <w:i/>
          <w:caps w:val="0"/>
          <w:color w:val="FF0000"/>
        </w:rPr>
        <w:t xml:space="preserve">                  </w:t>
      </w:r>
    </w:p>
    <w:p w:rsidR="004468D6" w:rsidRPr="001B0FD1" w:rsidRDefault="004468D6">
      <w:pPr>
        <w:pStyle w:val="stiliusantrat112pt"/>
        <w:keepNext w:val="0"/>
        <w:tabs>
          <w:tab w:val="left" w:pos="540"/>
        </w:tabs>
        <w:spacing w:before="0" w:after="0"/>
        <w:rPr>
          <w:b w:val="0"/>
          <w:caps w:val="0"/>
          <w:color w:val="FF0000"/>
        </w:rPr>
      </w:pPr>
    </w:p>
    <w:p w:rsidR="004468D6" w:rsidRPr="001B0FD1" w:rsidRDefault="004468D6">
      <w:pPr>
        <w:pStyle w:val="Heading1"/>
        <w:spacing w:before="0" w:after="0"/>
        <w:jc w:val="center"/>
        <w:rPr>
          <w:rFonts w:ascii="Times New Roman" w:hAnsi="Times New Roman" w:cs="Times New Roman"/>
          <w:sz w:val="24"/>
          <w:szCs w:val="24"/>
        </w:rPr>
      </w:pPr>
      <w:bookmarkStart w:id="0" w:name="_Toc213568164"/>
      <w:bookmarkStart w:id="1" w:name="_Toc213568797"/>
      <w:r w:rsidRPr="001B0FD1">
        <w:rPr>
          <w:rFonts w:ascii="Times New Roman" w:hAnsi="Times New Roman" w:cs="Times New Roman"/>
          <w:sz w:val="24"/>
          <w:szCs w:val="24"/>
        </w:rPr>
        <w:t>I. BENDROSIOS NUOSTATOS</w:t>
      </w:r>
      <w:bookmarkEnd w:id="0"/>
      <w:bookmarkEnd w:id="1"/>
    </w:p>
    <w:p w:rsidR="004468D6" w:rsidRPr="001B0FD1" w:rsidRDefault="004468D6">
      <w:pPr>
        <w:pStyle w:val="Heading1"/>
        <w:spacing w:before="0" w:after="0"/>
        <w:jc w:val="center"/>
        <w:rPr>
          <w:rFonts w:ascii="Times New Roman" w:hAnsi="Times New Roman" w:cs="Times New Roman"/>
          <w:color w:val="FF0000"/>
          <w:sz w:val="24"/>
          <w:szCs w:val="24"/>
        </w:rPr>
      </w:pPr>
    </w:p>
    <w:p w:rsidR="004468D6" w:rsidRPr="001B0FD1" w:rsidRDefault="004468D6">
      <w:pPr>
        <w:tabs>
          <w:tab w:val="left" w:pos="0"/>
        </w:tabs>
        <w:spacing w:line="360" w:lineRule="auto"/>
        <w:ind w:left="-900" w:firstLine="540"/>
        <w:jc w:val="both"/>
      </w:pPr>
      <w:r w:rsidRPr="001B0FD1">
        <w:t>1.</w:t>
      </w:r>
      <w:r w:rsidRPr="001B0FD1">
        <w:tab/>
        <w:t>Specialiosios taisyklės pareiškėjams, teikiantiems vietos projektų paraiškas pagal vietos plėtros strategijos I prioriteto „</w:t>
      </w:r>
      <w:r w:rsidRPr="001B0FD1">
        <w:rPr>
          <w:bCs/>
        </w:rPr>
        <w:t>Kaimo vietovių infrastruktūros ge</w:t>
      </w:r>
      <w:r w:rsidR="00484545" w:rsidRPr="001B0FD1">
        <w:rPr>
          <w:bCs/>
        </w:rPr>
        <w:t>r</w:t>
      </w:r>
      <w:r w:rsidRPr="001B0FD1">
        <w:rPr>
          <w:bCs/>
        </w:rPr>
        <w:t>inimas ir amatų plėtros skatinimas</w:t>
      </w:r>
      <w:r w:rsidRPr="001B0FD1">
        <w:t>“ 1.1 priemonę „Kaimo atnaujinimas ir plėtra“ (toliau – Taisyklės) skirtos pareiškėjams, teikiantiems vietos projektų paraiškas Sūduvos VVG vietos plėtros strategijai „Sūduvos krašto kaimo gyventojų gyvenimo kokybės gerinimas“ (toliau – Strategija)</w:t>
      </w:r>
      <w:r w:rsidRPr="001B0FD1">
        <w:rPr>
          <w:color w:val="FF0000"/>
        </w:rPr>
        <w:t xml:space="preserve"> </w:t>
      </w:r>
      <w:r w:rsidRPr="001B0FD1">
        <w:t>įgyvendinti.</w:t>
      </w:r>
    </w:p>
    <w:p w:rsidR="004468D6" w:rsidRPr="001B0FD1" w:rsidRDefault="004468D6">
      <w:pPr>
        <w:tabs>
          <w:tab w:val="left" w:pos="900"/>
        </w:tabs>
        <w:spacing w:line="360" w:lineRule="auto"/>
        <w:ind w:left="-851" w:firstLine="540"/>
        <w:jc w:val="both"/>
        <w:rPr>
          <w:bCs/>
          <w:iCs/>
        </w:rPr>
      </w:pPr>
      <w:r w:rsidRPr="001B0FD1">
        <w:rPr>
          <w:bCs/>
        </w:rPr>
        <w:t xml:space="preserve">2. </w:t>
      </w:r>
      <w:r w:rsidRPr="001B0FD1">
        <w:t>Taisyklės parengtos vadovaujantis 2005 m. rugsėjo 20 d. Tarybos reglamentu (EB) Nr. 1698/2005 dėl Europos žemės ūkio fondo kaimo plėtrai (EŽŪFKP) paramos kaimo plėtrai (OL 2005 L 277, p. 1) su paskutiniais pakeitimais, padarytais 2009 m. gegužės 25 d. Tarybos reglamentu (EB) Nr. 473/2008 (OL 2009 L 144, p. 3), 2006 m. gruodžio 15 d. Komisijos reglamentu (EB) Nr. 1974/2006, nustatančiu išsamias Tarybos reglamento (EB) Nr. 1698/2005 dėl Europos žemės ūkio fondo kaimo plėtrai (EŽŪFKP) paramos kaimo plėtrai taikymo taisykles (OL 2006 L 368, p. 15), su paskutiniais pakeitimais, padarytais 2009 m. birželio 8 d. Komisijos reglamentu (EB) 482/2009 (OL 2009 L 145, p. 17), Lietuvos Respublikos Vyriausybės 2007 m. vasario 13 d. nutarimu Nr. 189 „Dėl valstybės institucijų ir įstaigų, savivaldybių ir kitų juridinių asmenų, atsakingų už Europos žemės ūkio fondo kaimo plėtrai priemonių įgyvendinimą, paskyrimo“ (Žin., 2007, Nr. 22-839; 2009,</w:t>
      </w:r>
      <w:r w:rsidRPr="001B0FD1">
        <w:rPr>
          <w:bCs/>
          <w:iCs/>
        </w:rPr>
        <w:t xml:space="preserve"> Nr. 43-1667), Lietuvos kaimo plėtros 2007–2013 metų programa, patvirtinta 2007 m. spalio 19 d. Komisijos sprendimu Nr. C(2007)5076, su paskutiniais pakeitimais, patvirtintais Europos Komisijos 2009 m. gruodžio 14 d. sprendimu Nr. C(2009)10216, (toliau – Programos), ir Lietuvos kaimo plėtros 2007–2013 metų programos administravimo taisyklėmis, patvirtintomis Lietuvos </w:t>
      </w:r>
      <w:r w:rsidRPr="001B0FD1">
        <w:rPr>
          <w:bCs/>
          <w:iCs/>
        </w:rPr>
        <w:lastRenderedPageBreak/>
        <w:t>Respublikos žemės ūkio ministro 2007 m. balandžio 6 d. įsakymu Nr. 3D-153 (Žin., 2007, Nr. 41-1562; 2009, Nr. 21-834) (toliau – Programos administravimo taisyklės).</w:t>
      </w:r>
    </w:p>
    <w:p w:rsidR="004468D6" w:rsidRPr="001B0FD1" w:rsidRDefault="004468D6" w:rsidP="00057A25">
      <w:pPr>
        <w:pStyle w:val="Header"/>
        <w:numPr>
          <w:ilvl w:val="0"/>
          <w:numId w:val="14"/>
        </w:numPr>
        <w:tabs>
          <w:tab w:val="left" w:pos="-142"/>
          <w:tab w:val="left" w:pos="540"/>
          <w:tab w:val="left" w:pos="900"/>
        </w:tabs>
        <w:snapToGrid w:val="0"/>
        <w:spacing w:line="360" w:lineRule="auto"/>
        <w:ind w:left="-900" w:firstLine="540"/>
        <w:jc w:val="both"/>
        <w:rPr>
          <w:bCs/>
          <w:iCs/>
          <w:color w:val="000000"/>
        </w:rPr>
      </w:pPr>
      <w:r w:rsidRPr="001B0FD1">
        <w:rPr>
          <w:bCs/>
          <w:iCs/>
          <w:color w:val="000000"/>
        </w:rPr>
        <w:t>Taisyklės reglamentuoja paramos pagal Programos priemonę „Kaimo atnaujinimas ir plėtra“ (toliau – Priemonė) administravimo tvarką, taikomą vietos projektams,</w:t>
      </w:r>
      <w:r w:rsidRPr="001B0FD1">
        <w:rPr>
          <w:bCs/>
          <w:iCs/>
        </w:rPr>
        <w:t xml:space="preserve"> įgyvendinamiems Leader metodu pagal Žemės ūkio ministerijos patvirtintas vietos plėtros strategijas, kaip numatyta Vietos plėtros strategijų, įgyvendinamų pagal Lietuvos kaimo plėtros 2007–2013 metų programos krypties „Leader metodo įgyvendinimas“ priemonę „Vietos plėtros strategijų įgyvendinimas“, administravimo taisyklėse (toliau – VPS administravimo taisyklės), patvirtintose Lietuvos Respublikos žemės ūkio ministro 2008 m. spalio  28 d. įsakymu Nr. 3D-578 (Žin., 2008, Nr.</w:t>
      </w:r>
      <w:r w:rsidRPr="001B0FD1">
        <w:rPr>
          <w:rFonts w:ascii="Tahoma" w:hAnsi="Tahoma" w:cs="Tahoma"/>
          <w:bCs/>
          <w:iCs/>
          <w:sz w:val="15"/>
          <w:szCs w:val="15"/>
        </w:rPr>
        <w:t xml:space="preserve"> </w:t>
      </w:r>
      <w:r w:rsidRPr="001B0FD1">
        <w:rPr>
          <w:bCs/>
          <w:iCs/>
        </w:rPr>
        <w:t xml:space="preserve">126-4817; 2009, Nr. 114-4869), </w:t>
      </w:r>
      <w:r w:rsidRPr="001B0FD1">
        <w:rPr>
          <w:bCs/>
          <w:iCs/>
          <w:color w:val="000000"/>
        </w:rPr>
        <w:t xml:space="preserve">išskyrus paramos administravimo etapus, nurodytus Taisyklių 3 punkte. </w:t>
      </w:r>
    </w:p>
    <w:p w:rsidR="004468D6" w:rsidRPr="001B0FD1" w:rsidRDefault="004468D6" w:rsidP="00057A25">
      <w:pPr>
        <w:pStyle w:val="Heading3"/>
        <w:keepNext w:val="0"/>
        <w:numPr>
          <w:ilvl w:val="0"/>
          <w:numId w:val="14"/>
        </w:numPr>
        <w:tabs>
          <w:tab w:val="left" w:pos="-180"/>
        </w:tabs>
        <w:spacing w:before="0" w:after="0" w:line="360" w:lineRule="auto"/>
        <w:ind w:left="-900" w:firstLine="540"/>
        <w:jc w:val="both"/>
        <w:rPr>
          <w:rFonts w:ascii="Times New Roman" w:hAnsi="Times New Roman" w:cs="Times New Roman"/>
          <w:b w:val="0"/>
          <w:bCs w:val="0"/>
          <w:color w:val="000000"/>
          <w:sz w:val="24"/>
          <w:szCs w:val="24"/>
        </w:rPr>
      </w:pPr>
      <w:r w:rsidRPr="001B0FD1">
        <w:rPr>
          <w:rFonts w:ascii="Times New Roman" w:hAnsi="Times New Roman" w:cs="Times New Roman"/>
          <w:b w:val="0"/>
          <w:color w:val="000000"/>
          <w:sz w:val="24"/>
          <w:szCs w:val="24"/>
        </w:rPr>
        <w:t xml:space="preserve"> Vietos projektų paraiškų administravimo etapus (vietos projektų paraiškų teikimo, administravimo ir paramos skyrimo, mokėjimo prašymų teikimo, administravimo ir išmokėjimo tvarką, vietos projektų priežiūrą ir tikrinimą, vietos projektų vykdytojams taikomas sankcijas ir apskundimo tvarką, vietos projektų ir vietos projekto vykdytojo sutarčių pakeitimų, vietos projektų </w:t>
      </w:r>
      <w:r w:rsidRPr="001B0FD1">
        <w:rPr>
          <w:rFonts w:ascii="Times New Roman" w:hAnsi="Times New Roman" w:cs="Times New Roman"/>
          <w:b w:val="0"/>
          <w:bCs w:val="0"/>
          <w:color w:val="000000"/>
          <w:sz w:val="24"/>
          <w:szCs w:val="24"/>
        </w:rPr>
        <w:t xml:space="preserve">vykdytojų dokumentų saugojimą ir </w:t>
      </w:r>
      <w:r w:rsidRPr="001B0FD1">
        <w:rPr>
          <w:rFonts w:ascii="Times New Roman" w:hAnsi="Times New Roman" w:cs="Times New Roman"/>
          <w:b w:val="0"/>
          <w:color w:val="000000"/>
          <w:sz w:val="24"/>
          <w:szCs w:val="24"/>
        </w:rPr>
        <w:t xml:space="preserve">vietos projektų </w:t>
      </w:r>
      <w:r w:rsidRPr="001B0FD1">
        <w:rPr>
          <w:rFonts w:ascii="Times New Roman" w:hAnsi="Times New Roman" w:cs="Times New Roman"/>
          <w:b w:val="0"/>
          <w:bCs w:val="0"/>
          <w:color w:val="000000"/>
          <w:sz w:val="24"/>
          <w:szCs w:val="24"/>
        </w:rPr>
        <w:t>viešinimą)</w:t>
      </w:r>
      <w:r w:rsidRPr="001B0FD1">
        <w:rPr>
          <w:rFonts w:ascii="Times New Roman" w:hAnsi="Times New Roman" w:cs="Times New Roman"/>
          <w:b w:val="0"/>
          <w:color w:val="000000"/>
          <w:sz w:val="24"/>
          <w:szCs w:val="24"/>
        </w:rPr>
        <w:t xml:space="preserve"> </w:t>
      </w:r>
      <w:r w:rsidRPr="001B0FD1">
        <w:rPr>
          <w:rFonts w:ascii="Times New Roman" w:hAnsi="Times New Roman" w:cs="Times New Roman"/>
          <w:b w:val="0"/>
          <w:bCs w:val="0"/>
          <w:color w:val="000000"/>
          <w:sz w:val="24"/>
          <w:szCs w:val="24"/>
        </w:rPr>
        <w:t>reglamentuoja VPS administravimo taisyklės.</w:t>
      </w:r>
    </w:p>
    <w:p w:rsidR="004468D6" w:rsidRPr="001B0FD1" w:rsidRDefault="004468D6">
      <w:pPr>
        <w:pStyle w:val="stiliusantrat112pt"/>
        <w:keepNext w:val="0"/>
        <w:tabs>
          <w:tab w:val="left" w:pos="540"/>
        </w:tabs>
        <w:spacing w:before="0" w:after="0"/>
        <w:jc w:val="both"/>
        <w:rPr>
          <w:caps w:val="0"/>
          <w:color w:val="FF0000"/>
        </w:rPr>
      </w:pPr>
    </w:p>
    <w:p w:rsidR="004468D6" w:rsidRPr="001B0FD1" w:rsidRDefault="004468D6">
      <w:pPr>
        <w:spacing w:line="360" w:lineRule="auto"/>
        <w:ind w:firstLine="567"/>
        <w:rPr>
          <w:b/>
        </w:rPr>
      </w:pPr>
      <w:r w:rsidRPr="001B0FD1">
        <w:rPr>
          <w:b/>
        </w:rPr>
        <w:t>II. TAISYKLĖSE VARTOJAMI SUTRUMPINIMAI IR SĄVOKOS</w:t>
      </w:r>
    </w:p>
    <w:p w:rsidR="004468D6" w:rsidRPr="001B0FD1" w:rsidRDefault="004468D6">
      <w:pPr>
        <w:spacing w:line="360" w:lineRule="auto"/>
        <w:ind w:firstLine="567"/>
        <w:jc w:val="center"/>
        <w:rPr>
          <w:b/>
          <w:sz w:val="14"/>
          <w:szCs w:val="14"/>
        </w:rPr>
      </w:pPr>
    </w:p>
    <w:p w:rsidR="004468D6" w:rsidRPr="001B0FD1" w:rsidRDefault="004468D6">
      <w:pPr>
        <w:spacing w:line="360" w:lineRule="auto"/>
        <w:ind w:left="-900" w:firstLine="567"/>
        <w:jc w:val="both"/>
      </w:pPr>
      <w:r w:rsidRPr="001B0FD1">
        <w:t xml:space="preserve">5. Šiose Taisyklėse vartojamos sąvokos, sutrumpinimai apibrėžti Programoje, Lietuvos Respublikos statybos įstatyme (Žin., 1996, Nr. 32-788; 2001, Nr. 101-3597), Lietuvos Respublikos nekilnojamojo kultūros paveldo apsaugos įstatyme (Žin., 1995, Nr. 3-37; 2004, Nr. 153-5571), Lietuvos Respublikos teritorijų planavimo įstatyme (Žin., 1995, Nr. 107-2391; 2004, Nr. 21-617), Lietuvos Respublikos planuojamos ūkinės veiklos poveikio aplinkai vertinimo įstatyme (Žin., 1996,   Nr. 82-1965; 2005, Nr. 84-3105), Lietuvos Respublikos žemės įstatyme </w:t>
      </w:r>
      <w:r w:rsidRPr="001B0FD1">
        <w:rPr>
          <w:color w:val="000000"/>
        </w:rPr>
        <w:t>(Žin., 1994, Nr. 34-620; 2004, Nr. 28-868), Lietuvos Respublikos želdynų įstatyme (Žin., 2007, Nr. 80-3215),</w:t>
      </w:r>
      <w:r w:rsidRPr="001B0FD1">
        <w:t xml:space="preserve"> Lietuvos Respublikos tautinio paveldo produktų įstatyme (Žin., 2007, Nr. 77-3043), Programos administravimo taisyklėse, VPS administravimo taisyklėse.</w:t>
      </w:r>
    </w:p>
    <w:p w:rsidR="004468D6" w:rsidRPr="001B0FD1" w:rsidRDefault="004468D6">
      <w:pPr>
        <w:spacing w:line="360" w:lineRule="auto"/>
        <w:ind w:firstLine="567"/>
        <w:jc w:val="both"/>
        <w:rPr>
          <w:b/>
          <w:sz w:val="14"/>
          <w:szCs w:val="14"/>
        </w:rPr>
      </w:pPr>
    </w:p>
    <w:p w:rsidR="004468D6" w:rsidRPr="001B0FD1" w:rsidRDefault="004468D6">
      <w:pPr>
        <w:pStyle w:val="Heading5"/>
      </w:pPr>
      <w:r w:rsidRPr="001B0FD1">
        <w:t>III. PRIEMONĖS TIKSLAI</w:t>
      </w:r>
    </w:p>
    <w:p w:rsidR="004468D6" w:rsidRPr="001B0FD1" w:rsidRDefault="004468D6">
      <w:pPr>
        <w:spacing w:line="360" w:lineRule="auto"/>
        <w:jc w:val="both"/>
        <w:rPr>
          <w:sz w:val="14"/>
          <w:szCs w:val="14"/>
        </w:rPr>
      </w:pPr>
    </w:p>
    <w:p w:rsidR="004468D6" w:rsidRPr="001B0FD1" w:rsidRDefault="004468D6" w:rsidP="00057A25">
      <w:pPr>
        <w:numPr>
          <w:ilvl w:val="0"/>
          <w:numId w:val="14"/>
        </w:numPr>
        <w:tabs>
          <w:tab w:val="left" w:pos="1260"/>
        </w:tabs>
        <w:spacing w:line="360" w:lineRule="auto"/>
        <w:jc w:val="both"/>
        <w:rPr>
          <w:color w:val="000000"/>
        </w:rPr>
      </w:pPr>
      <w:r w:rsidRPr="001B0FD1">
        <w:rPr>
          <w:color w:val="000000"/>
        </w:rPr>
        <w:t>Priemonės bendrasis tikslas, specialieji ir veiklos tikslai apibrėžti Programoje.</w:t>
      </w:r>
    </w:p>
    <w:p w:rsidR="004468D6" w:rsidRPr="001B0FD1" w:rsidRDefault="004468D6">
      <w:pPr>
        <w:tabs>
          <w:tab w:val="left" w:pos="1260"/>
        </w:tabs>
        <w:spacing w:line="360" w:lineRule="auto"/>
        <w:jc w:val="both"/>
      </w:pPr>
    </w:p>
    <w:p w:rsidR="004468D6" w:rsidRPr="001B0FD1" w:rsidRDefault="004468D6">
      <w:pPr>
        <w:ind w:left="1440"/>
        <w:rPr>
          <w:b/>
        </w:rPr>
      </w:pPr>
      <w:r w:rsidRPr="001B0FD1">
        <w:rPr>
          <w:b/>
        </w:rPr>
        <w:t>IV. INFORMACIJA APIE STRATEGIJĄ</w:t>
      </w:r>
    </w:p>
    <w:p w:rsidR="004468D6" w:rsidRPr="001B0FD1" w:rsidRDefault="004468D6">
      <w:pPr>
        <w:jc w:val="center"/>
        <w:rPr>
          <w:b/>
        </w:rPr>
      </w:pPr>
    </w:p>
    <w:p w:rsidR="004468D6" w:rsidRPr="001B0FD1" w:rsidRDefault="004468D6">
      <w:pPr>
        <w:spacing w:line="360" w:lineRule="auto"/>
        <w:ind w:left="-900" w:firstLine="540"/>
        <w:jc w:val="both"/>
      </w:pPr>
      <w:r w:rsidRPr="001B0FD1">
        <w:t>7. Kviečiama teikti vietos projektų paraiškas pagal Sūduvos VVG vietos plėtros strategiją „Sūduvos krašto kaimo gyventojų gyvenimo kokybės gerinimas“, kurios prioritetai, pagrindiniai tikslai ir uždaviniai, remiamos veiklos sritys yra šios:</w:t>
      </w:r>
    </w:p>
    <w:p w:rsidR="004468D6" w:rsidRPr="001B0FD1" w:rsidRDefault="004468D6">
      <w:pPr>
        <w:tabs>
          <w:tab w:val="center" w:pos="7568"/>
          <w:tab w:val="left" w:pos="14295"/>
        </w:tabs>
        <w:spacing w:line="360" w:lineRule="auto"/>
        <w:ind w:left="-900" w:firstLine="540"/>
        <w:jc w:val="both"/>
        <w:rPr>
          <w:b/>
          <w:bCs/>
        </w:rPr>
      </w:pPr>
      <w:r w:rsidRPr="001B0FD1">
        <w:rPr>
          <w:b/>
          <w:bCs/>
        </w:rPr>
        <w:lastRenderedPageBreak/>
        <w:t>I prioritetas. KAIMO VIETOVIŲ INFRASTRUKTŪROS GERINIMAS IR AMATŲ PLĖTROS SKATINIMAS</w:t>
      </w:r>
    </w:p>
    <w:p w:rsidR="004468D6" w:rsidRPr="001B0FD1" w:rsidRDefault="004468D6">
      <w:pPr>
        <w:tabs>
          <w:tab w:val="center" w:pos="7568"/>
          <w:tab w:val="left" w:pos="14295"/>
        </w:tabs>
        <w:spacing w:line="360" w:lineRule="auto"/>
        <w:ind w:left="-900" w:firstLine="720"/>
        <w:jc w:val="both"/>
      </w:pPr>
      <w:r w:rsidRPr="001B0FD1">
        <w:rPr>
          <w:i/>
          <w:iCs/>
        </w:rPr>
        <w:t>Prioriteto tikslas</w:t>
      </w:r>
      <w:r w:rsidRPr="001B0FD1">
        <w:t xml:space="preserve"> – k</w:t>
      </w:r>
      <w:r w:rsidRPr="001B0FD1">
        <w:rPr>
          <w:bCs/>
        </w:rPr>
        <w:t>urti patrauklią aplinką gyventi ir dirbti kaimo vietovėse, turint patrauklesnius ir modernesnius kaimus, gerinti gyvenimo kokybę.</w:t>
      </w:r>
    </w:p>
    <w:p w:rsidR="004468D6" w:rsidRPr="001B0FD1" w:rsidRDefault="004468D6">
      <w:pPr>
        <w:tabs>
          <w:tab w:val="center" w:pos="7568"/>
          <w:tab w:val="left" w:pos="14295"/>
        </w:tabs>
        <w:spacing w:line="360" w:lineRule="auto"/>
        <w:ind w:left="-900" w:firstLine="540"/>
        <w:jc w:val="both"/>
        <w:rPr>
          <w:b/>
          <w:bCs/>
        </w:rPr>
      </w:pPr>
      <w:r w:rsidRPr="001B0FD1">
        <w:rPr>
          <w:i/>
        </w:rPr>
        <w:t xml:space="preserve"> </w:t>
      </w:r>
      <w:r w:rsidRPr="001B0FD1">
        <w:rPr>
          <w:b/>
          <w:bCs/>
        </w:rPr>
        <w:t>1.1 priemonė. Kaimo atnaujinimas ir plėtra</w:t>
      </w:r>
    </w:p>
    <w:p w:rsidR="004468D6" w:rsidRPr="001B0FD1" w:rsidRDefault="004468D6">
      <w:pPr>
        <w:spacing w:line="360" w:lineRule="auto"/>
        <w:ind w:left="-900" w:firstLine="720"/>
        <w:jc w:val="both"/>
        <w:rPr>
          <w:bCs/>
        </w:rPr>
      </w:pPr>
      <w:r w:rsidRPr="001B0FD1">
        <w:rPr>
          <w:bCs/>
          <w:i/>
          <w:iCs/>
        </w:rPr>
        <w:t>Priemonės tikslas</w:t>
      </w:r>
      <w:r w:rsidRPr="001B0FD1">
        <w:rPr>
          <w:bCs/>
        </w:rPr>
        <w:t xml:space="preserve"> – gerinti Sūduvos VVG teritorijos kaimo vietovių estetinį vaizdą, tvarkyti ir atnaujinti viešąją infrastruktūrą.</w:t>
      </w:r>
    </w:p>
    <w:p w:rsidR="004468D6" w:rsidRPr="001B0FD1" w:rsidRDefault="004468D6">
      <w:pPr>
        <w:spacing w:line="360" w:lineRule="auto"/>
        <w:ind w:left="-900" w:firstLine="720"/>
        <w:jc w:val="both"/>
        <w:rPr>
          <w:bCs/>
        </w:rPr>
      </w:pPr>
      <w:r w:rsidRPr="001B0FD1">
        <w:rPr>
          <w:bCs/>
        </w:rPr>
        <w:t>Veiklos sritys:</w:t>
      </w:r>
    </w:p>
    <w:p w:rsidR="004468D6" w:rsidRPr="001B0FD1" w:rsidRDefault="004468D6">
      <w:pPr>
        <w:spacing w:line="360" w:lineRule="auto"/>
        <w:ind w:left="-900" w:firstLine="720"/>
        <w:jc w:val="both"/>
      </w:pPr>
      <w:r w:rsidRPr="001B0FD1">
        <w:t>1.1.1. Viešosios infrastruktūros gerinimas;</w:t>
      </w:r>
    </w:p>
    <w:p w:rsidR="004468D6" w:rsidRPr="001B0FD1" w:rsidRDefault="004468D6">
      <w:pPr>
        <w:spacing w:line="360" w:lineRule="auto"/>
        <w:ind w:left="-900" w:firstLine="720"/>
        <w:jc w:val="both"/>
        <w:rPr>
          <w:bCs/>
        </w:rPr>
      </w:pPr>
      <w:r w:rsidRPr="001B0FD1">
        <w:t>1.1.2. Kaimo bendruomenių ir kitų viešosios paskirties pastatų ir patalpų remontas, jų materialinės bazės stiprinimas.</w:t>
      </w:r>
    </w:p>
    <w:p w:rsidR="004468D6" w:rsidRPr="001B0FD1" w:rsidRDefault="004468D6">
      <w:pPr>
        <w:pStyle w:val="num2"/>
        <w:numPr>
          <w:ilvl w:val="0"/>
          <w:numId w:val="0"/>
        </w:numPr>
        <w:tabs>
          <w:tab w:val="left" w:pos="1260"/>
        </w:tabs>
        <w:spacing w:line="360" w:lineRule="auto"/>
        <w:ind w:left="-900" w:firstLine="540"/>
        <w:rPr>
          <w:sz w:val="24"/>
          <w:szCs w:val="24"/>
        </w:rPr>
      </w:pPr>
      <w:r w:rsidRPr="001B0FD1">
        <w:rPr>
          <w:sz w:val="24"/>
          <w:szCs w:val="24"/>
        </w:rPr>
        <w:t xml:space="preserve">8. Priemonei pagal </w:t>
      </w:r>
      <w:r w:rsidRPr="001B0FD1">
        <w:rPr>
          <w:sz w:val="24"/>
        </w:rPr>
        <w:t>Sūduvos VVG</w:t>
      </w:r>
      <w:r w:rsidRPr="001B0FD1">
        <w:t xml:space="preserve"> </w:t>
      </w:r>
      <w:r w:rsidRPr="001B0FD1">
        <w:rPr>
          <w:sz w:val="24"/>
        </w:rPr>
        <w:t xml:space="preserve">Strategiją </w:t>
      </w:r>
      <w:r w:rsidRPr="001B0FD1">
        <w:rPr>
          <w:sz w:val="24"/>
          <w:szCs w:val="24"/>
        </w:rPr>
        <w:t xml:space="preserve">skiriama bendra paramos suma </w:t>
      </w:r>
      <w:r w:rsidRPr="00B37EDC">
        <w:rPr>
          <w:sz w:val="24"/>
          <w:szCs w:val="24"/>
        </w:rPr>
        <w:t xml:space="preserve">– </w:t>
      </w:r>
      <w:r w:rsidR="00593229" w:rsidRPr="00B37EDC">
        <w:rPr>
          <w:sz w:val="24"/>
          <w:szCs w:val="24"/>
        </w:rPr>
        <w:t xml:space="preserve">1 </w:t>
      </w:r>
      <w:r w:rsidR="00267EB0" w:rsidRPr="00B37EDC">
        <w:rPr>
          <w:sz w:val="24"/>
          <w:szCs w:val="24"/>
        </w:rPr>
        <w:t>941 112</w:t>
      </w:r>
      <w:r w:rsidR="00267EB0" w:rsidRPr="00D00D54">
        <w:rPr>
          <w:b/>
        </w:rPr>
        <w:t xml:space="preserve"> </w:t>
      </w:r>
      <w:r w:rsidRPr="001B0FD1">
        <w:rPr>
          <w:bCs/>
          <w:sz w:val="24"/>
          <w:szCs w:val="24"/>
        </w:rPr>
        <w:t>Lt,</w:t>
      </w:r>
      <w:r w:rsidRPr="001B0FD1">
        <w:rPr>
          <w:sz w:val="24"/>
          <w:szCs w:val="24"/>
        </w:rPr>
        <w:t xml:space="preserve"> didžiausia lėšų vietos projektui įgyvendinti lyginamoji dalis gali sudaryti iki 90 proc. visų tinkamų finansuoti vietos projekto išlaidų</w:t>
      </w:r>
      <w:r w:rsidRPr="001B0FD1">
        <w:rPr>
          <w:bCs/>
          <w:sz w:val="24"/>
          <w:szCs w:val="24"/>
        </w:rPr>
        <w:t>.</w:t>
      </w:r>
    </w:p>
    <w:p w:rsidR="004468D6" w:rsidRPr="001B0FD1" w:rsidRDefault="004468D6">
      <w:pPr>
        <w:pStyle w:val="num2"/>
        <w:numPr>
          <w:ilvl w:val="0"/>
          <w:numId w:val="0"/>
        </w:numPr>
        <w:tabs>
          <w:tab w:val="left" w:pos="1260"/>
        </w:tabs>
        <w:spacing w:line="360" w:lineRule="auto"/>
        <w:ind w:left="-900" w:firstLine="540"/>
        <w:rPr>
          <w:sz w:val="24"/>
          <w:szCs w:val="24"/>
        </w:rPr>
      </w:pPr>
      <w:r w:rsidRPr="001B0FD1">
        <w:rPr>
          <w:sz w:val="24"/>
          <w:szCs w:val="24"/>
        </w:rPr>
        <w:t xml:space="preserve">9. Strategijos finansavimo šaltiniai yra šie: paramos lėšos (EŽŪFKP ir Lietuvos Respublikos valstybės biudžeto lėšos), savivaldybės disponuojamos lėšos, pareiškėjo lėšos (tame tarpe – įnašas natūra). </w:t>
      </w:r>
    </w:p>
    <w:p w:rsidR="004468D6" w:rsidRPr="001B0FD1" w:rsidRDefault="004468D6">
      <w:pPr>
        <w:pStyle w:val="num2"/>
        <w:numPr>
          <w:ilvl w:val="0"/>
          <w:numId w:val="0"/>
        </w:numPr>
        <w:tabs>
          <w:tab w:val="left" w:pos="1260"/>
        </w:tabs>
        <w:spacing w:line="360" w:lineRule="auto"/>
        <w:ind w:firstLine="902"/>
        <w:rPr>
          <w:color w:val="FF0000"/>
          <w:sz w:val="24"/>
          <w:szCs w:val="24"/>
        </w:rPr>
      </w:pPr>
    </w:p>
    <w:p w:rsidR="004468D6" w:rsidRPr="001B0FD1" w:rsidRDefault="004468D6">
      <w:pPr>
        <w:pStyle w:val="Heading1"/>
        <w:keepNext w:val="0"/>
        <w:spacing w:before="0" w:after="0" w:line="360" w:lineRule="auto"/>
        <w:ind w:left="720" w:firstLine="720"/>
        <w:rPr>
          <w:rFonts w:ascii="Times New Roman" w:hAnsi="Times New Roman" w:cs="Times New Roman"/>
          <w:sz w:val="24"/>
          <w:szCs w:val="24"/>
        </w:rPr>
      </w:pPr>
      <w:r w:rsidRPr="001B0FD1">
        <w:rPr>
          <w:rFonts w:ascii="Times New Roman" w:hAnsi="Times New Roman" w:cs="Times New Roman"/>
          <w:sz w:val="24"/>
          <w:szCs w:val="24"/>
        </w:rPr>
        <w:t>V. REMIAMOS IR NEREMIAMOS VEIKLOS SRITYS</w:t>
      </w:r>
    </w:p>
    <w:p w:rsidR="004468D6" w:rsidRPr="001B0FD1" w:rsidRDefault="004468D6">
      <w:pPr>
        <w:tabs>
          <w:tab w:val="left" w:pos="540"/>
        </w:tabs>
        <w:spacing w:line="360" w:lineRule="auto"/>
        <w:ind w:firstLine="567"/>
        <w:jc w:val="both"/>
        <w:rPr>
          <w:sz w:val="14"/>
          <w:szCs w:val="14"/>
        </w:rPr>
      </w:pPr>
    </w:p>
    <w:p w:rsidR="004468D6" w:rsidRPr="001B0FD1" w:rsidRDefault="004468D6">
      <w:pPr>
        <w:tabs>
          <w:tab w:val="left" w:pos="540"/>
        </w:tabs>
        <w:spacing w:line="360" w:lineRule="auto"/>
        <w:ind w:left="-900" w:firstLine="567"/>
        <w:jc w:val="both"/>
      </w:pPr>
      <w:r w:rsidRPr="001B0FD1">
        <w:t>10. Pagal Priemonę remiama:</w:t>
      </w:r>
    </w:p>
    <w:p w:rsidR="004468D6" w:rsidRPr="001B0FD1" w:rsidRDefault="004468D6">
      <w:pPr>
        <w:tabs>
          <w:tab w:val="left" w:pos="540"/>
        </w:tabs>
        <w:spacing w:line="360" w:lineRule="auto"/>
        <w:ind w:left="-900" w:firstLine="567"/>
        <w:jc w:val="both"/>
      </w:pPr>
      <w:r w:rsidRPr="001B0FD1">
        <w:t xml:space="preserve">10.1. viešosios infrastruktūros sutvarkymas, sukūrimas: </w:t>
      </w:r>
    </w:p>
    <w:p w:rsidR="004468D6" w:rsidRPr="001B0FD1" w:rsidRDefault="004468D6">
      <w:pPr>
        <w:tabs>
          <w:tab w:val="left" w:pos="540"/>
        </w:tabs>
        <w:spacing w:line="360" w:lineRule="auto"/>
        <w:ind w:left="-900" w:firstLine="567"/>
        <w:jc w:val="both"/>
      </w:pPr>
      <w:r w:rsidRPr="001B0FD1">
        <w:t xml:space="preserve">10.1.1. viešųjų erdvių sutvarkymas, sukūrimas, kultūrinio kraštovaizdžio komponentų išsaugojimas ir atnaujinimas, privažiuojamųjų kelių, gyvenvietės ribose esančių vietinės reikšmės viešųjų gatvių ar jų atkarpų, priklausančių savivaldybei, ir (arba) prie viešosios paskirties ar kitų kaimo vietovei svarbių pastatų ir (arba) statinių, rekreacinių zonų – transporto priemonėms privažiuoti ir (ar) pastatyti skirtos infrastruktūros, nepatenkančios į kelio sąvoką, apibrėžtą Lietuvos Respublikos </w:t>
      </w:r>
      <w:r w:rsidRPr="001B0FD1">
        <w:rPr>
          <w:iCs/>
        </w:rPr>
        <w:t>kelių įstatyme</w:t>
      </w:r>
      <w:r w:rsidRPr="001B0FD1">
        <w:t xml:space="preserve"> (Žin., 1995, Nr. 44-1076; 2002,  Nr. 101-4492), ir nenurodytų Taisyklių 11.3.1 punkte, – sutvarkymas, sukūrimas;</w:t>
      </w:r>
    </w:p>
    <w:p w:rsidR="004468D6" w:rsidRPr="001B0FD1" w:rsidRDefault="004468D6">
      <w:pPr>
        <w:spacing w:line="360" w:lineRule="auto"/>
        <w:ind w:left="-900" w:firstLine="567"/>
        <w:jc w:val="both"/>
        <w:rPr>
          <w:color w:val="000000"/>
        </w:rPr>
      </w:pPr>
      <w:r w:rsidRPr="001B0FD1">
        <w:rPr>
          <w:color w:val="000000"/>
        </w:rPr>
        <w:t xml:space="preserve">10.1.2. drenažo sistemų įrengimas, atnaujinimas, geriamojo vandens tiekimo ir nuotekų tvarkymo sistemų įrengimas, atnaujinimas; </w:t>
      </w:r>
    </w:p>
    <w:p w:rsidR="004468D6" w:rsidRPr="001B0FD1" w:rsidRDefault="004468D6">
      <w:pPr>
        <w:spacing w:line="360" w:lineRule="auto"/>
        <w:ind w:left="-900" w:firstLine="567"/>
        <w:jc w:val="both"/>
        <w:rPr>
          <w:color w:val="FF0000"/>
        </w:rPr>
      </w:pPr>
      <w:r w:rsidRPr="001B0FD1">
        <w:rPr>
          <w:color w:val="000000"/>
        </w:rPr>
        <w:t>10.1.3. vandens gerinimo, geležies šalinimo sistemų įrengimas, atnaujinimas;</w:t>
      </w:r>
    </w:p>
    <w:p w:rsidR="004468D6" w:rsidRPr="001B0FD1" w:rsidRDefault="00AC342A">
      <w:pPr>
        <w:tabs>
          <w:tab w:val="left" w:pos="540"/>
        </w:tabs>
        <w:spacing w:line="360" w:lineRule="auto"/>
        <w:ind w:left="-900" w:firstLine="567"/>
        <w:jc w:val="both"/>
      </w:pPr>
      <w:r>
        <w:t xml:space="preserve">10.2. </w:t>
      </w:r>
      <w:r w:rsidRPr="00B86B5A">
        <w:rPr>
          <w:rFonts w:ascii="TimesNewRomanPSMT" w:eastAsia="Calibri" w:hAnsi="TimesNewRomanPSMT" w:cs="TimesNewRomanPSMT"/>
        </w:rPr>
        <w:t>kaimo vietovei svarbių statinių statyba, rekonstrukcija, remontas ir pritaikymas visuomenės poreikiams</w:t>
      </w:r>
      <w:r w:rsidR="004468D6" w:rsidRPr="001B0FD1">
        <w:t xml:space="preserve">; </w:t>
      </w:r>
    </w:p>
    <w:p w:rsidR="004468D6" w:rsidRPr="001B0FD1" w:rsidRDefault="004468D6">
      <w:pPr>
        <w:tabs>
          <w:tab w:val="left" w:pos="540"/>
        </w:tabs>
        <w:spacing w:line="360" w:lineRule="auto"/>
        <w:ind w:left="-900" w:firstLine="567"/>
        <w:jc w:val="both"/>
        <w:rPr>
          <w:strike/>
        </w:rPr>
      </w:pPr>
      <w:r w:rsidRPr="001B0FD1">
        <w:t>10.</w:t>
      </w:r>
      <w:r w:rsidR="00FE0B80" w:rsidRPr="001B0FD1">
        <w:t>3</w:t>
      </w:r>
      <w:r w:rsidRPr="001B0FD1">
        <w:t xml:space="preserve">. istorinę, etnokultūrinę, architektūrinę ar kitokią kultūrinę vertę turinčių nekilnojamųjų kultūros paveldo objektų bei vietovių pritaikymas ir šie tvarkybos darbai: kapitalinis remontas, avarijos grėsmės </w:t>
      </w:r>
      <w:r w:rsidRPr="001B0FD1">
        <w:lastRenderedPageBreak/>
        <w:t>pašalinimas, konservavimas, restauravimas, atkūrimas (išimtiniais atvejais)   (toliau – kultūros paveldo objektų tvarkyba);</w:t>
      </w:r>
    </w:p>
    <w:p w:rsidR="004468D6" w:rsidRPr="001B0FD1" w:rsidRDefault="004468D6">
      <w:pPr>
        <w:pStyle w:val="HTMLPreformatted"/>
        <w:spacing w:line="360" w:lineRule="auto"/>
        <w:ind w:left="-900" w:firstLine="540"/>
        <w:jc w:val="both"/>
        <w:rPr>
          <w:rFonts w:ascii="Times New Roman" w:hAnsi="Times New Roman" w:cs="Times New Roman"/>
          <w:sz w:val="24"/>
          <w:szCs w:val="24"/>
        </w:rPr>
      </w:pPr>
      <w:r w:rsidRPr="001B0FD1">
        <w:rPr>
          <w:rFonts w:ascii="Times New Roman" w:hAnsi="Times New Roman" w:cs="Times New Roman"/>
          <w:sz w:val="24"/>
          <w:szCs w:val="24"/>
        </w:rPr>
        <w:t>10.</w:t>
      </w:r>
      <w:r w:rsidR="00FE0B80" w:rsidRPr="001B0FD1">
        <w:rPr>
          <w:rFonts w:ascii="Times New Roman" w:hAnsi="Times New Roman" w:cs="Times New Roman"/>
          <w:sz w:val="24"/>
          <w:szCs w:val="24"/>
        </w:rPr>
        <w:t>4</w:t>
      </w:r>
      <w:r w:rsidRPr="001B0FD1">
        <w:rPr>
          <w:rFonts w:ascii="Times New Roman" w:hAnsi="Times New Roman" w:cs="Times New Roman"/>
          <w:sz w:val="24"/>
          <w:szCs w:val="24"/>
        </w:rPr>
        <w:t>. religinių objektų, jų statinių kompleksų ir priklausinių kapitalinis</w:t>
      </w:r>
      <w:r w:rsidRPr="001B0FD1">
        <w:t xml:space="preserve"> </w:t>
      </w:r>
      <w:r w:rsidRPr="001B0FD1">
        <w:rPr>
          <w:rFonts w:ascii="Times New Roman" w:hAnsi="Times New Roman" w:cs="Times New Roman"/>
          <w:sz w:val="24"/>
          <w:szCs w:val="24"/>
        </w:rPr>
        <w:t xml:space="preserve">remontas, </w:t>
      </w:r>
      <w:r w:rsidRPr="001B0FD1">
        <w:rPr>
          <w:rFonts w:ascii="Times New Roman" w:hAnsi="Times New Roman" w:cs="Times New Roman"/>
          <w:color w:val="000000"/>
          <w:sz w:val="24"/>
          <w:szCs w:val="24"/>
        </w:rPr>
        <w:t xml:space="preserve">rekonstrukcija, </w:t>
      </w:r>
      <w:r w:rsidRPr="001B0FD1">
        <w:rPr>
          <w:rFonts w:ascii="Times New Roman" w:hAnsi="Times New Roman" w:cs="Times New Roman"/>
          <w:sz w:val="24"/>
          <w:szCs w:val="24"/>
        </w:rPr>
        <w:t xml:space="preserve">avarijos grėsmės pašalinimas, konservavimas, restauravimas, atkūrimas (išimtiniais atvejais); </w:t>
      </w:r>
    </w:p>
    <w:p w:rsidR="004468D6" w:rsidRPr="001B0FD1" w:rsidRDefault="004468D6">
      <w:pPr>
        <w:tabs>
          <w:tab w:val="left" w:pos="-360"/>
        </w:tabs>
        <w:spacing w:line="360" w:lineRule="auto"/>
        <w:ind w:left="-900"/>
        <w:jc w:val="both"/>
        <w:rPr>
          <w:highlight w:val="yellow"/>
        </w:rPr>
      </w:pPr>
      <w:r w:rsidRPr="001B0FD1">
        <w:tab/>
        <w:t>10.</w:t>
      </w:r>
      <w:r w:rsidR="00FE0B80" w:rsidRPr="001B0FD1">
        <w:t>5</w:t>
      </w:r>
      <w:r w:rsidRPr="001B0FD1">
        <w:t xml:space="preserve">. tradicinių amatų puoselėjimas: </w:t>
      </w:r>
    </w:p>
    <w:p w:rsidR="004468D6" w:rsidRPr="001B0FD1" w:rsidRDefault="004468D6">
      <w:pPr>
        <w:tabs>
          <w:tab w:val="left" w:pos="-360"/>
        </w:tabs>
        <w:spacing w:line="360" w:lineRule="auto"/>
        <w:ind w:left="-900"/>
        <w:jc w:val="both"/>
      </w:pPr>
      <w:r w:rsidRPr="001B0FD1">
        <w:tab/>
        <w:t>10.</w:t>
      </w:r>
      <w:r w:rsidR="00FE0B80" w:rsidRPr="001B0FD1">
        <w:t>5</w:t>
      </w:r>
      <w:r w:rsidRPr="001B0FD1">
        <w:t xml:space="preserve">.1. tradicinių amatų centrų kūrimas ir (arba) plėtra; </w:t>
      </w:r>
    </w:p>
    <w:p w:rsidR="004468D6" w:rsidRPr="001B0FD1" w:rsidRDefault="004468D6">
      <w:pPr>
        <w:tabs>
          <w:tab w:val="left" w:pos="-360"/>
        </w:tabs>
        <w:spacing w:line="360" w:lineRule="auto"/>
        <w:ind w:left="-900"/>
        <w:jc w:val="both"/>
      </w:pPr>
      <w:r w:rsidRPr="001B0FD1">
        <w:tab/>
        <w:t>10.</w:t>
      </w:r>
      <w:r w:rsidR="00FE0B80" w:rsidRPr="001B0FD1">
        <w:t>5</w:t>
      </w:r>
      <w:r w:rsidRPr="001B0FD1">
        <w:t>.2. sąlygų tradiciniams amatams pristatyti ir prekiauti amatininkų gaminiais sudarymas, įskaitant tradicinių amatų prekyviečių įrengimą.</w:t>
      </w:r>
    </w:p>
    <w:p w:rsidR="004468D6" w:rsidRPr="001B0FD1" w:rsidRDefault="004468D6">
      <w:pPr>
        <w:tabs>
          <w:tab w:val="left" w:pos="540"/>
        </w:tabs>
        <w:spacing w:line="360" w:lineRule="auto"/>
        <w:ind w:left="-900" w:firstLine="567"/>
        <w:jc w:val="both"/>
      </w:pPr>
      <w:r w:rsidRPr="001B0FD1">
        <w:t xml:space="preserve">11. Pagal Priemonę neremiama: </w:t>
      </w:r>
    </w:p>
    <w:p w:rsidR="004468D6" w:rsidRPr="001B0FD1" w:rsidRDefault="004468D6">
      <w:pPr>
        <w:tabs>
          <w:tab w:val="left" w:pos="540"/>
          <w:tab w:val="left" w:pos="709"/>
        </w:tabs>
        <w:spacing w:line="360" w:lineRule="auto"/>
        <w:ind w:left="-900" w:firstLine="567"/>
        <w:jc w:val="both"/>
      </w:pPr>
      <w:r w:rsidRPr="001B0FD1">
        <w:rPr>
          <w:shd w:val="clear" w:color="auto" w:fill="FFFFFF"/>
        </w:rPr>
        <w:t xml:space="preserve">11.1. </w:t>
      </w:r>
      <w:r w:rsidRPr="001B0FD1">
        <w:t>investicijos, remiamos iš kitų ES fondų</w:t>
      </w:r>
      <w:r w:rsidRPr="001B0FD1">
        <w:rPr>
          <w:color w:val="FF0000"/>
        </w:rPr>
        <w:t xml:space="preserve"> </w:t>
      </w:r>
      <w:r w:rsidRPr="001B0FD1">
        <w:t>ar bet kurios kitos nacionalinės programos                 (pvz.: hipodromų įrengimas ir plėtra, kempingų įrengimas ir kt</w:t>
      </w:r>
      <w:r w:rsidRPr="001B0FD1">
        <w:rPr>
          <w:color w:val="000000"/>
        </w:rPr>
        <w:t>.), investicijos, atliktos nesilaikant Programos Priemonės aprašyme nustatytų takoskyrų su kitomis ES finansavimo priemonėmis,</w:t>
      </w:r>
      <w:r w:rsidRPr="001B0FD1">
        <w:t xml:space="preserve"> investicijos, remiamos iš ES finansinės priemonės lėšų, žuvininkystės regionų plėtros strategijose numatyti įgyvendinti projektai ar jų dalys (etapai)</w:t>
      </w:r>
      <w:r w:rsidRPr="001B0FD1">
        <w:rPr>
          <w:color w:val="000000"/>
        </w:rPr>
        <w:t>;</w:t>
      </w:r>
    </w:p>
    <w:p w:rsidR="004468D6" w:rsidRPr="001B0FD1" w:rsidRDefault="004468D6">
      <w:pPr>
        <w:spacing w:line="360" w:lineRule="auto"/>
        <w:ind w:left="-900" w:firstLine="567"/>
        <w:jc w:val="both"/>
      </w:pPr>
      <w:r w:rsidRPr="001B0FD1">
        <w:t>11.2. pagal kitas Programos priemones remiamos veiklos sritys, pvz., žemės ūkio vandentvarka, miškų infrastruktūros gerinimas (priėjimo prie miško žemės gerinimas, privačiuose miškuose įrengiant ar rekonstruojant miško kelius su žvyro danga; miško sausinimo sistemų įrengimas ir rekonstrukcija vietovėse, nepriklausančiose „Natura 2000“ tinklui);</w:t>
      </w:r>
      <w:r w:rsidRPr="001B0FD1">
        <w:rPr>
          <w:highlight w:val="yellow"/>
        </w:rPr>
        <w:t xml:space="preserve"> </w:t>
      </w:r>
    </w:p>
    <w:p w:rsidR="004468D6" w:rsidRPr="001B0FD1" w:rsidRDefault="004468D6">
      <w:pPr>
        <w:pStyle w:val="num1diagrama"/>
        <w:spacing w:line="360" w:lineRule="auto"/>
        <w:ind w:left="-360"/>
        <w:rPr>
          <w:sz w:val="24"/>
          <w:szCs w:val="24"/>
        </w:rPr>
      </w:pPr>
      <w:r w:rsidRPr="001B0FD1">
        <w:rPr>
          <w:sz w:val="24"/>
          <w:szCs w:val="24"/>
        </w:rPr>
        <w:t>11.3. vietos projekte numatyta veikla ir investicijos, susijusios su:</w:t>
      </w:r>
    </w:p>
    <w:p w:rsidR="004468D6" w:rsidRPr="001B0FD1" w:rsidRDefault="004468D6">
      <w:pPr>
        <w:spacing w:line="360" w:lineRule="auto"/>
        <w:ind w:left="-900" w:firstLine="540"/>
        <w:jc w:val="both"/>
        <w:rPr>
          <w:color w:val="000000"/>
        </w:rPr>
      </w:pPr>
      <w:r w:rsidRPr="001B0FD1">
        <w:rPr>
          <w:color w:val="000000"/>
        </w:rPr>
        <w:t xml:space="preserve">11.3.1. magistralinių, krašto, rajoninių, vietinės reikšmės kelių, gatvių (išskyrus Taisyklių </w:t>
      </w:r>
      <w:r w:rsidRPr="001B0FD1">
        <w:t>10.1.1 punkte</w:t>
      </w:r>
      <w:r w:rsidRPr="001B0FD1">
        <w:rPr>
          <w:color w:val="000000"/>
        </w:rPr>
        <w:t xml:space="preserve"> nurodytus atvejus) statyba, tvarkymu;</w:t>
      </w:r>
    </w:p>
    <w:p w:rsidR="004468D6" w:rsidRPr="001B0FD1" w:rsidRDefault="004468D6">
      <w:pPr>
        <w:pStyle w:val="num1diagrama"/>
        <w:spacing w:line="360" w:lineRule="auto"/>
        <w:ind w:left="-360"/>
        <w:rPr>
          <w:sz w:val="24"/>
          <w:szCs w:val="24"/>
        </w:rPr>
      </w:pPr>
      <w:r w:rsidRPr="001B0FD1">
        <w:rPr>
          <w:sz w:val="24"/>
          <w:szCs w:val="24"/>
        </w:rPr>
        <w:t>11.3.2. alkoholinių gėrimų gamyba;</w:t>
      </w:r>
    </w:p>
    <w:p w:rsidR="004468D6" w:rsidRPr="001B0FD1" w:rsidRDefault="004468D6">
      <w:pPr>
        <w:pStyle w:val="num1diagrama"/>
        <w:spacing w:line="360" w:lineRule="auto"/>
        <w:ind w:left="-360"/>
        <w:rPr>
          <w:sz w:val="24"/>
          <w:szCs w:val="24"/>
        </w:rPr>
      </w:pPr>
      <w:r w:rsidRPr="001B0FD1">
        <w:rPr>
          <w:sz w:val="24"/>
          <w:szCs w:val="24"/>
        </w:rPr>
        <w:t>11.3.3. tabako gaminių gamyba;</w:t>
      </w:r>
    </w:p>
    <w:p w:rsidR="004468D6" w:rsidRPr="001B0FD1" w:rsidRDefault="004468D6">
      <w:pPr>
        <w:pStyle w:val="num1diagrama"/>
        <w:spacing w:line="360" w:lineRule="auto"/>
        <w:ind w:left="-360"/>
        <w:rPr>
          <w:sz w:val="24"/>
          <w:szCs w:val="24"/>
        </w:rPr>
      </w:pPr>
      <w:r w:rsidRPr="001B0FD1">
        <w:rPr>
          <w:sz w:val="24"/>
          <w:szCs w:val="24"/>
        </w:rPr>
        <w:t>11.3.4. ginklų ir šaudmenų gamyba;</w:t>
      </w:r>
    </w:p>
    <w:p w:rsidR="004468D6" w:rsidRPr="001B0FD1" w:rsidRDefault="004468D6">
      <w:pPr>
        <w:pStyle w:val="num1diagrama"/>
        <w:spacing w:line="360" w:lineRule="auto"/>
        <w:ind w:left="-360"/>
        <w:rPr>
          <w:sz w:val="24"/>
          <w:szCs w:val="24"/>
        </w:rPr>
      </w:pPr>
      <w:r w:rsidRPr="001B0FD1">
        <w:rPr>
          <w:sz w:val="24"/>
          <w:szCs w:val="24"/>
        </w:rPr>
        <w:t>11.3.5. azartinių lošimų ir lažybų organizavimu;</w:t>
      </w:r>
    </w:p>
    <w:p w:rsidR="004468D6" w:rsidRPr="001B0FD1" w:rsidRDefault="004468D6">
      <w:pPr>
        <w:pStyle w:val="num1diagrama"/>
        <w:spacing w:line="360" w:lineRule="auto"/>
        <w:ind w:left="-360"/>
        <w:rPr>
          <w:sz w:val="24"/>
          <w:szCs w:val="24"/>
        </w:rPr>
      </w:pPr>
      <w:r w:rsidRPr="001B0FD1">
        <w:rPr>
          <w:sz w:val="24"/>
          <w:szCs w:val="24"/>
        </w:rPr>
        <w:t>11.3.6. didmenine prekyba, prekybos tinklų plėtra;</w:t>
      </w:r>
    </w:p>
    <w:p w:rsidR="004468D6" w:rsidRPr="001B0FD1" w:rsidRDefault="004468D6">
      <w:pPr>
        <w:pStyle w:val="num1diagrama"/>
        <w:spacing w:line="360" w:lineRule="auto"/>
        <w:ind w:left="-360"/>
        <w:rPr>
          <w:sz w:val="24"/>
          <w:szCs w:val="24"/>
        </w:rPr>
      </w:pPr>
      <w:r w:rsidRPr="001B0FD1">
        <w:rPr>
          <w:sz w:val="24"/>
          <w:szCs w:val="24"/>
        </w:rPr>
        <w:t>11.3.7. finansiniu tarpininkavimu, pagalbine finansinio tarpininkavimo veikla;</w:t>
      </w:r>
    </w:p>
    <w:p w:rsidR="004468D6" w:rsidRPr="001B0FD1" w:rsidRDefault="004468D6">
      <w:pPr>
        <w:pStyle w:val="num1diagrama"/>
        <w:spacing w:line="360" w:lineRule="auto"/>
        <w:ind w:left="-360"/>
        <w:rPr>
          <w:sz w:val="24"/>
          <w:szCs w:val="24"/>
        </w:rPr>
      </w:pPr>
      <w:r w:rsidRPr="001B0FD1">
        <w:rPr>
          <w:sz w:val="24"/>
          <w:szCs w:val="24"/>
        </w:rPr>
        <w:t>11.3.8. draudimo ir pensijų lėšų kaupimo veikla;</w:t>
      </w:r>
    </w:p>
    <w:p w:rsidR="004468D6" w:rsidRPr="001B0FD1" w:rsidRDefault="004468D6">
      <w:pPr>
        <w:pStyle w:val="num1diagrama"/>
        <w:spacing w:line="360" w:lineRule="auto"/>
        <w:ind w:left="-360"/>
        <w:rPr>
          <w:sz w:val="24"/>
          <w:szCs w:val="24"/>
        </w:rPr>
      </w:pPr>
      <w:r w:rsidRPr="001B0FD1">
        <w:rPr>
          <w:sz w:val="24"/>
          <w:szCs w:val="24"/>
        </w:rPr>
        <w:t>11.3.9. nekilnojamojo turto operacijomis;</w:t>
      </w:r>
    </w:p>
    <w:p w:rsidR="004468D6" w:rsidRPr="001B0FD1" w:rsidRDefault="004468D6">
      <w:pPr>
        <w:pStyle w:val="num1diagrama"/>
        <w:spacing w:line="360" w:lineRule="auto"/>
        <w:ind w:left="-360"/>
        <w:rPr>
          <w:sz w:val="24"/>
          <w:szCs w:val="24"/>
        </w:rPr>
      </w:pPr>
      <w:r w:rsidRPr="001B0FD1">
        <w:rPr>
          <w:sz w:val="24"/>
          <w:szCs w:val="24"/>
        </w:rPr>
        <w:t>11.3.10. teisinės veiklos organizavimu;</w:t>
      </w:r>
    </w:p>
    <w:p w:rsidR="004468D6" w:rsidRPr="001B0FD1" w:rsidRDefault="004468D6">
      <w:pPr>
        <w:pStyle w:val="num1diagrama"/>
        <w:spacing w:line="360" w:lineRule="auto"/>
        <w:ind w:left="-360"/>
        <w:rPr>
          <w:sz w:val="24"/>
          <w:szCs w:val="24"/>
        </w:rPr>
      </w:pPr>
      <w:r w:rsidRPr="001B0FD1">
        <w:rPr>
          <w:sz w:val="24"/>
          <w:szCs w:val="24"/>
        </w:rPr>
        <w:t>11.3.11. medžiokle ir su ja susijusiomis paslaugomis.</w:t>
      </w:r>
    </w:p>
    <w:p w:rsidR="004468D6" w:rsidRPr="001B0FD1" w:rsidRDefault="004468D6">
      <w:pPr>
        <w:pStyle w:val="num1diagrama"/>
        <w:spacing w:line="360" w:lineRule="auto"/>
        <w:ind w:firstLine="540"/>
        <w:rPr>
          <w:sz w:val="14"/>
          <w:szCs w:val="14"/>
        </w:rPr>
      </w:pPr>
    </w:p>
    <w:p w:rsidR="004468D6" w:rsidRPr="001B0FD1" w:rsidRDefault="004468D6">
      <w:pPr>
        <w:spacing w:line="360" w:lineRule="auto"/>
        <w:ind w:firstLine="567"/>
        <w:rPr>
          <w:b/>
        </w:rPr>
      </w:pPr>
      <w:r w:rsidRPr="001B0FD1">
        <w:rPr>
          <w:b/>
        </w:rPr>
        <w:t>VI. LĖŠ</w:t>
      </w:r>
      <w:r w:rsidRPr="001B0FD1">
        <w:rPr>
          <w:rFonts w:ascii="Times New Roman Bold" w:hAnsi="Times New Roman Bold"/>
          <w:b/>
        </w:rPr>
        <w:t>Ų</w:t>
      </w:r>
      <w:r w:rsidRPr="001B0FD1">
        <w:rPr>
          <w:b/>
        </w:rPr>
        <w:t xml:space="preserve"> PRIEMONEI ĮGYVENDINTI IR PARAMOS PROJEKTUI DYDIS</w:t>
      </w:r>
    </w:p>
    <w:p w:rsidR="004468D6" w:rsidRPr="001B0FD1" w:rsidRDefault="004468D6">
      <w:pPr>
        <w:spacing w:line="360" w:lineRule="auto"/>
        <w:ind w:firstLine="567"/>
        <w:jc w:val="both"/>
        <w:rPr>
          <w:sz w:val="14"/>
          <w:szCs w:val="14"/>
        </w:rPr>
      </w:pPr>
    </w:p>
    <w:p w:rsidR="004468D6" w:rsidRPr="001B0FD1" w:rsidRDefault="004468D6">
      <w:pPr>
        <w:tabs>
          <w:tab w:val="left" w:pos="900"/>
        </w:tabs>
        <w:spacing w:line="360" w:lineRule="auto"/>
        <w:ind w:left="-900" w:firstLine="540"/>
        <w:jc w:val="both"/>
      </w:pPr>
      <w:bookmarkStart w:id="2" w:name="OLE_LINK3"/>
      <w:bookmarkStart w:id="3" w:name="OLE_LINK4"/>
      <w:r w:rsidRPr="001B0FD1">
        <w:t>12. Lėšos Priemonei įgyvendinti (</w:t>
      </w:r>
      <w:r w:rsidRPr="001B0FD1">
        <w:rPr>
          <w:i/>
        </w:rPr>
        <w:t>Leader</w:t>
      </w:r>
      <w:r w:rsidRPr="001B0FD1">
        <w:t xml:space="preserve"> metodu) skiriamos iš lėšų, gautų Sūduvos VVG Strategijai</w:t>
      </w:r>
      <w:r w:rsidRPr="001B0FD1">
        <w:rPr>
          <w:color w:val="FF0000"/>
        </w:rPr>
        <w:t xml:space="preserve"> </w:t>
      </w:r>
      <w:r w:rsidRPr="001B0FD1">
        <w:t xml:space="preserve">įgyvendinti pagal </w:t>
      </w:r>
      <w:r w:rsidRPr="001B0FD1">
        <w:rPr>
          <w:rStyle w:val="Hyperlink"/>
          <w:color w:val="000000"/>
          <w:u w:val="none"/>
        </w:rPr>
        <w:t xml:space="preserve">Paramos skyrimo vietos plėtros strategijoms įgyvendinti tvarką ir paramos dydžio </w:t>
      </w:r>
      <w:r w:rsidRPr="001B0FD1">
        <w:rPr>
          <w:rStyle w:val="Hyperlink"/>
          <w:color w:val="000000"/>
          <w:u w:val="none"/>
        </w:rPr>
        <w:lastRenderedPageBreak/>
        <w:t>skaičiavimo metodiką pagal Lietuvos kaimo plėtros 2007–2013 metų programą, patvirtintą</w:t>
      </w:r>
      <w:r w:rsidRPr="001B0FD1">
        <w:t xml:space="preserve"> Lietuvos Respublikos žemės ūkio ministro 2007 m. gruodžio 11 d. įsakymu Nr. 3D–544 (Žin., 2007, Nr. 132-5386)</w:t>
      </w:r>
      <w:r w:rsidRPr="001B0FD1">
        <w:rPr>
          <w:rStyle w:val="Hyperlink"/>
          <w:color w:val="000000"/>
        </w:rPr>
        <w:t>.</w:t>
      </w:r>
      <w:r w:rsidRPr="001B0FD1">
        <w:t xml:space="preserve"> </w:t>
      </w:r>
    </w:p>
    <w:bookmarkEnd w:id="2"/>
    <w:bookmarkEnd w:id="3"/>
    <w:p w:rsidR="004468D6" w:rsidRPr="001B0FD1" w:rsidRDefault="004468D6">
      <w:pPr>
        <w:pStyle w:val="num1diagrama"/>
        <w:spacing w:line="360" w:lineRule="auto"/>
        <w:ind w:left="-900" w:firstLine="510"/>
        <w:rPr>
          <w:color w:val="000000"/>
          <w:sz w:val="24"/>
          <w:szCs w:val="24"/>
        </w:rPr>
      </w:pPr>
      <w:r w:rsidRPr="001B0FD1">
        <w:rPr>
          <w:color w:val="000000"/>
          <w:sz w:val="24"/>
          <w:szCs w:val="24"/>
        </w:rPr>
        <w:t xml:space="preserve">13. Didžiausia paramos suma vienam vietos projektui pagal </w:t>
      </w:r>
      <w:r w:rsidR="0029193B">
        <w:rPr>
          <w:color w:val="000000"/>
          <w:sz w:val="24"/>
          <w:szCs w:val="24"/>
        </w:rPr>
        <w:t xml:space="preserve">1.1.1. veiklos sritį </w:t>
      </w:r>
      <w:r w:rsidRPr="001B0FD1">
        <w:rPr>
          <w:color w:val="000000"/>
          <w:sz w:val="24"/>
          <w:szCs w:val="24"/>
        </w:rPr>
        <w:t xml:space="preserve">negali viršyti </w:t>
      </w:r>
      <w:r w:rsidRPr="001B0FD1">
        <w:rPr>
          <w:sz w:val="24"/>
          <w:szCs w:val="24"/>
        </w:rPr>
        <w:t xml:space="preserve">690 </w:t>
      </w:r>
      <w:r w:rsidR="00593229" w:rsidRPr="001B0FD1">
        <w:rPr>
          <w:sz w:val="24"/>
          <w:szCs w:val="24"/>
        </w:rPr>
        <w:t>000</w:t>
      </w:r>
      <w:r w:rsidRPr="001B0FD1">
        <w:rPr>
          <w:color w:val="000000"/>
          <w:sz w:val="24"/>
          <w:szCs w:val="24"/>
        </w:rPr>
        <w:t xml:space="preserve"> Lt (šešių šimtų devyniasdešimties tūkstančių litų). Parama turi būti skiriama nepažeidžiant valstybės pagalbos reikalavimų, vadovaujantis 2006 m. gruodžio 15 d. Komisijos reglamentu (EB) Nr. 1998/2006 dėl Sutarties 107 ir 108 straipsnių taikymo </w:t>
      </w:r>
      <w:r w:rsidRPr="001B0FD1">
        <w:rPr>
          <w:i/>
          <w:color w:val="000000"/>
          <w:sz w:val="24"/>
          <w:szCs w:val="24"/>
        </w:rPr>
        <w:t>de minimis</w:t>
      </w:r>
      <w:r w:rsidRPr="001B0FD1">
        <w:rPr>
          <w:color w:val="000000"/>
          <w:sz w:val="24"/>
          <w:szCs w:val="24"/>
        </w:rPr>
        <w:t xml:space="preserve"> pagalbai (OL 2006 L 379, p. 5). </w:t>
      </w:r>
      <w:r w:rsidRPr="001B0FD1">
        <w:rPr>
          <w:bCs/>
          <w:color w:val="000000"/>
          <w:sz w:val="24"/>
          <w:szCs w:val="24"/>
        </w:rPr>
        <w:t xml:space="preserve">Į šią sumą neįskaičiuojamas pirkimo ir (arba) importo pridėtinės vertės mokestis (toliau – PVM), kuris finansuojamas pagal Taisyklių </w:t>
      </w:r>
      <w:r w:rsidRPr="001B0FD1">
        <w:rPr>
          <w:bCs/>
          <w:sz w:val="24"/>
          <w:szCs w:val="24"/>
        </w:rPr>
        <w:t>37 punktą</w:t>
      </w:r>
      <w:r w:rsidRPr="001B0FD1">
        <w:rPr>
          <w:bCs/>
          <w:color w:val="000000"/>
          <w:sz w:val="24"/>
          <w:szCs w:val="24"/>
        </w:rPr>
        <w:t>.</w:t>
      </w:r>
    </w:p>
    <w:p w:rsidR="004468D6" w:rsidRPr="001B0FD1" w:rsidRDefault="004468D6">
      <w:pPr>
        <w:pStyle w:val="num1Diagrama0"/>
        <w:tabs>
          <w:tab w:val="left" w:pos="0"/>
        </w:tabs>
        <w:spacing w:line="360" w:lineRule="auto"/>
        <w:ind w:left="-900" w:firstLine="510"/>
        <w:rPr>
          <w:sz w:val="24"/>
          <w:szCs w:val="24"/>
          <w:lang w:val="lt-LT"/>
        </w:rPr>
      </w:pPr>
      <w:r w:rsidRPr="001B0FD1">
        <w:rPr>
          <w:sz w:val="24"/>
          <w:szCs w:val="24"/>
          <w:lang w:val="lt-LT"/>
        </w:rPr>
        <w:t xml:space="preserve">14. Vietos projekto vertė (neįskaitant PVM) negali būti mažesnė kaip 25 000 Lt (dvidešimt penki tūkstančiai litų). </w:t>
      </w:r>
    </w:p>
    <w:p w:rsidR="004468D6" w:rsidRPr="001B0FD1" w:rsidRDefault="004468D6">
      <w:pPr>
        <w:tabs>
          <w:tab w:val="left" w:pos="8222"/>
        </w:tabs>
        <w:spacing w:line="360" w:lineRule="auto"/>
        <w:ind w:left="-900" w:firstLine="540"/>
        <w:jc w:val="both"/>
      </w:pPr>
      <w:r w:rsidRPr="001B0FD1">
        <w:t>15. Finansuojama iki 90 proc. visų tinkamų finansuoti vietos projekto išlaidų, jeigu vietos projektas teikiamas pareiškėjo savarankiškai arba su partneriu (-iais) – juridiniu (-iais) asmeniu (-imis).</w:t>
      </w:r>
    </w:p>
    <w:p w:rsidR="004468D6" w:rsidRPr="001B0FD1" w:rsidRDefault="004468D6">
      <w:pPr>
        <w:pStyle w:val="num1Diagrama0"/>
        <w:tabs>
          <w:tab w:val="left" w:pos="0"/>
        </w:tabs>
        <w:spacing w:line="360" w:lineRule="auto"/>
        <w:ind w:left="-900" w:firstLine="510"/>
        <w:rPr>
          <w:sz w:val="24"/>
          <w:szCs w:val="24"/>
          <w:lang w:val="lt-LT"/>
        </w:rPr>
      </w:pPr>
      <w:r w:rsidRPr="001B0FD1">
        <w:rPr>
          <w:sz w:val="24"/>
          <w:szCs w:val="24"/>
          <w:lang w:val="lt-LT"/>
        </w:rPr>
        <w:t>16. Tinkamų finansuoti vietos projekto išlaidų dalį, kurios nepadengia parama, vietos projekto vykdytojas ir (arba) partneris (-iai) turi finansuoti piniginiu įnašu ir (arba) prisidėti įnašu natūra Taisyklių 27, 39 punktuose nustatyta tvarka.</w:t>
      </w:r>
    </w:p>
    <w:p w:rsidR="004468D6" w:rsidRPr="001B0FD1" w:rsidRDefault="004468D6">
      <w:pPr>
        <w:pStyle w:val="hyperlink10"/>
        <w:spacing w:line="360" w:lineRule="auto"/>
        <w:ind w:left="-900" w:firstLine="510"/>
        <w:rPr>
          <w:sz w:val="24"/>
          <w:szCs w:val="24"/>
        </w:rPr>
      </w:pPr>
      <w:r w:rsidRPr="001B0FD1">
        <w:rPr>
          <w:sz w:val="24"/>
          <w:szCs w:val="24"/>
        </w:rPr>
        <w:t>17. Jei pareiškėjas naudojasi kredito įstaigų išduotais kreditais vietos projektui, kuriam prašoma paramos, finansuoti ir pareiškėjui teikiama valstybės pagalba, kompensuojant dalį kredito įstaigai sumokėtų palūkanų ir (arba) dalį garantinio užmokesčio, didžiausia bendra paramos pagal šias Taisykles ir valstybės pagalbos lėšų suma ir intensyvumas vietos projektui ir jo tinkamomis išlaidomis finansuoti negali viršyti Taisyklėse nustatytų dydžių. Tokiu atveju tinkamomis finansuoti išlaidomis laikomos Taisyklių reikalavimus atitinkančios ir su vietos projekto įgyvendinimu susijusios išlaidos, patirtos po prašymo kompensuoti dalį palūkanų ir (arba) dalį garantinio užmokesčio pateikimo dienos.</w:t>
      </w:r>
    </w:p>
    <w:p w:rsidR="004468D6" w:rsidRPr="001B0FD1" w:rsidRDefault="004468D6" w:rsidP="00057A25">
      <w:pPr>
        <w:numPr>
          <w:ilvl w:val="0"/>
          <w:numId w:val="15"/>
        </w:numPr>
        <w:tabs>
          <w:tab w:val="left" w:pos="0"/>
          <w:tab w:val="left" w:pos="900"/>
        </w:tabs>
        <w:spacing w:line="360" w:lineRule="auto"/>
        <w:ind w:left="-900" w:firstLine="540"/>
        <w:jc w:val="both"/>
        <w:rPr>
          <w:color w:val="000000"/>
        </w:rPr>
      </w:pPr>
      <w:r w:rsidRPr="001B0FD1">
        <w:rPr>
          <w:color w:val="000000"/>
        </w:rPr>
        <w:t xml:space="preserve">Jeigu vietos projekto įgyvendinimo metu vykdoma veikla, kuria vietos projekto vykdytojui ir (arba) partneriui (-iams) – ūkio subjektui (-ams) suteikiama </w:t>
      </w:r>
      <w:r w:rsidRPr="001B0FD1">
        <w:rPr>
          <w:i/>
          <w:iCs/>
          <w:color w:val="000000"/>
        </w:rPr>
        <w:t>de minimis</w:t>
      </w:r>
      <w:r w:rsidRPr="001B0FD1">
        <w:rPr>
          <w:color w:val="000000"/>
        </w:rPr>
        <w:t xml:space="preserve"> pagalba, tokiu atveju: </w:t>
      </w:r>
    </w:p>
    <w:p w:rsidR="004468D6" w:rsidRPr="001B0FD1" w:rsidRDefault="004468D6">
      <w:pPr>
        <w:pStyle w:val="num1Diagrama2"/>
        <w:spacing w:line="360" w:lineRule="auto"/>
        <w:ind w:left="-900"/>
        <w:jc w:val="both"/>
        <w:rPr>
          <w:color w:val="000000"/>
        </w:rPr>
      </w:pPr>
      <w:r w:rsidRPr="001B0FD1">
        <w:rPr>
          <w:color w:val="000000"/>
        </w:rPr>
        <w:t xml:space="preserve">         18.1. Agentūra prieš suteikdama </w:t>
      </w:r>
      <w:r w:rsidRPr="001B0FD1">
        <w:rPr>
          <w:i/>
          <w:color w:val="000000"/>
        </w:rPr>
        <w:t>de minimis</w:t>
      </w:r>
      <w:r w:rsidRPr="001B0FD1">
        <w:rPr>
          <w:color w:val="000000"/>
        </w:rPr>
        <w:t xml:space="preserve"> pagalbą Suteiktos valstybės pagalbos registre turi patikrinti, ar teikiama pagalba neviršys leidžiamo </w:t>
      </w:r>
      <w:r w:rsidRPr="001B0FD1">
        <w:rPr>
          <w:i/>
          <w:color w:val="000000"/>
        </w:rPr>
        <w:t>de minimis</w:t>
      </w:r>
      <w:r w:rsidRPr="001B0FD1">
        <w:rPr>
          <w:color w:val="000000"/>
        </w:rPr>
        <w:t xml:space="preserve"> pagalbos dydžio, kaip nustatyta Komisijos reglamente Nr. 1998/2006. Vadovaujantis Komisijos reglamento Nr. 1998</w:t>
      </w:r>
      <w:r w:rsidRPr="001B0FD1">
        <w:rPr>
          <w:iCs/>
          <w:color w:val="000000"/>
        </w:rPr>
        <w:t>/2006 2 stra</w:t>
      </w:r>
      <w:r w:rsidRPr="001B0FD1">
        <w:rPr>
          <w:color w:val="000000"/>
        </w:rPr>
        <w:t xml:space="preserve">ipsnio nuostatomis bendra </w:t>
      </w:r>
      <w:r w:rsidRPr="001B0FD1">
        <w:rPr>
          <w:i/>
          <w:color w:val="000000"/>
        </w:rPr>
        <w:t>de minimis</w:t>
      </w:r>
      <w:r w:rsidRPr="001B0FD1">
        <w:rPr>
          <w:color w:val="000000"/>
        </w:rPr>
        <w:t xml:space="preserve"> pagalbos, suteiktos vienam ūkio subjektui per trejus fiskalinius metus, suma turi neviršyti 690 560 Lt (šešių šimtų devyniasdešimties tūkstančių penkių šimtų šešiasdešimties litų). Ši riba taikoma natsižvelgiant į </w:t>
      </w:r>
      <w:r w:rsidRPr="001B0FD1">
        <w:rPr>
          <w:i/>
          <w:iCs/>
          <w:color w:val="000000"/>
        </w:rPr>
        <w:t>de minimis</w:t>
      </w:r>
      <w:r w:rsidRPr="001B0FD1">
        <w:rPr>
          <w:iCs/>
          <w:color w:val="000000"/>
        </w:rPr>
        <w:t xml:space="preserve"> </w:t>
      </w:r>
      <w:r w:rsidRPr="001B0FD1">
        <w:rPr>
          <w:color w:val="000000"/>
        </w:rPr>
        <w:t xml:space="preserve">pagalbos formą arba siekiamus tikslus </w:t>
      </w:r>
      <w:r w:rsidRPr="001B0FD1">
        <w:rPr>
          <w:iCs/>
          <w:color w:val="000000"/>
        </w:rPr>
        <w:t xml:space="preserve">ir </w:t>
      </w:r>
      <w:r w:rsidRPr="001B0FD1">
        <w:rPr>
          <w:color w:val="000000"/>
        </w:rPr>
        <w:t>į tai, ar valstybės narės skirta pagalba yra visa arba iš dalies finansuojama Bendrijos kilmės ištekliais. Laikotarpis nustatomas remiantis fiskaliniais metais, kuriuo</w:t>
      </w:r>
      <w:r w:rsidRPr="001B0FD1">
        <w:rPr>
          <w:iCs/>
          <w:color w:val="000000"/>
        </w:rPr>
        <w:t>s naudoja a</w:t>
      </w:r>
      <w:r w:rsidRPr="001B0FD1">
        <w:rPr>
          <w:color w:val="000000"/>
        </w:rPr>
        <w:t xml:space="preserve">titinkamoje valstybėje narėje esanti įmonė; </w:t>
      </w:r>
    </w:p>
    <w:p w:rsidR="004468D6" w:rsidRPr="001B0FD1" w:rsidRDefault="004468D6">
      <w:pPr>
        <w:spacing w:line="360" w:lineRule="auto"/>
        <w:ind w:left="-900" w:firstLine="567"/>
        <w:jc w:val="both"/>
        <w:rPr>
          <w:color w:val="000000"/>
        </w:rPr>
      </w:pPr>
      <w:r w:rsidRPr="001B0FD1">
        <w:rPr>
          <w:iCs/>
          <w:color w:val="000000"/>
        </w:rPr>
        <w:t xml:space="preserve">18.2. </w:t>
      </w:r>
      <w:r w:rsidRPr="001B0FD1">
        <w:rPr>
          <w:i/>
          <w:iCs/>
          <w:color w:val="000000"/>
        </w:rPr>
        <w:t>de minimis</w:t>
      </w:r>
      <w:r w:rsidRPr="001B0FD1">
        <w:rPr>
          <w:color w:val="000000"/>
        </w:rPr>
        <w:t xml:space="preserve"> pagalba neturėtų būti kaupiama su valstybės pagalba, skiriama toms pačioms reikalavimus atitinkančioms išlaidoms padengti, jeigu dėl tokio pagalbos kaupimo kiekvienu atveju atskirai </w:t>
      </w:r>
      <w:r w:rsidRPr="001B0FD1">
        <w:rPr>
          <w:color w:val="000000"/>
        </w:rPr>
        <w:lastRenderedPageBreak/>
        <w:t>nustatytas pagalbos intensyvumas viršytų bendrosios išimties reglamente arba Europos Komisijos priimtame sprendime nustatytą dydį;</w:t>
      </w:r>
    </w:p>
    <w:p w:rsidR="004468D6" w:rsidRPr="001B0FD1" w:rsidRDefault="004468D6">
      <w:pPr>
        <w:pStyle w:val="num1Diagrama2"/>
        <w:tabs>
          <w:tab w:val="left" w:pos="0"/>
          <w:tab w:val="left" w:pos="1134"/>
        </w:tabs>
        <w:spacing w:line="360" w:lineRule="auto"/>
        <w:ind w:left="-900" w:firstLine="567"/>
        <w:jc w:val="both"/>
        <w:rPr>
          <w:color w:val="000000"/>
        </w:rPr>
      </w:pPr>
      <w:r w:rsidRPr="001B0FD1">
        <w:rPr>
          <w:iCs/>
          <w:color w:val="000000"/>
        </w:rPr>
        <w:t xml:space="preserve">18.3. Agentūra turi </w:t>
      </w:r>
      <w:r w:rsidRPr="001B0FD1">
        <w:rPr>
          <w:color w:val="000000"/>
        </w:rPr>
        <w:t xml:space="preserve">duomenis </w:t>
      </w:r>
      <w:r w:rsidRPr="001B0FD1">
        <w:rPr>
          <w:iCs/>
          <w:color w:val="000000"/>
        </w:rPr>
        <w:t xml:space="preserve">apie suteiktą </w:t>
      </w:r>
      <w:r w:rsidRPr="001B0FD1">
        <w:rPr>
          <w:i/>
          <w:iCs/>
          <w:color w:val="000000"/>
        </w:rPr>
        <w:t>de minimis</w:t>
      </w:r>
      <w:r w:rsidRPr="001B0FD1">
        <w:rPr>
          <w:iCs/>
          <w:color w:val="000000"/>
        </w:rPr>
        <w:t xml:space="preserve"> pagalbą per 3 darbo dienas </w:t>
      </w:r>
      <w:r w:rsidRPr="001B0FD1">
        <w:rPr>
          <w:color w:val="000000"/>
        </w:rPr>
        <w:t>pateikti Suteiktos valstybės pagalbos registrui, įsteigtam Lietuvos Respublikos Vyriausybės 2005 m. sausio    19 d. nutarimu Nr. 35 (Žin., 2005, Nr. 9-282);</w:t>
      </w:r>
    </w:p>
    <w:p w:rsidR="004468D6" w:rsidRPr="001B0FD1" w:rsidRDefault="004468D6">
      <w:pPr>
        <w:pStyle w:val="num1Diagrama2"/>
        <w:tabs>
          <w:tab w:val="left" w:pos="720"/>
          <w:tab w:val="left" w:pos="900"/>
          <w:tab w:val="left" w:pos="1080"/>
        </w:tabs>
        <w:spacing w:line="360" w:lineRule="auto"/>
        <w:ind w:left="-900" w:firstLine="567"/>
        <w:jc w:val="both"/>
        <w:rPr>
          <w:color w:val="000000"/>
        </w:rPr>
      </w:pPr>
      <w:r w:rsidRPr="001B0FD1">
        <w:rPr>
          <w:iCs/>
          <w:color w:val="000000"/>
        </w:rPr>
        <w:t xml:space="preserve">18.4. Agentūra </w:t>
      </w:r>
      <w:r w:rsidRPr="001B0FD1">
        <w:rPr>
          <w:color w:val="000000"/>
        </w:rPr>
        <w:t>turi patikrinti, ar paslaugas gaunantis ūkio subjektas atitinka kitus Komisijos reglamento Nr. 1998</w:t>
      </w:r>
      <w:r w:rsidRPr="001B0FD1">
        <w:rPr>
          <w:iCs/>
          <w:color w:val="000000"/>
        </w:rPr>
        <w:t xml:space="preserve">/2006 </w:t>
      </w:r>
      <w:r w:rsidRPr="001B0FD1">
        <w:rPr>
          <w:color w:val="000000"/>
        </w:rPr>
        <w:t xml:space="preserve">1 straipsnio 1 dalyje išvardytus reikalavimus; </w:t>
      </w:r>
    </w:p>
    <w:p w:rsidR="004468D6" w:rsidRPr="001B0FD1" w:rsidRDefault="004468D6">
      <w:pPr>
        <w:pStyle w:val="num1Diagrama2"/>
        <w:tabs>
          <w:tab w:val="left" w:pos="720"/>
          <w:tab w:val="left" w:pos="900"/>
          <w:tab w:val="left" w:pos="1080"/>
        </w:tabs>
        <w:spacing w:line="360" w:lineRule="auto"/>
        <w:ind w:left="-900" w:firstLine="567"/>
        <w:jc w:val="both"/>
        <w:rPr>
          <w:color w:val="000000"/>
        </w:rPr>
      </w:pPr>
      <w:r w:rsidRPr="001B0FD1">
        <w:rPr>
          <w:color w:val="000000"/>
        </w:rPr>
        <w:t xml:space="preserve">18.5. pareiškėjas, teikdamas vietos projekte nurodytas paslaugas, nurodo partneriui (ūkio subjektui), kad jam suteikiama </w:t>
      </w:r>
      <w:r w:rsidRPr="001B0FD1">
        <w:rPr>
          <w:i/>
          <w:color w:val="000000"/>
        </w:rPr>
        <w:t>de minimis</w:t>
      </w:r>
      <w:r w:rsidRPr="001B0FD1">
        <w:rPr>
          <w:color w:val="000000"/>
        </w:rPr>
        <w:t xml:space="preserve"> pagalba. </w:t>
      </w:r>
    </w:p>
    <w:p w:rsidR="004468D6" w:rsidRPr="001B0FD1" w:rsidRDefault="004468D6">
      <w:pPr>
        <w:pStyle w:val="num1diagrama"/>
        <w:spacing w:line="360" w:lineRule="auto"/>
        <w:ind w:firstLine="540"/>
        <w:rPr>
          <w:sz w:val="14"/>
          <w:szCs w:val="14"/>
        </w:rPr>
      </w:pPr>
    </w:p>
    <w:p w:rsidR="004468D6" w:rsidRPr="001B0FD1" w:rsidRDefault="004468D6">
      <w:pPr>
        <w:pStyle w:val="Heading1"/>
        <w:keepNext w:val="0"/>
        <w:spacing w:before="0" w:after="0"/>
        <w:ind w:firstLine="562"/>
        <w:jc w:val="center"/>
        <w:rPr>
          <w:rFonts w:ascii="Times New Roman" w:hAnsi="Times New Roman" w:cs="Times New Roman"/>
          <w:sz w:val="24"/>
          <w:szCs w:val="24"/>
        </w:rPr>
      </w:pPr>
      <w:r w:rsidRPr="001B0FD1">
        <w:rPr>
          <w:rFonts w:ascii="Times New Roman" w:hAnsi="Times New Roman" w:cs="Times New Roman"/>
          <w:sz w:val="24"/>
          <w:szCs w:val="24"/>
        </w:rPr>
        <w:t>VII. GALIMI PAREIŠKĖJAI IR PARTNERIAI IR JIEMS KELIAMI TINKAMUMO REIKALAVIMAI</w:t>
      </w:r>
    </w:p>
    <w:p w:rsidR="004468D6" w:rsidRPr="001B0FD1" w:rsidRDefault="004468D6">
      <w:pPr>
        <w:spacing w:line="360" w:lineRule="auto"/>
        <w:ind w:firstLine="567"/>
        <w:jc w:val="both"/>
        <w:rPr>
          <w:sz w:val="14"/>
          <w:szCs w:val="14"/>
        </w:rPr>
      </w:pPr>
    </w:p>
    <w:p w:rsidR="004468D6" w:rsidRPr="001B0FD1" w:rsidRDefault="004468D6">
      <w:pPr>
        <w:pStyle w:val="BodyTextIndent3"/>
        <w:spacing w:line="360" w:lineRule="auto"/>
        <w:ind w:left="-900" w:firstLine="567"/>
        <w:jc w:val="both"/>
      </w:pPr>
      <w:r w:rsidRPr="001B0FD1">
        <w:t>19. Pareiškėju gali būti savivaldybė ir jos institucijos, kaimo bendruomenė, nevyriausybinė organizacija, kitas viešasis juridinis asmuo, išskyrus VVG.</w:t>
      </w:r>
      <w:r w:rsidRPr="001B0FD1">
        <w:rPr>
          <w:color w:val="FF0000"/>
        </w:rPr>
        <w:t xml:space="preserve"> </w:t>
      </w:r>
    </w:p>
    <w:p w:rsidR="004468D6" w:rsidRPr="001B0FD1" w:rsidRDefault="004468D6">
      <w:pPr>
        <w:pStyle w:val="BodyTextIndent3"/>
        <w:spacing w:line="360" w:lineRule="auto"/>
        <w:ind w:left="-900" w:firstLine="567"/>
        <w:jc w:val="both"/>
      </w:pPr>
      <w:r w:rsidRPr="001B0FD1">
        <w:t xml:space="preserve">20. Pareiškėjas gali teikti vietos projekto paraišką savarankiškai arba kartu su partneriu (-iais). </w:t>
      </w:r>
    </w:p>
    <w:p w:rsidR="004468D6" w:rsidRPr="001B0FD1" w:rsidRDefault="004468D6">
      <w:pPr>
        <w:pStyle w:val="BodyTextIndent3"/>
        <w:spacing w:line="360" w:lineRule="auto"/>
        <w:ind w:left="-900" w:firstLine="567"/>
        <w:jc w:val="both"/>
      </w:pPr>
      <w:r w:rsidRPr="001B0FD1">
        <w:t>21. Partneris (-iai) – viešasis (-ieji) juridinis (-iai) asmuo (-ys), finansuojantis (-ys) vietos projekto įgyvendinimą piniginėmis lėšomis ir (arba) prisidedantis prie vietos projekto įgyvendinimo įnašu natūra Taisyklių 27, 40 punktuose nustatyta tvarka.</w:t>
      </w:r>
    </w:p>
    <w:p w:rsidR="004468D6" w:rsidRPr="001B0FD1" w:rsidRDefault="004468D6">
      <w:pPr>
        <w:pStyle w:val="BodyTextIndent3"/>
        <w:spacing w:line="360" w:lineRule="auto"/>
        <w:ind w:left="-900" w:firstLine="567"/>
        <w:jc w:val="both"/>
      </w:pPr>
      <w:r w:rsidRPr="001B0FD1">
        <w:t xml:space="preserve">22. Tinkamumo reikalavimai pareiškėjui, taikomi visiems pareiškėjams, nurodytiems Taisyklių 19 punkte: </w:t>
      </w:r>
    </w:p>
    <w:p w:rsidR="004468D6" w:rsidRPr="001B0FD1" w:rsidRDefault="004468D6">
      <w:pPr>
        <w:tabs>
          <w:tab w:val="left" w:pos="540"/>
        </w:tabs>
        <w:spacing w:line="360" w:lineRule="auto"/>
        <w:ind w:left="-900" w:firstLine="567"/>
        <w:jc w:val="both"/>
      </w:pPr>
      <w:r w:rsidRPr="001B0FD1">
        <w:t>22.1. pareiškėjas yra registruotas Lietuvos Respublikos teisės aktų nustatyta tvarka. Pareiškėjas yra veikiantis Sūduvos VVG</w:t>
      </w:r>
      <w:r w:rsidRPr="001B0FD1">
        <w:rPr>
          <w:color w:val="FF0000"/>
        </w:rPr>
        <w:t xml:space="preserve"> </w:t>
      </w:r>
      <w:r w:rsidRPr="001B0FD1">
        <w:t>teritorijoje ne mažiau kaip vienerius metus iki vietos projekto paraiškos pateikimo;</w:t>
      </w:r>
    </w:p>
    <w:p w:rsidR="004468D6" w:rsidRPr="001B0FD1" w:rsidRDefault="004468D6">
      <w:pPr>
        <w:pStyle w:val="BodyTextIndent3"/>
        <w:spacing w:line="360" w:lineRule="auto"/>
        <w:ind w:left="-900" w:firstLine="567"/>
        <w:jc w:val="both"/>
      </w:pPr>
      <w:r w:rsidRPr="001B0FD1">
        <w:t>22.2. pareiškėjas yra įvykdęs su mokesčių mokėjimu ir, jei jis yra registruotas draudėju, su socialinio draudimo įnašų mokėjimu susijusius įsipareigojimus vadovaudamasis Lietuvos Respublikos teisės aktais. Ši nuostata netaikoma įstaigoms, kurių veikla finansuojama iš valstybės ar savivaldybių biudžeto, ir atskirais atvejais, jeigu Lietuvos Respublikos teisės aktų nustatyta tvarka pareiškėjui yra atidėti mokesčių arba socialinio draudimo įmokų mokėjimo terminai;</w:t>
      </w:r>
    </w:p>
    <w:p w:rsidR="004468D6" w:rsidRPr="001B0FD1" w:rsidRDefault="004468D6">
      <w:pPr>
        <w:spacing w:line="360" w:lineRule="auto"/>
        <w:ind w:left="-900" w:firstLine="567"/>
        <w:jc w:val="both"/>
      </w:pPr>
      <w:r w:rsidRPr="001B0FD1">
        <w:t>22.3. pareiškėjas tvarko buhalterinę apskaitą vadovaudamasis Lietuvos Respublikos buhalterinės apskaitos įstatymu;</w:t>
      </w:r>
    </w:p>
    <w:p w:rsidR="004468D6" w:rsidRPr="001B0FD1" w:rsidRDefault="004468D6">
      <w:pPr>
        <w:spacing w:line="360" w:lineRule="auto"/>
        <w:ind w:left="-900" w:firstLine="567"/>
        <w:jc w:val="both"/>
      </w:pPr>
      <w:r w:rsidRPr="001B0FD1">
        <w:t>22.4. pareiškėjas įsipareigoja be rašytinio Sūduvos VVG</w:t>
      </w:r>
      <w:r w:rsidRPr="001B0FD1">
        <w:rPr>
          <w:color w:val="FF0000"/>
        </w:rPr>
        <w:t xml:space="preserve"> </w:t>
      </w:r>
      <w:r w:rsidRPr="001B0FD1">
        <w:t>ir Agentūros sutikimo mažiausiai penkerius metus nuo vietos projekto vykdymo sutarties pasirašymo dienos nedaryti esminio vietos projekte numatytos veiklos pakeitimo, kuris:</w:t>
      </w:r>
    </w:p>
    <w:p w:rsidR="004468D6" w:rsidRPr="001B0FD1" w:rsidRDefault="004468D6">
      <w:pPr>
        <w:adjustRightInd w:val="0"/>
        <w:spacing w:line="360" w:lineRule="auto"/>
        <w:ind w:left="-900" w:firstLine="567"/>
        <w:jc w:val="both"/>
      </w:pPr>
      <w:r w:rsidRPr="001B0FD1">
        <w:t>22.4.1. paveiktų jos pobūdį ir sąlygas arba suteiktų pernelyg didelio pranašumo privačiam ar viešajam juridiniam asmeniui;</w:t>
      </w:r>
    </w:p>
    <w:p w:rsidR="004468D6" w:rsidRPr="001B0FD1" w:rsidRDefault="004468D6">
      <w:pPr>
        <w:tabs>
          <w:tab w:val="left" w:pos="540"/>
        </w:tabs>
        <w:spacing w:line="360" w:lineRule="auto"/>
        <w:ind w:left="-900" w:firstLine="567"/>
        <w:jc w:val="both"/>
      </w:pPr>
      <w:r w:rsidRPr="001B0FD1">
        <w:t>22.4.2. įvyktų dėl paramos lėšomis įgyto turto nuosavybės pobūdžio pasikeitimo arba dėl gamybinės ar kitos vietos projekte numatytos veiklos nutraukimo ar perkėlimo į kitą vietą;</w:t>
      </w:r>
    </w:p>
    <w:p w:rsidR="00AC342A" w:rsidRDefault="004468D6" w:rsidP="00AC342A">
      <w:pPr>
        <w:tabs>
          <w:tab w:val="left" w:pos="540"/>
        </w:tabs>
        <w:spacing w:line="360" w:lineRule="auto"/>
        <w:ind w:left="-900" w:firstLine="567"/>
        <w:jc w:val="both"/>
      </w:pPr>
      <w:r w:rsidRPr="001B0FD1">
        <w:lastRenderedPageBreak/>
        <w:t>22.5. pareiškėjas įsipareigoja atstovauti kaimo vietovės ir kaimo gyventojų vieši</w:t>
      </w:r>
      <w:r w:rsidR="00AC342A">
        <w:t>esiems poreikiams ir interesams;</w:t>
      </w:r>
    </w:p>
    <w:p w:rsidR="00AC342A" w:rsidRPr="001B0FD1" w:rsidRDefault="00AC342A" w:rsidP="00AC342A">
      <w:pPr>
        <w:tabs>
          <w:tab w:val="left" w:pos="540"/>
        </w:tabs>
        <w:spacing w:line="360" w:lineRule="auto"/>
        <w:ind w:left="-900" w:firstLine="567"/>
        <w:jc w:val="both"/>
      </w:pPr>
      <w:r>
        <w:rPr>
          <w:rFonts w:ascii="TimesNewRomanPSMT" w:eastAsia="Calibri" w:hAnsi="TimesNewRomanPSMT" w:cs="TimesNewRomanPSMT"/>
        </w:rPr>
        <w:t xml:space="preserve">22.6. </w:t>
      </w:r>
      <w:r w:rsidRPr="00530C2E">
        <w:rPr>
          <w:rFonts w:ascii="TimesNewRomanPSMT" w:eastAsia="Calibri" w:hAnsi="TimesNewRomanPSMT" w:cs="TimesNewRomanPSMT"/>
        </w:rPr>
        <w:t>pareiškėjas ir (arba) partneris įsipareigoja, jei yra draudimo paslaugų galimybių,</w:t>
      </w:r>
      <w:r>
        <w:rPr>
          <w:rFonts w:ascii="TimesNewRomanPSMT" w:eastAsia="Calibri" w:hAnsi="TimesNewRomanPSMT" w:cs="TimesNewRomanPSMT"/>
        </w:rPr>
        <w:t xml:space="preserve"> </w:t>
      </w:r>
      <w:r w:rsidRPr="00530C2E">
        <w:rPr>
          <w:rFonts w:ascii="TimesNewRomanPSMT" w:eastAsia="Calibri" w:hAnsi="TimesNewRomanPSMT" w:cs="TimesNewRomanPSMT"/>
        </w:rPr>
        <w:t>apdrausti ilgalaikį turtą, kuriam įsigyti ar sukurti bus panaudotos paramos lėšos, ne trumpesniam</w:t>
      </w:r>
      <w:r>
        <w:rPr>
          <w:rFonts w:ascii="TimesNewRomanPSMT" w:eastAsia="Calibri" w:hAnsi="TimesNewRomanPSMT" w:cs="TimesNewRomanPSMT"/>
        </w:rPr>
        <w:t xml:space="preserve"> </w:t>
      </w:r>
      <w:r w:rsidRPr="00530C2E">
        <w:rPr>
          <w:rFonts w:ascii="TimesNewRomanPSMT" w:eastAsia="Calibri" w:hAnsi="TimesNewRomanPSMT" w:cs="TimesNewRomanPSMT"/>
        </w:rPr>
        <w:t>kaip penkerių metų laikotarpiui nuo paramos sutarties pasirašymo dienos: vietos projekto</w:t>
      </w:r>
      <w:r>
        <w:rPr>
          <w:rFonts w:ascii="TimesNewRomanPSMT" w:eastAsia="Calibri" w:hAnsi="TimesNewRomanPSMT" w:cs="TimesNewRomanPSMT"/>
        </w:rPr>
        <w:t xml:space="preserve"> </w:t>
      </w:r>
      <w:r w:rsidRPr="00530C2E">
        <w:rPr>
          <w:rFonts w:ascii="TimesNewRomanPSMT" w:eastAsia="Calibri" w:hAnsi="TimesNewRomanPSMT" w:cs="TimesNewRomanPSMT"/>
        </w:rPr>
        <w:t>įgyvendinimo laikotarpiui – didžiausiu turto atkuriamosios vertės draudimu nuo visų galimų rizikos</w:t>
      </w:r>
      <w:r>
        <w:rPr>
          <w:rFonts w:ascii="TimesNewRomanPSMT" w:eastAsia="Calibri" w:hAnsi="TimesNewRomanPSMT" w:cs="TimesNewRomanPSMT"/>
        </w:rPr>
        <w:t xml:space="preserve"> </w:t>
      </w:r>
      <w:r w:rsidRPr="00530C2E">
        <w:rPr>
          <w:rFonts w:ascii="TimesNewRomanPSMT" w:eastAsia="Calibri" w:hAnsi="TimesNewRomanPSMT" w:cs="TimesNewRomanPSMT"/>
        </w:rPr>
        <w:t>atvejų, o įgyvendinus vietos projektą – likutine verte, atsižvelgiant į atitinkamos rūšies turto</w:t>
      </w:r>
      <w:r>
        <w:rPr>
          <w:rFonts w:ascii="TimesNewRomanPSMT" w:eastAsia="Calibri" w:hAnsi="TimesNewRomanPSMT" w:cs="TimesNewRomanPSMT"/>
        </w:rPr>
        <w:t xml:space="preserve"> </w:t>
      </w:r>
      <w:r w:rsidRPr="00530C2E">
        <w:rPr>
          <w:rFonts w:ascii="TimesNewRomanPSMT" w:eastAsia="Calibri" w:hAnsi="TimesNewRomanPSMT" w:cs="TimesNewRomanPSMT"/>
        </w:rPr>
        <w:t>naudojimo laiką ir taikomas turto nusidėvėjimo normas</w:t>
      </w:r>
      <w:r>
        <w:rPr>
          <w:rFonts w:ascii="TimesNewRomanPSMT" w:eastAsia="Calibri" w:hAnsi="TimesNewRomanPSMT" w:cs="TimesNewRomanPSMT"/>
        </w:rPr>
        <w:t>.</w:t>
      </w:r>
    </w:p>
    <w:p w:rsidR="004468D6" w:rsidRPr="001B0FD1" w:rsidRDefault="004468D6">
      <w:pPr>
        <w:pStyle w:val="BodyTextIndent3"/>
        <w:spacing w:line="360" w:lineRule="auto"/>
        <w:ind w:left="-900" w:firstLine="567"/>
        <w:jc w:val="both"/>
      </w:pPr>
      <w:r w:rsidRPr="001B0FD1">
        <w:t>23. Tinkamumo reikalavimai partneriui (-iams), jei vietos projektas įgyvendinamas kartu su partneriu  (-iais):</w:t>
      </w:r>
    </w:p>
    <w:p w:rsidR="004468D6" w:rsidRPr="001B0FD1" w:rsidRDefault="004468D6">
      <w:pPr>
        <w:pStyle w:val="BodyTextIndent3"/>
        <w:spacing w:line="360" w:lineRule="auto"/>
        <w:ind w:left="-900" w:firstLine="567"/>
        <w:jc w:val="both"/>
      </w:pPr>
      <w:r w:rsidRPr="001B0FD1">
        <w:t>23.1. partneris (-iai) turi atitikti Taisyklių 22.2 punkte nustatytus reikalavimus.</w:t>
      </w:r>
    </w:p>
    <w:p w:rsidR="004468D6" w:rsidRPr="001B0FD1" w:rsidRDefault="004468D6">
      <w:pPr>
        <w:pStyle w:val="num1diagrama"/>
        <w:spacing w:line="360" w:lineRule="auto"/>
        <w:ind w:firstLine="540"/>
        <w:rPr>
          <w:sz w:val="14"/>
          <w:szCs w:val="14"/>
        </w:rPr>
      </w:pPr>
    </w:p>
    <w:p w:rsidR="004468D6" w:rsidRPr="001B0FD1" w:rsidRDefault="004468D6">
      <w:pPr>
        <w:pStyle w:val="BodyTextIndent3"/>
        <w:tabs>
          <w:tab w:val="left" w:pos="1980"/>
        </w:tabs>
        <w:spacing w:line="360" w:lineRule="auto"/>
        <w:ind w:firstLine="567"/>
        <w:jc w:val="center"/>
        <w:rPr>
          <w:b/>
          <w:bCs/>
        </w:rPr>
      </w:pPr>
      <w:r w:rsidRPr="001B0FD1">
        <w:rPr>
          <w:b/>
          <w:bCs/>
        </w:rPr>
        <w:t>VIII. NETINKAMI PAREIŠKĖJAI IR PARTNERIAI</w:t>
      </w:r>
    </w:p>
    <w:p w:rsidR="004468D6" w:rsidRPr="001B0FD1" w:rsidRDefault="004468D6">
      <w:pPr>
        <w:pStyle w:val="BodyTextIndent3"/>
        <w:tabs>
          <w:tab w:val="left" w:pos="1980"/>
        </w:tabs>
        <w:spacing w:line="360" w:lineRule="auto"/>
        <w:ind w:firstLine="567"/>
        <w:jc w:val="both"/>
        <w:rPr>
          <w:b/>
          <w:bCs/>
          <w:sz w:val="14"/>
          <w:szCs w:val="14"/>
        </w:rPr>
      </w:pPr>
    </w:p>
    <w:p w:rsidR="004468D6" w:rsidRPr="001B0FD1" w:rsidRDefault="004468D6">
      <w:pPr>
        <w:spacing w:line="360" w:lineRule="auto"/>
        <w:ind w:left="-900" w:firstLine="510"/>
        <w:jc w:val="both"/>
        <w:rPr>
          <w:strike/>
        </w:rPr>
      </w:pPr>
      <w:r w:rsidRPr="001B0FD1">
        <w:t xml:space="preserve">24. Pareiškėjas ar partneris laikomas netinkamu paramai gauti, jeigu: </w:t>
      </w:r>
    </w:p>
    <w:p w:rsidR="004468D6" w:rsidRPr="001B0FD1" w:rsidRDefault="004468D6">
      <w:pPr>
        <w:tabs>
          <w:tab w:val="left" w:pos="1134"/>
        </w:tabs>
        <w:spacing w:line="360" w:lineRule="auto"/>
        <w:ind w:left="-900" w:firstLine="510"/>
        <w:jc w:val="both"/>
      </w:pPr>
      <w:r w:rsidRPr="001B0FD1">
        <w:t>24.1. neatitinka Taisyklių 22, 23 punkte nurodytų reikalavimų;</w:t>
      </w:r>
    </w:p>
    <w:p w:rsidR="004468D6" w:rsidRPr="001B0FD1" w:rsidRDefault="004468D6">
      <w:pPr>
        <w:pStyle w:val="BodyTextIndent3"/>
        <w:spacing w:line="360" w:lineRule="auto"/>
        <w:ind w:left="-900" w:firstLine="510"/>
        <w:jc w:val="both"/>
      </w:pPr>
      <w:r w:rsidRPr="001B0FD1">
        <w:t xml:space="preserve">24.2. pareiškėjas </w:t>
      </w:r>
      <w:r w:rsidRPr="001B0FD1">
        <w:rPr>
          <w:color w:val="000000"/>
        </w:rPr>
        <w:t>ir</w:t>
      </w:r>
      <w:r w:rsidRPr="001B0FD1">
        <w:t xml:space="preserve"> (arba) partneris (-iai) vietos projekto paraiškoje, pridedamuose arba pagal paklausimą pateiktuose dokumentuose pateikė neteisingą informaciją, kuri turi esminės įtakos sprendimui dėl paramos skyrimo priimti; </w:t>
      </w:r>
    </w:p>
    <w:p w:rsidR="004468D6" w:rsidRPr="001B0FD1" w:rsidRDefault="004468D6">
      <w:pPr>
        <w:spacing w:line="360" w:lineRule="auto"/>
        <w:ind w:left="-900" w:firstLine="510"/>
        <w:jc w:val="both"/>
        <w:rPr>
          <w:color w:val="000000"/>
        </w:rPr>
      </w:pPr>
      <w:r w:rsidRPr="001B0FD1">
        <w:rPr>
          <w:color w:val="000000"/>
        </w:rPr>
        <w:t xml:space="preserve">24.3. pareiškėjui ir (arba) partneriui yra iškelta byla dėl bankroto ir (arba) jis yra likviduojamas; </w:t>
      </w:r>
    </w:p>
    <w:p w:rsidR="004468D6" w:rsidRPr="001B0FD1" w:rsidRDefault="004468D6">
      <w:pPr>
        <w:tabs>
          <w:tab w:val="left" w:pos="1134"/>
        </w:tabs>
        <w:spacing w:line="360" w:lineRule="auto"/>
        <w:ind w:left="-900" w:firstLine="510"/>
        <w:jc w:val="both"/>
      </w:pPr>
      <w:r w:rsidRPr="001B0FD1">
        <w:t>24.4. yra priimtas galutinis sprendimas dėl:</w:t>
      </w:r>
    </w:p>
    <w:p w:rsidR="004468D6" w:rsidRPr="001B0FD1" w:rsidRDefault="004468D6">
      <w:pPr>
        <w:spacing w:line="360" w:lineRule="auto"/>
        <w:ind w:left="-900" w:firstLine="510"/>
        <w:jc w:val="both"/>
      </w:pPr>
      <w:r w:rsidRPr="001B0FD1">
        <w:t xml:space="preserve">24.4.1. pareiškėjo </w:t>
      </w:r>
      <w:r w:rsidRPr="001B0FD1">
        <w:rPr>
          <w:color w:val="000000"/>
        </w:rPr>
        <w:t>ir</w:t>
      </w:r>
      <w:r w:rsidRPr="001B0FD1">
        <w:t xml:space="preserve"> (arba) partnerio (-ių) kitos sutarties dėl paramos skyrimo iš ES ir (arba) Lietuvos Respublikos valstybės biudžeto lėšų pažeidimo;</w:t>
      </w:r>
    </w:p>
    <w:p w:rsidR="004468D6" w:rsidRPr="001B0FD1" w:rsidRDefault="004468D6">
      <w:pPr>
        <w:spacing w:line="360" w:lineRule="auto"/>
        <w:ind w:left="-900" w:firstLine="510"/>
        <w:jc w:val="both"/>
      </w:pPr>
      <w:r w:rsidRPr="001B0FD1">
        <w:t xml:space="preserve">24.4.2. paramos mokėjimo pareiškėjui </w:t>
      </w:r>
      <w:r w:rsidRPr="001B0FD1">
        <w:rPr>
          <w:color w:val="000000"/>
        </w:rPr>
        <w:t>ir</w:t>
      </w:r>
      <w:r w:rsidRPr="001B0FD1">
        <w:t xml:space="preserve"> (arba) partneriui (-iams) nutraukimo dėl padaryto pažeidimo;</w:t>
      </w:r>
    </w:p>
    <w:p w:rsidR="004468D6" w:rsidRPr="001B0FD1" w:rsidRDefault="004468D6">
      <w:pPr>
        <w:spacing w:line="360" w:lineRule="auto"/>
        <w:ind w:left="-900" w:firstLine="510"/>
        <w:jc w:val="both"/>
      </w:pPr>
      <w:r w:rsidRPr="001B0FD1">
        <w:t xml:space="preserve">24.4.3. pareiškėjo </w:t>
      </w:r>
      <w:r w:rsidRPr="001B0FD1">
        <w:rPr>
          <w:color w:val="000000"/>
        </w:rPr>
        <w:t>ir</w:t>
      </w:r>
      <w:r w:rsidRPr="001B0FD1">
        <w:t xml:space="preserve"> (arba) partnerio (-ių) įvykdytos nusikalstamos veikos ar administracinio teisės pažeidimo, susijusio (-ios) su parama;</w:t>
      </w:r>
    </w:p>
    <w:p w:rsidR="004468D6" w:rsidRPr="001B0FD1" w:rsidRDefault="004468D6">
      <w:pPr>
        <w:spacing w:line="360" w:lineRule="auto"/>
        <w:ind w:left="-900" w:firstLine="510"/>
        <w:jc w:val="both"/>
      </w:pPr>
      <w:r w:rsidRPr="001B0FD1">
        <w:t xml:space="preserve">24.5. pareiškėjas </w:t>
      </w:r>
      <w:r w:rsidRPr="001B0FD1">
        <w:rPr>
          <w:color w:val="000000"/>
        </w:rPr>
        <w:t xml:space="preserve">ir </w:t>
      </w:r>
      <w:r w:rsidRPr="001B0FD1">
        <w:t>(arba) partneris (-iai), siekdamas (-i) palankaus sprendimo, bandė daryti įtaką vietos projekto paraiškos vertinimą atliekančiam ir (arba) sprendimą dėl paramos lėšų vietos projektui įgyvendinti skyrimo priimančiai Sūduvos VVG</w:t>
      </w:r>
      <w:r w:rsidRPr="001B0FD1">
        <w:rPr>
          <w:color w:val="FF0000"/>
        </w:rPr>
        <w:t xml:space="preserve"> </w:t>
      </w:r>
      <w:r w:rsidRPr="001B0FD1">
        <w:rPr>
          <w:color w:val="000000"/>
        </w:rPr>
        <w:t>vietos projektų</w:t>
      </w:r>
      <w:r w:rsidRPr="001B0FD1">
        <w:t xml:space="preserve"> paraiškų vertinimo ar atrankos proceso metu;</w:t>
      </w:r>
    </w:p>
    <w:p w:rsidR="004468D6" w:rsidRPr="001B0FD1" w:rsidRDefault="004468D6">
      <w:pPr>
        <w:spacing w:line="360" w:lineRule="auto"/>
        <w:ind w:left="-900" w:firstLine="510"/>
        <w:jc w:val="both"/>
      </w:pPr>
      <w:r w:rsidRPr="001B0FD1">
        <w:t xml:space="preserve">24.6. pareiškėjas </w:t>
      </w:r>
      <w:r w:rsidRPr="001B0FD1">
        <w:rPr>
          <w:color w:val="000000"/>
        </w:rPr>
        <w:t>ir</w:t>
      </w:r>
      <w:r w:rsidRPr="001B0FD1">
        <w:t xml:space="preserve"> (arba) partneris (-iai) dėl subjektyvių priežasčių nevykdė ankstesnių veiklos plane užsibrėžtų tikslų ir priežiūros rodiklių (jis netenka teisės kreiptis paramos pagal investicines priemones iki tol, kol bus pašalinti veiklos trūkumai).</w:t>
      </w:r>
    </w:p>
    <w:p w:rsidR="004468D6" w:rsidRPr="001B0FD1" w:rsidRDefault="004468D6">
      <w:pPr>
        <w:spacing w:line="360" w:lineRule="auto"/>
        <w:ind w:left="-900" w:firstLine="510"/>
        <w:jc w:val="both"/>
      </w:pPr>
      <w:r w:rsidRPr="001B0FD1">
        <w:t>25. Pareiškėjas ir projekto partneris (-iai) neturi teisės pretenduoti į paramą:</w:t>
      </w:r>
    </w:p>
    <w:p w:rsidR="004468D6" w:rsidRPr="001B0FD1" w:rsidRDefault="004468D6">
      <w:pPr>
        <w:spacing w:line="360" w:lineRule="auto"/>
        <w:ind w:left="-900" w:firstLine="510"/>
        <w:jc w:val="both"/>
      </w:pPr>
      <w:r w:rsidRPr="001B0FD1">
        <w:t>25.1. vienerius metus Taisyklių 24.4.1 ir 24.4.2 punktuose nurodytais atvejais;</w:t>
      </w:r>
    </w:p>
    <w:p w:rsidR="004468D6" w:rsidRPr="001B0FD1" w:rsidRDefault="004468D6">
      <w:pPr>
        <w:spacing w:line="360" w:lineRule="auto"/>
        <w:ind w:left="-900" w:firstLine="510"/>
        <w:jc w:val="both"/>
      </w:pPr>
      <w:r w:rsidRPr="001B0FD1">
        <w:t>25.2. dvejus  metus Taisyklių 24.4.3 punkte nurodytu atveju.</w:t>
      </w:r>
    </w:p>
    <w:p w:rsidR="004468D6" w:rsidRPr="001B0FD1" w:rsidRDefault="004468D6">
      <w:pPr>
        <w:spacing w:line="360" w:lineRule="auto"/>
        <w:ind w:left="-900" w:firstLine="510"/>
        <w:jc w:val="both"/>
      </w:pPr>
    </w:p>
    <w:p w:rsidR="004468D6" w:rsidRPr="001B0FD1" w:rsidRDefault="004468D6">
      <w:pPr>
        <w:pStyle w:val="BodyTextIndent3"/>
        <w:ind w:firstLine="547"/>
        <w:jc w:val="center"/>
        <w:rPr>
          <w:b/>
        </w:rPr>
      </w:pPr>
      <w:r w:rsidRPr="001B0FD1">
        <w:rPr>
          <w:b/>
        </w:rPr>
        <w:lastRenderedPageBreak/>
        <w:t>IX. PARTNERIO (-IŲ) DALYVAVIMAS ĮGYVENDINANT VIETOS PROJEKTĄ, BENDRADARBIAVIMO SUTARTIS</w:t>
      </w:r>
    </w:p>
    <w:p w:rsidR="004468D6" w:rsidRPr="001B0FD1" w:rsidRDefault="004468D6">
      <w:pPr>
        <w:pStyle w:val="BodyTextIndent3"/>
        <w:spacing w:line="360" w:lineRule="auto"/>
        <w:ind w:firstLine="510"/>
        <w:jc w:val="both"/>
        <w:rPr>
          <w:sz w:val="14"/>
          <w:szCs w:val="14"/>
        </w:rPr>
      </w:pPr>
    </w:p>
    <w:p w:rsidR="004468D6" w:rsidRPr="001B0FD1" w:rsidRDefault="004468D6">
      <w:pPr>
        <w:pStyle w:val="BodyTextIndent3"/>
        <w:spacing w:line="360" w:lineRule="auto"/>
        <w:ind w:left="-900" w:firstLine="510"/>
        <w:jc w:val="both"/>
      </w:pPr>
      <w:r w:rsidRPr="001B0FD1">
        <w:t>26. Partnerio (-ių) dalyvavimas įgyvendinant vietos projektą galimas tais atvejais, kai jis yra būtinas ir pagrįstas vietos projekto paraiškoje, nurodytos partnerio (-ių) pasirinkimo priežastys. Asmuo, dalyvaujantis kaip partneris įgyvendinant vietos projektą, tuo pat metu turi teisę teikti savarankišką vietos projekto paraišką.</w:t>
      </w:r>
    </w:p>
    <w:p w:rsidR="004468D6" w:rsidRPr="001B0FD1" w:rsidRDefault="004468D6">
      <w:pPr>
        <w:pStyle w:val="BodyTextIndent3"/>
        <w:spacing w:line="360" w:lineRule="auto"/>
        <w:ind w:left="-900" w:firstLine="510"/>
        <w:jc w:val="both"/>
        <w:rPr>
          <w:strike/>
        </w:rPr>
      </w:pPr>
      <w:r w:rsidRPr="001B0FD1">
        <w:t>27. Partneris – juridinis asmuo – prie vietos projekto įgyvendinimo gali prisidėti nuosavu piniginiu įnašu ir (arba) įnašu natūra – nemokamu savanorišku darbu ir (arba) nekilnojamuoju turtu;</w:t>
      </w:r>
    </w:p>
    <w:p w:rsidR="004468D6" w:rsidRPr="001B0FD1" w:rsidRDefault="004468D6">
      <w:pPr>
        <w:pStyle w:val="BodyTextIndent3"/>
        <w:spacing w:line="360" w:lineRule="auto"/>
        <w:ind w:left="-900" w:firstLine="539"/>
        <w:jc w:val="both"/>
        <w:rPr>
          <w:color w:val="000000"/>
        </w:rPr>
      </w:pPr>
      <w:r w:rsidRPr="001B0FD1">
        <w:t xml:space="preserve">28. Tarp pareiškėjo ir partnerio (-ių) turi būti sudaryta (-tos) vietos projekto įgyvendinimo bendradarbiavimo sutartis (-ys) (toliau – bendradarbiavimo sutartis). Bendradarbiavimo sutartyje turi būti numatytos pagrindinės geros bendradarbiavimo praktikos taisyklės, </w:t>
      </w:r>
      <w:r w:rsidRPr="001B0FD1">
        <w:rPr>
          <w:color w:val="000000"/>
        </w:rPr>
        <w:t>nustatytos VPS administravimo taisyklėse.</w:t>
      </w:r>
    </w:p>
    <w:p w:rsidR="004468D6" w:rsidRPr="001B0FD1" w:rsidRDefault="004468D6">
      <w:pPr>
        <w:tabs>
          <w:tab w:val="left" w:pos="540"/>
        </w:tabs>
        <w:spacing w:line="360" w:lineRule="auto"/>
        <w:ind w:left="-900" w:firstLine="510"/>
        <w:jc w:val="both"/>
      </w:pPr>
      <w:r w:rsidRPr="001B0FD1">
        <w:t>29. Pareiškėjas, vietos projekto įgyvendinimo metu, vadovaudamasis VPS administravimo taisyklių nuostatomis, turi galimybę pakeisti partnerį (-ius).</w:t>
      </w:r>
    </w:p>
    <w:p w:rsidR="004468D6" w:rsidRPr="001B0FD1" w:rsidRDefault="004468D6">
      <w:pPr>
        <w:tabs>
          <w:tab w:val="left" w:pos="540"/>
        </w:tabs>
        <w:spacing w:line="360" w:lineRule="auto"/>
        <w:ind w:firstLine="510"/>
        <w:jc w:val="both"/>
        <w:rPr>
          <w:b/>
          <w:sz w:val="14"/>
          <w:szCs w:val="14"/>
        </w:rPr>
      </w:pPr>
      <w:r w:rsidRPr="001B0FD1">
        <w:rPr>
          <w:strike/>
          <w:color w:val="FF0000"/>
        </w:rPr>
        <w:t xml:space="preserve"> </w:t>
      </w:r>
    </w:p>
    <w:p w:rsidR="004468D6" w:rsidRPr="001B0FD1" w:rsidRDefault="004468D6">
      <w:pPr>
        <w:rPr>
          <w:b/>
          <w:bCs/>
          <w:kern w:val="32"/>
          <w:sz w:val="12"/>
          <w:szCs w:val="12"/>
        </w:rPr>
      </w:pPr>
    </w:p>
    <w:p w:rsidR="004468D6" w:rsidRPr="001B0FD1" w:rsidRDefault="004468D6">
      <w:pPr>
        <w:spacing w:line="360" w:lineRule="auto"/>
        <w:ind w:firstLine="567"/>
        <w:jc w:val="center"/>
        <w:rPr>
          <w:b/>
        </w:rPr>
      </w:pPr>
      <w:r w:rsidRPr="001B0FD1">
        <w:rPr>
          <w:b/>
        </w:rPr>
        <w:t>X. VIETOS PROJEKTO TINKAMUMO REIKALAVIMAI</w:t>
      </w:r>
    </w:p>
    <w:p w:rsidR="004468D6" w:rsidRPr="001B0FD1" w:rsidRDefault="004468D6">
      <w:pPr>
        <w:spacing w:line="360" w:lineRule="auto"/>
        <w:ind w:firstLine="567"/>
        <w:jc w:val="both"/>
        <w:rPr>
          <w:b/>
          <w:sz w:val="14"/>
          <w:szCs w:val="14"/>
        </w:rPr>
      </w:pPr>
    </w:p>
    <w:p w:rsidR="004468D6" w:rsidRPr="001B0FD1" w:rsidRDefault="004468D6">
      <w:pPr>
        <w:spacing w:line="360" w:lineRule="auto"/>
        <w:ind w:left="-900" w:firstLine="539"/>
        <w:jc w:val="both"/>
      </w:pPr>
      <w:r w:rsidRPr="001B0FD1">
        <w:t xml:space="preserve">30. Vietos projekto tinkamumo reikalavimai: </w:t>
      </w:r>
    </w:p>
    <w:p w:rsidR="004468D6" w:rsidRPr="001B0FD1" w:rsidRDefault="004468D6">
      <w:pPr>
        <w:spacing w:line="360" w:lineRule="auto"/>
        <w:ind w:left="-900" w:firstLine="539"/>
        <w:jc w:val="both"/>
      </w:pPr>
      <w:r w:rsidRPr="001B0FD1">
        <w:t>30.1. vietos projektas atitinka Priemonės tikslus, kaip nurodyta šių Taisyklių 6 punkte;</w:t>
      </w:r>
    </w:p>
    <w:p w:rsidR="004468D6" w:rsidRPr="001B0FD1" w:rsidRDefault="004468D6">
      <w:pPr>
        <w:spacing w:line="360" w:lineRule="auto"/>
        <w:ind w:left="-900" w:firstLine="539"/>
        <w:jc w:val="both"/>
      </w:pPr>
      <w:r w:rsidRPr="001B0FD1">
        <w:t>30.2. vietos projektas nepažeidžia ES horizontaliųjų sričių: darnaus vystymo, lygių galimybių, regioninės plėtros, informacinės visuomenės;</w:t>
      </w:r>
    </w:p>
    <w:p w:rsidR="004468D6" w:rsidRPr="001B0FD1" w:rsidRDefault="004468D6">
      <w:pPr>
        <w:pStyle w:val="num1diagrama"/>
        <w:spacing w:line="360" w:lineRule="auto"/>
        <w:ind w:left="-900" w:firstLine="539"/>
        <w:rPr>
          <w:sz w:val="24"/>
          <w:szCs w:val="24"/>
        </w:rPr>
      </w:pPr>
      <w:r w:rsidRPr="001B0FD1">
        <w:rPr>
          <w:sz w:val="24"/>
          <w:szCs w:val="24"/>
        </w:rPr>
        <w:t>30.3. vietos projekte pagrįsta, kad bus užtikrintas vietos projekto tęstinumas;</w:t>
      </w:r>
    </w:p>
    <w:p w:rsidR="004468D6" w:rsidRPr="001B0FD1" w:rsidRDefault="004468D6">
      <w:pPr>
        <w:pStyle w:val="num2"/>
        <w:numPr>
          <w:ilvl w:val="0"/>
          <w:numId w:val="0"/>
        </w:numPr>
        <w:tabs>
          <w:tab w:val="left" w:pos="567"/>
        </w:tabs>
        <w:spacing w:line="360" w:lineRule="auto"/>
        <w:ind w:left="-900" w:firstLine="539"/>
        <w:rPr>
          <w:sz w:val="24"/>
          <w:szCs w:val="24"/>
        </w:rPr>
      </w:pPr>
      <w:r w:rsidRPr="001B0FD1">
        <w:rPr>
          <w:sz w:val="24"/>
          <w:szCs w:val="24"/>
        </w:rPr>
        <w:t>30.4. vietos projekto įgyvendinimo vieta yra kaimo vietovė ar miestas iki 6000 gyventojų, išskyrus savivaldybių centrus ir Taisyklių 30.4.1 ir 30.4.2 nurodytus atvejus:</w:t>
      </w:r>
    </w:p>
    <w:p w:rsidR="004468D6" w:rsidRPr="001B0FD1" w:rsidRDefault="004468D6">
      <w:pPr>
        <w:pStyle w:val="num2"/>
        <w:numPr>
          <w:ilvl w:val="0"/>
          <w:numId w:val="0"/>
        </w:numPr>
        <w:tabs>
          <w:tab w:val="left" w:pos="567"/>
        </w:tabs>
        <w:spacing w:line="360" w:lineRule="auto"/>
        <w:ind w:left="-900" w:firstLine="539"/>
        <w:rPr>
          <w:sz w:val="24"/>
          <w:szCs w:val="24"/>
        </w:rPr>
      </w:pPr>
      <w:r w:rsidRPr="001B0FD1">
        <w:rPr>
          <w:sz w:val="24"/>
          <w:szCs w:val="24"/>
        </w:rPr>
        <w:t>30.4.1. vietos projektas, susijęs su Taisyklių 10.1.2 punkte nustatyta remiama veikla, t. y.</w:t>
      </w:r>
      <w:r w:rsidRPr="001B0FD1">
        <w:rPr>
          <w:color w:val="000000"/>
          <w:sz w:val="24"/>
          <w:szCs w:val="24"/>
        </w:rPr>
        <w:t xml:space="preserve"> drenažo sistemų įrengimu, atnaujinimu, geriamojo vandens tiekimo ir nuotekų tvarkymo sistemų įrengimu, atnaujinimu, </w:t>
      </w:r>
      <w:r w:rsidRPr="001B0FD1">
        <w:rPr>
          <w:bCs/>
          <w:color w:val="000000"/>
          <w:sz w:val="24"/>
          <w:szCs w:val="24"/>
        </w:rPr>
        <w:t xml:space="preserve">įgyvendinamas </w:t>
      </w:r>
      <w:r w:rsidRPr="001B0FD1">
        <w:rPr>
          <w:sz w:val="24"/>
          <w:szCs w:val="24"/>
        </w:rPr>
        <w:t>kaimo vietovėse iki 300 gyventojų;</w:t>
      </w:r>
    </w:p>
    <w:p w:rsidR="004468D6" w:rsidRPr="001B0FD1" w:rsidRDefault="004468D6">
      <w:pPr>
        <w:pStyle w:val="num2"/>
        <w:numPr>
          <w:ilvl w:val="0"/>
          <w:numId w:val="0"/>
        </w:numPr>
        <w:tabs>
          <w:tab w:val="left" w:pos="567"/>
        </w:tabs>
        <w:spacing w:line="360" w:lineRule="auto"/>
        <w:ind w:left="-900" w:firstLine="539"/>
        <w:rPr>
          <w:sz w:val="24"/>
          <w:szCs w:val="24"/>
        </w:rPr>
      </w:pPr>
      <w:r w:rsidRPr="001B0FD1">
        <w:rPr>
          <w:sz w:val="24"/>
          <w:szCs w:val="24"/>
        </w:rPr>
        <w:t>30.4.2. vietos projektas, susijęs su Taisyklių 10.1.3</w:t>
      </w:r>
      <w:r w:rsidRPr="001B0FD1">
        <w:rPr>
          <w:color w:val="FF0000"/>
          <w:sz w:val="24"/>
          <w:szCs w:val="24"/>
        </w:rPr>
        <w:t xml:space="preserve"> </w:t>
      </w:r>
      <w:r w:rsidRPr="001B0FD1">
        <w:rPr>
          <w:sz w:val="24"/>
          <w:szCs w:val="24"/>
        </w:rPr>
        <w:t>punkte nustatyta remiama veikla, t. y.</w:t>
      </w:r>
      <w:r w:rsidRPr="001B0FD1">
        <w:rPr>
          <w:color w:val="000000"/>
          <w:sz w:val="24"/>
          <w:szCs w:val="24"/>
        </w:rPr>
        <w:t xml:space="preserve"> </w:t>
      </w:r>
      <w:r w:rsidRPr="001B0FD1">
        <w:rPr>
          <w:bCs/>
          <w:color w:val="000000"/>
          <w:sz w:val="24"/>
          <w:szCs w:val="24"/>
        </w:rPr>
        <w:t xml:space="preserve">vandens gerinimo, geležies šalinimo sistemų įrengimu, </w:t>
      </w:r>
      <w:r w:rsidRPr="001B0FD1">
        <w:rPr>
          <w:color w:val="000000"/>
          <w:sz w:val="24"/>
          <w:szCs w:val="24"/>
        </w:rPr>
        <w:t>atnaujinimu</w:t>
      </w:r>
      <w:r w:rsidRPr="001B0FD1">
        <w:rPr>
          <w:bCs/>
          <w:color w:val="000000"/>
          <w:sz w:val="24"/>
          <w:szCs w:val="24"/>
        </w:rPr>
        <w:t xml:space="preserve">, įgyvendinamas </w:t>
      </w:r>
      <w:r w:rsidRPr="001B0FD1">
        <w:rPr>
          <w:sz w:val="24"/>
          <w:szCs w:val="24"/>
        </w:rPr>
        <w:t>kaimo vietovėse iki 500 gyventojų;</w:t>
      </w:r>
    </w:p>
    <w:p w:rsidR="004468D6" w:rsidRPr="001B0FD1" w:rsidRDefault="004468D6">
      <w:pPr>
        <w:pStyle w:val="num2"/>
        <w:numPr>
          <w:ilvl w:val="0"/>
          <w:numId w:val="0"/>
        </w:numPr>
        <w:tabs>
          <w:tab w:val="left" w:pos="567"/>
        </w:tabs>
        <w:spacing w:line="360" w:lineRule="auto"/>
        <w:ind w:left="-900" w:firstLine="539"/>
        <w:rPr>
          <w:sz w:val="24"/>
          <w:szCs w:val="24"/>
        </w:rPr>
      </w:pPr>
      <w:r w:rsidRPr="001B0FD1">
        <w:rPr>
          <w:sz w:val="24"/>
          <w:szCs w:val="24"/>
        </w:rPr>
        <w:t xml:space="preserve">30.4.3. </w:t>
      </w:r>
      <w:r w:rsidR="00AC342A" w:rsidRPr="00530C2E">
        <w:rPr>
          <w:rFonts w:ascii="TimesNewRomanPSMT" w:eastAsia="Calibri" w:hAnsi="TimesNewRomanPSMT" w:cs="TimesNewRomanPSMT"/>
          <w:sz w:val="24"/>
          <w:szCs w:val="24"/>
        </w:rPr>
        <w:t>kai vietos projekto įgyvendinimo vieta yra valstybei nuosavybės teise</w:t>
      </w:r>
      <w:r w:rsidR="00AC342A">
        <w:rPr>
          <w:rFonts w:ascii="TimesNewRomanPSMT" w:eastAsia="Calibri" w:hAnsi="TimesNewRomanPSMT" w:cs="TimesNewRomanPSMT"/>
          <w:sz w:val="24"/>
          <w:szCs w:val="24"/>
        </w:rPr>
        <w:t xml:space="preserve"> </w:t>
      </w:r>
      <w:r w:rsidR="00AC342A" w:rsidRPr="00530C2E">
        <w:rPr>
          <w:rFonts w:ascii="TimesNewRomanPSMT" w:eastAsia="Calibri" w:hAnsi="TimesNewRomanPSMT" w:cs="TimesNewRomanPSMT"/>
          <w:sz w:val="24"/>
          <w:szCs w:val="24"/>
        </w:rPr>
        <w:t>priklausančioje žemėje, vietos projekto vykdytojas kartu su paraiška pateikia valstybinės žemės</w:t>
      </w:r>
      <w:r w:rsidR="00AC342A">
        <w:rPr>
          <w:rFonts w:ascii="TimesNewRomanPSMT" w:eastAsia="Calibri" w:hAnsi="TimesNewRomanPSMT" w:cs="TimesNewRomanPSMT"/>
          <w:sz w:val="24"/>
          <w:szCs w:val="24"/>
        </w:rPr>
        <w:t xml:space="preserve"> </w:t>
      </w:r>
      <w:r w:rsidR="00AC342A" w:rsidRPr="00530C2E">
        <w:rPr>
          <w:rFonts w:ascii="TimesNewRomanPSMT" w:eastAsia="Calibri" w:hAnsi="TimesNewRomanPSMT" w:cs="TimesNewRomanPSMT"/>
          <w:sz w:val="24"/>
          <w:szCs w:val="24"/>
        </w:rPr>
        <w:t>patikėtinio sprendimą leisti įgyvendinti vietos projektą, pažymą apie valstybinės žemės priskyrimą</w:t>
      </w:r>
      <w:r w:rsidR="00AC342A">
        <w:rPr>
          <w:rFonts w:ascii="TimesNewRomanPSMT" w:eastAsia="Calibri" w:hAnsi="TimesNewRomanPSMT" w:cs="TimesNewRomanPSMT"/>
          <w:sz w:val="24"/>
          <w:szCs w:val="24"/>
        </w:rPr>
        <w:t xml:space="preserve"> </w:t>
      </w:r>
      <w:r w:rsidR="00AC342A" w:rsidRPr="00530C2E">
        <w:rPr>
          <w:rFonts w:ascii="TimesNewRomanPSMT" w:eastAsia="Calibri" w:hAnsi="TimesNewRomanPSMT" w:cs="TimesNewRomanPSMT"/>
          <w:sz w:val="24"/>
          <w:szCs w:val="24"/>
        </w:rPr>
        <w:t>neprivatizuotinai žemei, planinę medžiagą, kurioje būtų pažymėta projekto įgyvendinimo teritorija,</w:t>
      </w:r>
      <w:r w:rsidR="00AC342A">
        <w:rPr>
          <w:rFonts w:ascii="TimesNewRomanPSMT" w:eastAsia="Calibri" w:hAnsi="TimesNewRomanPSMT" w:cs="TimesNewRomanPSMT"/>
          <w:sz w:val="24"/>
          <w:szCs w:val="24"/>
        </w:rPr>
        <w:t xml:space="preserve"> </w:t>
      </w:r>
      <w:r w:rsidR="00AC342A" w:rsidRPr="00530C2E">
        <w:rPr>
          <w:rFonts w:ascii="TimesNewRomanPSMT" w:eastAsia="Calibri" w:hAnsi="TimesNewRomanPSMT" w:cs="TimesNewRomanPSMT"/>
          <w:sz w:val="24"/>
          <w:szCs w:val="24"/>
        </w:rPr>
        <w:t>ir dokumentą, kurio pagrindu pareiškėjas naudojasi valstybinės žemės sklypu. Dokumentas, kurio</w:t>
      </w:r>
      <w:r w:rsidR="00AC342A">
        <w:rPr>
          <w:rFonts w:ascii="TimesNewRomanPSMT" w:eastAsia="Calibri" w:hAnsi="TimesNewRomanPSMT" w:cs="TimesNewRomanPSMT"/>
          <w:sz w:val="24"/>
          <w:szCs w:val="24"/>
        </w:rPr>
        <w:t xml:space="preserve"> </w:t>
      </w:r>
      <w:r w:rsidR="00AC342A" w:rsidRPr="00530C2E">
        <w:rPr>
          <w:rFonts w:ascii="TimesNewRomanPSMT" w:eastAsia="Calibri" w:hAnsi="TimesNewRomanPSMT" w:cs="TimesNewRomanPSMT"/>
          <w:sz w:val="24"/>
          <w:szCs w:val="24"/>
        </w:rPr>
        <w:t>pagrindu pareiškėjas naudojasi valstybinės žemės sklypu, gali būti nepateikiamas tik tuo atveju,</w:t>
      </w:r>
      <w:r w:rsidR="00AC342A">
        <w:rPr>
          <w:rFonts w:ascii="TimesNewRomanPSMT" w:eastAsia="Calibri" w:hAnsi="TimesNewRomanPSMT" w:cs="TimesNewRomanPSMT"/>
          <w:sz w:val="24"/>
          <w:szCs w:val="24"/>
        </w:rPr>
        <w:t xml:space="preserve"> </w:t>
      </w:r>
      <w:r w:rsidR="00AC342A" w:rsidRPr="00530C2E">
        <w:rPr>
          <w:rFonts w:ascii="TimesNewRomanPSMT" w:eastAsia="Calibri" w:hAnsi="TimesNewRomanPSMT" w:cs="TimesNewRomanPSMT"/>
          <w:sz w:val="24"/>
          <w:szCs w:val="24"/>
        </w:rPr>
        <w:t xml:space="preserve">jeigu įgyvendinant vietos projektą nenumatyta sukurti </w:t>
      </w:r>
      <w:r w:rsidR="00AC342A" w:rsidRPr="00530C2E">
        <w:rPr>
          <w:rFonts w:ascii="TimesNewRomanPSMT" w:eastAsia="Calibri" w:hAnsi="TimesNewRomanPSMT" w:cs="TimesNewRomanPSMT"/>
          <w:sz w:val="24"/>
          <w:szCs w:val="24"/>
        </w:rPr>
        <w:lastRenderedPageBreak/>
        <w:t>nekilnojamojo daikto valstybiniame žemės</w:t>
      </w:r>
      <w:r w:rsidR="00AC342A">
        <w:rPr>
          <w:rFonts w:ascii="TimesNewRomanPSMT" w:eastAsia="Calibri" w:hAnsi="TimesNewRomanPSMT" w:cs="TimesNewRomanPSMT"/>
          <w:sz w:val="24"/>
          <w:szCs w:val="24"/>
        </w:rPr>
        <w:t xml:space="preserve"> </w:t>
      </w:r>
      <w:r w:rsidR="00AC342A" w:rsidRPr="00530C2E">
        <w:rPr>
          <w:rFonts w:ascii="TimesNewRomanPSMT" w:eastAsia="Calibri" w:hAnsi="TimesNewRomanPSMT" w:cs="TimesNewRomanPSMT"/>
          <w:sz w:val="24"/>
          <w:szCs w:val="24"/>
        </w:rPr>
        <w:t>sklype. Valstybinės žemės patikėtinio sprendimas leisti įgyvendinti vietos projektą pateikiamas tuo</w:t>
      </w:r>
      <w:r w:rsidR="00AC342A">
        <w:rPr>
          <w:rFonts w:ascii="TimesNewRomanPSMT" w:eastAsia="Calibri" w:hAnsi="TimesNewRomanPSMT" w:cs="TimesNewRomanPSMT"/>
          <w:sz w:val="24"/>
          <w:szCs w:val="24"/>
        </w:rPr>
        <w:t xml:space="preserve"> </w:t>
      </w:r>
      <w:r w:rsidR="00AC342A" w:rsidRPr="00530C2E">
        <w:rPr>
          <w:rFonts w:ascii="TimesNewRomanPSMT" w:eastAsia="Calibri" w:hAnsi="TimesNewRomanPSMT" w:cs="TimesNewRomanPSMT"/>
          <w:sz w:val="24"/>
          <w:szCs w:val="24"/>
        </w:rPr>
        <w:t>atveju, kai įgyvendinant vietos projektą nenumatyta sukurti nekilnojamojo daikto. Kai vietos</w:t>
      </w:r>
      <w:r w:rsidR="00AC342A">
        <w:rPr>
          <w:rFonts w:ascii="TimesNewRomanPSMT" w:eastAsia="Calibri" w:hAnsi="TimesNewRomanPSMT" w:cs="TimesNewRomanPSMT"/>
          <w:sz w:val="24"/>
          <w:szCs w:val="24"/>
        </w:rPr>
        <w:t xml:space="preserve"> </w:t>
      </w:r>
      <w:r w:rsidR="00AC342A" w:rsidRPr="00530C2E">
        <w:rPr>
          <w:rFonts w:ascii="TimesNewRomanPSMT" w:eastAsia="Calibri" w:hAnsi="TimesNewRomanPSMT" w:cs="TimesNewRomanPSMT"/>
          <w:sz w:val="24"/>
          <w:szCs w:val="24"/>
        </w:rPr>
        <w:t>projekto vykdytojas numato rekonstruoti valstybei nuosavybės teise priklausančius melioracijos</w:t>
      </w:r>
      <w:r w:rsidR="00AC342A">
        <w:rPr>
          <w:rFonts w:ascii="TimesNewRomanPSMT" w:eastAsia="Calibri" w:hAnsi="TimesNewRomanPSMT" w:cs="TimesNewRomanPSMT"/>
          <w:sz w:val="24"/>
          <w:szCs w:val="24"/>
        </w:rPr>
        <w:t xml:space="preserve"> </w:t>
      </w:r>
      <w:r w:rsidR="00AC342A" w:rsidRPr="00530C2E">
        <w:rPr>
          <w:rFonts w:ascii="TimesNewRomanPSMT" w:eastAsia="Calibri" w:hAnsi="TimesNewRomanPSMT" w:cs="TimesNewRomanPSMT"/>
          <w:sz w:val="24"/>
          <w:szCs w:val="24"/>
        </w:rPr>
        <w:t>statinius, jis pateikia savivaldybės administracijos pažymą, patvirtinančią šių statinių teisėto</w:t>
      </w:r>
      <w:r w:rsidR="00AC342A">
        <w:rPr>
          <w:rFonts w:ascii="TimesNewRomanPSMT" w:eastAsia="Calibri" w:hAnsi="TimesNewRomanPSMT" w:cs="TimesNewRomanPSMT"/>
          <w:sz w:val="24"/>
          <w:szCs w:val="24"/>
        </w:rPr>
        <w:t xml:space="preserve"> </w:t>
      </w:r>
      <w:r w:rsidR="00AC342A" w:rsidRPr="00530C2E">
        <w:rPr>
          <w:rFonts w:ascii="TimesNewRomanPSMT" w:eastAsia="Calibri" w:hAnsi="TimesNewRomanPSMT" w:cs="TimesNewRomanPSMT"/>
          <w:sz w:val="24"/>
          <w:szCs w:val="24"/>
        </w:rPr>
        <w:t>valdymo faktą. Kai vietos projekto vykdytojas numato įrengti ir (arba) atnaujinti bendro naudojimo</w:t>
      </w:r>
      <w:r w:rsidR="00AC342A">
        <w:rPr>
          <w:rFonts w:ascii="TimesNewRomanPSMT" w:eastAsia="Calibri" w:hAnsi="TimesNewRomanPSMT" w:cs="TimesNewRomanPSMT"/>
          <w:sz w:val="24"/>
          <w:szCs w:val="24"/>
        </w:rPr>
        <w:t xml:space="preserve"> vandentvarkos </w:t>
      </w:r>
      <w:r w:rsidR="00AC342A" w:rsidRPr="00530C2E">
        <w:rPr>
          <w:rFonts w:ascii="TimesNewRomanPSMT" w:eastAsia="Calibri" w:hAnsi="TimesNewRomanPSMT" w:cs="TimesNewRomanPSMT"/>
          <w:sz w:val="24"/>
          <w:szCs w:val="24"/>
        </w:rPr>
        <w:t>sistemų vamzdynus (drenažo rinktuvų, sausintuvų, vandentiekio, nuotekų) ir jų</w:t>
      </w:r>
      <w:r w:rsidR="00AC342A">
        <w:rPr>
          <w:rFonts w:ascii="TimesNewRomanPSMT" w:eastAsia="Calibri" w:hAnsi="TimesNewRomanPSMT" w:cs="TimesNewRomanPSMT"/>
          <w:sz w:val="24"/>
          <w:szCs w:val="24"/>
        </w:rPr>
        <w:t xml:space="preserve"> </w:t>
      </w:r>
      <w:r w:rsidR="00AC342A" w:rsidRPr="00530C2E">
        <w:rPr>
          <w:rFonts w:ascii="TimesNewRomanPSMT" w:eastAsia="Calibri" w:hAnsi="TimesNewRomanPSMT" w:cs="TimesNewRomanPSMT"/>
          <w:sz w:val="24"/>
          <w:szCs w:val="24"/>
        </w:rPr>
        <w:t>priklausinius gyventojų (privačioje) žemėje, jis pateikia savininkų sutikimą</w:t>
      </w:r>
      <w:r w:rsidRPr="001B0FD1">
        <w:rPr>
          <w:color w:val="000000"/>
          <w:sz w:val="24"/>
          <w:szCs w:val="24"/>
        </w:rPr>
        <w:t>;</w:t>
      </w:r>
    </w:p>
    <w:p w:rsidR="004468D6" w:rsidRPr="001B0FD1" w:rsidRDefault="004468D6">
      <w:pPr>
        <w:adjustRightInd w:val="0"/>
        <w:spacing w:line="360" w:lineRule="auto"/>
        <w:ind w:left="-900" w:firstLine="567"/>
        <w:jc w:val="both"/>
        <w:rPr>
          <w:color w:val="000000"/>
        </w:rPr>
      </w:pPr>
      <w:r w:rsidRPr="001B0FD1">
        <w:rPr>
          <w:rFonts w:eastAsia="Calibri"/>
        </w:rPr>
        <w:t xml:space="preserve">30.4.4. vietos projektas, pagal kurį numatyta vykdyti Taisyklių 10.1.2–10.1.3 punktuose nurodytą veiklą (vandentvarka), </w:t>
      </w:r>
      <w:r w:rsidRPr="001B0FD1">
        <w:rPr>
          <w:color w:val="000000"/>
        </w:rPr>
        <w:t xml:space="preserve">išskyrus tuos atvejus, kai vietos projektas skirtas drenažo sistemoms įrengti, atnaujinti, </w:t>
      </w:r>
      <w:r w:rsidRPr="001B0FD1">
        <w:rPr>
          <w:rFonts w:eastAsia="Calibri"/>
        </w:rPr>
        <w:t>turi būti suderintas su Lietuvos Respublikos aplinkos ministerija, pateikiant jos išduotą pažymą, kad jis nėra numatytas įgyvendinti ES Sanglaudos fondo lėšomis;</w:t>
      </w:r>
    </w:p>
    <w:p w:rsidR="004468D6" w:rsidRPr="001B0FD1" w:rsidRDefault="004468D6">
      <w:pPr>
        <w:tabs>
          <w:tab w:val="left" w:pos="540"/>
        </w:tabs>
        <w:spacing w:line="360" w:lineRule="auto"/>
        <w:ind w:left="-900" w:firstLine="567"/>
        <w:jc w:val="both"/>
        <w:rPr>
          <w:color w:val="000000"/>
        </w:rPr>
      </w:pPr>
      <w:r w:rsidRPr="001B0FD1">
        <w:rPr>
          <w:color w:val="000000"/>
        </w:rPr>
        <w:t xml:space="preserve">30.5. vietos projekto įgyvendinimo vieta gali apimti kelias kaimo vietoves, atitinkančias Taisyklių </w:t>
      </w:r>
      <w:r w:rsidRPr="001B0FD1">
        <w:t>30.4.1 ir 30.4.2</w:t>
      </w:r>
      <w:r w:rsidRPr="001B0FD1">
        <w:rPr>
          <w:color w:val="000000"/>
        </w:rPr>
        <w:t xml:space="preserve"> punktuose nustatytus reikalavimus ir esančias vienos savivaldybės teritorijoje;</w:t>
      </w:r>
    </w:p>
    <w:p w:rsidR="004468D6" w:rsidRPr="001B0FD1" w:rsidRDefault="004468D6">
      <w:pPr>
        <w:tabs>
          <w:tab w:val="left" w:pos="540"/>
        </w:tabs>
        <w:spacing w:line="360" w:lineRule="auto"/>
        <w:ind w:left="-900" w:firstLine="540"/>
        <w:jc w:val="both"/>
        <w:rPr>
          <w:color w:val="000000"/>
        </w:rPr>
      </w:pPr>
      <w:r w:rsidRPr="001B0FD1">
        <w:rPr>
          <w:lang w:eastAsia="zh-CN"/>
        </w:rPr>
        <w:t>30.6.</w:t>
      </w:r>
      <w:r w:rsidRPr="001B0FD1">
        <w:t xml:space="preserve"> vietos projektas yra viešojo pobūdžio (ne pelno), teikia visuomeninę naudą, tenkina viešuosius poreikius. Viešojo pobūdžio vietos projektu laikomas toks vietos projektas, iš kurio vietos projekto vykdytojas nesiekia gauti pelno, arba gaunamas pelnas investuojamas į vietos projekto veiklos plėtrą, tęstinumą, o tiesioginiai naudos gavėjai yra kaimo vietovėje veikiantys ir (arba) gyvenantys asmenys</w:t>
      </w:r>
      <w:r w:rsidRPr="001B0FD1">
        <w:rPr>
          <w:color w:val="000000"/>
        </w:rPr>
        <w:t>;</w:t>
      </w:r>
    </w:p>
    <w:p w:rsidR="004468D6" w:rsidRPr="001B0FD1" w:rsidRDefault="004468D6">
      <w:pPr>
        <w:pStyle w:val="BodyTextIndent3"/>
        <w:spacing w:line="360" w:lineRule="auto"/>
        <w:ind w:left="-900" w:firstLine="539"/>
        <w:jc w:val="both"/>
      </w:pPr>
      <w:r w:rsidRPr="001B0FD1">
        <w:t>30.7. vietos projektas atitinka Ministerijos patvirtintą Sūduvos VVG Strategiją;</w:t>
      </w:r>
    </w:p>
    <w:p w:rsidR="00C1647D" w:rsidRDefault="004468D6" w:rsidP="00C1647D">
      <w:pPr>
        <w:pStyle w:val="BodyTextIndent3"/>
        <w:spacing w:line="360" w:lineRule="auto"/>
        <w:ind w:left="-900" w:firstLine="539"/>
        <w:jc w:val="both"/>
        <w:rPr>
          <w:color w:val="000000"/>
        </w:rPr>
      </w:pPr>
      <w:r w:rsidRPr="001B0FD1">
        <w:rPr>
          <w:color w:val="000000"/>
        </w:rPr>
        <w:t xml:space="preserve">30.8. Regiono plėtros taryba patvirtina, kad vietos projekte numatytos investicijos nebuvo, nėra ir nebus finansuojamos Europos regioninės plėtros fondo lėšomis (taikoma, kai pareiškėjas – savivaldybė); </w:t>
      </w:r>
    </w:p>
    <w:p w:rsidR="004468D6" w:rsidRPr="00C1647D" w:rsidRDefault="004468D6">
      <w:pPr>
        <w:pStyle w:val="BodyTextIndent3"/>
        <w:spacing w:line="360" w:lineRule="auto"/>
        <w:ind w:left="-900" w:firstLine="539"/>
        <w:jc w:val="both"/>
        <w:rPr>
          <w:color w:val="000000"/>
        </w:rPr>
      </w:pPr>
      <w:r w:rsidRPr="000B33E4">
        <w:t xml:space="preserve">30.9. </w:t>
      </w:r>
      <w:r w:rsidR="000B33E4" w:rsidRPr="000B33E4">
        <w:t xml:space="preserve"> vietos projektas suderintas su savivaldybės, kurios teritorijoje jis planuojamas įgyvendinti, planais. Pateikiamas savivaldybės administracijos raštas, kuriame nurodyta, kad savivaldybė, kurios teritorijoje numatoma įgyvendinti vietos projektą, nenumato atlikti vietos projekte numatytų investicijų iš kitų ES fondų ar nacionalinio biudžeto lėšų į objektą, į kurį planuoja investuoti vietos projekto vykdytojas (taikoma visiems, išskyrus savivaldybės teikiamiems vietos projektams ir vietos projektams, kurie teikiami su partneriu savivaldybe);</w:t>
      </w:r>
    </w:p>
    <w:p w:rsidR="00AC342A" w:rsidRDefault="004468D6" w:rsidP="00AC342A">
      <w:pPr>
        <w:pStyle w:val="BodyTextIndent3"/>
        <w:spacing w:line="360" w:lineRule="auto"/>
        <w:ind w:left="-900" w:firstLine="539"/>
        <w:jc w:val="both"/>
        <w:rPr>
          <w:color w:val="000000"/>
        </w:rPr>
      </w:pPr>
      <w:r w:rsidRPr="001B0FD1">
        <w:rPr>
          <w:color w:val="000000"/>
        </w:rPr>
        <w:t>30.10. Lietuvos Respublikos aplinkos ministerijos regiono aplinkos apsaugos departamentas patvirtina, kad numatomas įgyvendinti vietos projektas, susijęs su statyba ir (arba) infrastruktūros įrengimu, sutvarkymu atitinka aplinkosaugos reikalavimus;</w:t>
      </w:r>
    </w:p>
    <w:p w:rsidR="00AC342A" w:rsidRDefault="00AC342A" w:rsidP="00AC342A">
      <w:pPr>
        <w:pStyle w:val="BodyTextIndent3"/>
        <w:spacing w:line="360" w:lineRule="auto"/>
        <w:ind w:left="-900" w:firstLine="539"/>
        <w:jc w:val="both"/>
        <w:rPr>
          <w:rFonts w:ascii="TimesNewRomanPSMT" w:eastAsia="Calibri" w:hAnsi="TimesNewRomanPSMT" w:cs="TimesNewRomanPSMT"/>
        </w:rPr>
      </w:pPr>
      <w:r>
        <w:rPr>
          <w:rFonts w:ascii="TimesNewRomanPSMT" w:eastAsia="Calibri" w:hAnsi="TimesNewRomanPSMT" w:cs="TimesNewRomanPSMT"/>
        </w:rPr>
        <w:t xml:space="preserve">30.11. </w:t>
      </w:r>
      <w:r w:rsidRPr="000B0CF5">
        <w:rPr>
          <w:rFonts w:ascii="TimesNewRomanPSMT" w:eastAsia="Calibri" w:hAnsi="TimesNewRomanPSMT" w:cs="TimesNewRomanPSMT"/>
        </w:rPr>
        <w:t>jeigu vietos projekte numatyti statybos (naujo statinio statyba, statinio rekonstrukcija, statinio remontas ar statinio nugriovimas) ir (arba) infrastruktūros projekto įgyvendinimo vietoje kūrimo darbai, pateikiami šie dokumentai (dokumentai, nurodyti šių taisyklių 30.11.1 ir 30.11.2 punktuose turi būti pateikti ne vėliau kaip su pirmuoju mokėjimo prašymu):</w:t>
      </w:r>
      <w:r>
        <w:rPr>
          <w:rFonts w:ascii="TimesNewRomanPSMT" w:eastAsia="Calibri" w:hAnsi="TimesNewRomanPSMT" w:cs="TimesNewRomanPSMT"/>
        </w:rPr>
        <w:t>“</w:t>
      </w:r>
    </w:p>
    <w:p w:rsidR="00AC342A" w:rsidRDefault="00AC342A" w:rsidP="00AC342A">
      <w:pPr>
        <w:pStyle w:val="BodyTextIndent3"/>
        <w:spacing w:line="360" w:lineRule="auto"/>
        <w:ind w:left="-900" w:firstLine="539"/>
        <w:jc w:val="both"/>
        <w:rPr>
          <w:rFonts w:ascii="TimesNewRomanPSMT" w:eastAsia="Calibri" w:hAnsi="TimesNewRomanPSMT" w:cs="TimesNewRomanPSMT"/>
        </w:rPr>
      </w:pPr>
      <w:r w:rsidRPr="00AC342A">
        <w:rPr>
          <w:rFonts w:ascii="TimesNewRomanPSMT" w:eastAsia="Calibri" w:hAnsi="TimesNewRomanPSMT" w:cs="TimesNewRomanPSMT"/>
        </w:rPr>
        <w:t>30.11.1. numatytiems</w:t>
      </w:r>
      <w:r w:rsidRPr="000B0CF5">
        <w:rPr>
          <w:rFonts w:ascii="TimesNewRomanPSMT" w:eastAsia="Calibri" w:hAnsi="TimesNewRomanPSMT" w:cs="TimesNewRomanPSMT"/>
        </w:rPr>
        <w:t xml:space="preserve"> statybos (naujo statinio statyba, statinio rekonstrukcija, statinio kapitalinis remontas) ir (arba) infrastruktūros kūrimo darbams, vadovaujantis Statybos techninio reglamento STR </w:t>
      </w:r>
      <w:r w:rsidRPr="000B0CF5">
        <w:rPr>
          <w:rFonts w:ascii="TimesNewRomanPSMT" w:eastAsia="Calibri" w:hAnsi="TimesNewRomanPSMT" w:cs="TimesNewRomanPSMT"/>
        </w:rPr>
        <w:lastRenderedPageBreak/>
        <w:t>1.05.06:2010 „Statinio projektavimas“, patvirtinto Lietuvos Respublikos aplinkos ministro 2004 m. gruodžio 30 d. įsakymu Nr. D1-708 (Žin., 2005, Nr. 4-80; 2010, Nr. 158-8069), nuostatomis, parengtas statinio statybos, rekonstravimo ar kapitalinio remonto techninis projektas (statinio projekto bendroji, sklypo sutvarkymo (sklypo plano), architektūros, statybos skaičiuojamosios kainos nustatymo dalys) ir išduotas statybą leidžiantis dokumentas (tuo atveju, jei statinio projektas pradėtas rengti iki 2010 m. spalio 1 d. – statinio techninis projektas (statinio projekto bendroji, architektūros, technologijos, statybos skaičiuojamosios kainos nustatymo ir sklypo plano dalys) ir statybos leidimas), strategijos vykdytojui pateikiami kartu su paramos paraiška arba, negavus statybą leidžiančio dokumento iki paramos paraiškos pateikimo, vėliausiai su pirmuoju mokėjimo prašymu. Jei projekte numatyta nesudėtingų (tarp jų – laikinų) statinių statyba, rekonstrukcija ar kapitalinis remontas kultūros paveldo objekto ar saugojamoje teritorijoje, kartu su paramos paraiška arba vėliausiai su pirmuoju mokėjimo prašymu pareiškėjas turi pateikti Lietuvos Respublikos statybos įstatyme (Žin., 1996, Nr. 32-788; 2001, Nr. 101-3597) ir susijusiuose Lietuvos Respublikos teisės aktuose nustatyta tvarka atsakingų institucijų suderintą supaprastintą statybos ar rekonstrukcijos projektą, arba kapitalinio remonto aprašą (tuo atveju, jei nesudėtingų (tarp jų – laikinų) statinių statybos kultūros paveldo objekto ar saugomoje teritorijoje dokumentai pradėti rengti iki 2010 m. spalio 1 d., turi būti pateiktas supaprastintas statinio projektas). Jei projekte numatyta nesudėtingų (tarp jų – laikinų) statinių statyba, rekonstrukcija ar kapitalinis remontas nebus vykdomi kultūros paveldo objekto ar saugojamoje teritorijoje, kartu su paramos paraiška pareiškėjas turi pateikti kitus bendruosius projektinius dokumentus. Statinio projekto aplinkos apsaugos dalis, parengta vadovaujantis Statybos techninio reglamento STR 1.05.05:2004 „Statinio projekto aplinkos apsaugos dalis“, patvirtinto Lietuvos Respublikos aplinkos ministro 2003 m. gruodžio 24 d. įsakymu Nr. 701 (Žin., 2004, Nr. 50-1675), nuostatomis, į statinio techninį projektą įtraukiama tik tuo atveju, jei tai yra privaloma vadovaujantis Statybos techninio reglamento STR 1.05.06:2010 „Statinio projektavimas“ ir kitų Lietuvos Respublikos teisės aktų nuostatomis;</w:t>
      </w:r>
    </w:p>
    <w:p w:rsidR="00AC342A" w:rsidRDefault="00AC342A" w:rsidP="00AC342A">
      <w:pPr>
        <w:pStyle w:val="BodyTextIndent3"/>
        <w:spacing w:line="360" w:lineRule="auto"/>
        <w:ind w:left="-900" w:firstLine="539"/>
        <w:jc w:val="both"/>
        <w:rPr>
          <w:rFonts w:ascii="TimesNewRomanPSMT" w:eastAsia="Calibri" w:hAnsi="TimesNewRomanPSMT" w:cs="TimesNewRomanPSMT"/>
        </w:rPr>
      </w:pPr>
      <w:r>
        <w:rPr>
          <w:rFonts w:ascii="TimesNewRomanPSMT" w:eastAsia="Calibri" w:hAnsi="TimesNewRomanPSMT" w:cs="TimesNewRomanPSMT"/>
        </w:rPr>
        <w:t xml:space="preserve">30.11.2. </w:t>
      </w:r>
      <w:r w:rsidRPr="000B0CF5">
        <w:rPr>
          <w:rFonts w:ascii="TimesNewRomanPSMT" w:eastAsia="Calibri" w:hAnsi="TimesNewRomanPSMT" w:cs="TimesNewRomanPSMT"/>
        </w:rPr>
        <w:t>jei nėra galimybės šių taisy</w:t>
      </w:r>
      <w:r w:rsidRPr="00AC342A">
        <w:rPr>
          <w:rFonts w:ascii="TimesNewRomanPSMT" w:eastAsia="Calibri" w:hAnsi="TimesNewRomanPSMT" w:cs="TimesNewRomanPSMT"/>
        </w:rPr>
        <w:t>klių 30.11.1 punkte nurodytų dokumentų pateikti kartu su paramos paraiška, paramos paraiškos pateikimo momentu turi būti pateiktas projektinis pasiūlymas (brėžinys, aiškinamasis raštas) su statybos išlaidų vertės skaičiavimu (tuo atveju, jei statinio projektas pradėtas rengti iki 2010 m. spalio 1 d., pateikiamas statinio projektavimo sąlygų sąvadas, parengtas vadovaujantis Statybos techninio reglamento STR 1.05.07:2002 „Statinio projektavimo sąlygų sąvadas“, patvirtinto Lietuvos Respublikos aplinkos ministro 2002 m. balandžio 30 d. įsakymu Nr. 215 (Žin., 2002, Nr. 54-2153), nuostatomis, statinio brėžinys, aiškinamasis raštas ir sprendinius pagrindžiantys skaičiavimai. Jei pareiškėjas šių taisyklių 30.11.1</w:t>
      </w:r>
      <w:r>
        <w:rPr>
          <w:rFonts w:ascii="TimesNewRomanPSMT" w:eastAsia="Calibri" w:hAnsi="TimesNewRomanPSMT" w:cs="TimesNewRomanPSMT"/>
        </w:rPr>
        <w:t xml:space="preserve"> </w:t>
      </w:r>
      <w:r w:rsidRPr="000B0CF5">
        <w:rPr>
          <w:rFonts w:ascii="TimesNewRomanPSMT" w:eastAsia="Calibri" w:hAnsi="TimesNewRomanPSMT" w:cs="TimesNewRomanPSMT"/>
        </w:rPr>
        <w:t>punkte išvardytus dokumentus teikia su paramos paraiška, šiame taisyklių punkte išvardytų</w:t>
      </w:r>
      <w:r>
        <w:rPr>
          <w:rFonts w:ascii="TimesNewRomanPSMT" w:eastAsia="Calibri" w:hAnsi="TimesNewRomanPSMT" w:cs="TimesNewRomanPSMT"/>
        </w:rPr>
        <w:t xml:space="preserve"> </w:t>
      </w:r>
      <w:r w:rsidRPr="000B0CF5">
        <w:rPr>
          <w:rFonts w:ascii="TimesNewRomanPSMT" w:eastAsia="Calibri" w:hAnsi="TimesNewRomanPSMT" w:cs="TimesNewRomanPSMT"/>
        </w:rPr>
        <w:t>dokumentų atskirai pateikti nereikia;</w:t>
      </w:r>
    </w:p>
    <w:p w:rsidR="00AC342A" w:rsidRDefault="00AC342A" w:rsidP="00AC342A">
      <w:pPr>
        <w:pStyle w:val="BodyTextIndent3"/>
        <w:spacing w:line="360" w:lineRule="auto"/>
        <w:ind w:left="-900" w:firstLine="539"/>
        <w:jc w:val="both"/>
        <w:rPr>
          <w:rFonts w:ascii="TimesNewRomanPSMT" w:eastAsia="Calibri" w:hAnsi="TimesNewRomanPSMT" w:cs="TimesNewRomanPSMT"/>
        </w:rPr>
      </w:pPr>
      <w:r>
        <w:rPr>
          <w:rFonts w:ascii="TimesNewRomanPSMT" w:eastAsia="Calibri" w:hAnsi="TimesNewRomanPSMT" w:cs="TimesNewRomanPSMT"/>
        </w:rPr>
        <w:t xml:space="preserve">30.11.3. </w:t>
      </w:r>
      <w:r w:rsidRPr="00E62333">
        <w:rPr>
          <w:rFonts w:ascii="TimesNewRomanPSMT" w:eastAsia="Calibri" w:hAnsi="TimesNewRomanPSMT" w:cs="TimesNewRomanPSMT"/>
        </w:rPr>
        <w:t>jei, nustatant investicijų vertę, nesivadovaujama statinių didžiausiaisiais įkainiais,</w:t>
      </w:r>
      <w:r>
        <w:rPr>
          <w:rFonts w:ascii="TimesNewRomanPSMT" w:eastAsia="Calibri" w:hAnsi="TimesNewRomanPSMT" w:cs="TimesNewRomanPSMT"/>
        </w:rPr>
        <w:t xml:space="preserve"> </w:t>
      </w:r>
      <w:r w:rsidRPr="00E62333">
        <w:rPr>
          <w:rFonts w:ascii="TimesNewRomanPSMT" w:eastAsia="Calibri" w:hAnsi="TimesNewRomanPSMT" w:cs="TimesNewRomanPSMT"/>
        </w:rPr>
        <w:t>nurodytais Tinkamų finansuoti išlaidų pagal Lietuvos kaimo plėtros 2007–2013 metų programos</w:t>
      </w:r>
      <w:r>
        <w:rPr>
          <w:rFonts w:ascii="TimesNewRomanPSMT" w:eastAsia="Calibri" w:hAnsi="TimesNewRomanPSMT" w:cs="TimesNewRomanPSMT"/>
        </w:rPr>
        <w:t xml:space="preserve"> </w:t>
      </w:r>
      <w:r w:rsidRPr="00E62333">
        <w:rPr>
          <w:rFonts w:ascii="TimesNewRomanPSMT" w:eastAsia="Calibri" w:hAnsi="TimesNewRomanPSMT" w:cs="TimesNewRomanPSMT"/>
        </w:rPr>
        <w:t>priemones didžiausiųjų įkainių nustatymo metodikoje, patvirtintoje Lietuvos Respublikos žemės</w:t>
      </w:r>
      <w:r>
        <w:rPr>
          <w:rFonts w:ascii="TimesNewRomanPSMT" w:eastAsia="Calibri" w:hAnsi="TimesNewRomanPSMT" w:cs="TimesNewRomanPSMT"/>
        </w:rPr>
        <w:t xml:space="preserve"> </w:t>
      </w:r>
      <w:r w:rsidRPr="00E62333">
        <w:rPr>
          <w:rFonts w:ascii="TimesNewRomanPSMT" w:eastAsia="Calibri" w:hAnsi="TimesNewRomanPSMT" w:cs="TimesNewRomanPSMT"/>
        </w:rPr>
        <w:t xml:space="preserve">ūkio ministro 2007 m. liepos 11 d. </w:t>
      </w:r>
      <w:r w:rsidRPr="00E62333">
        <w:rPr>
          <w:rFonts w:ascii="TimesNewRomanPSMT" w:eastAsia="Calibri" w:hAnsi="TimesNewRomanPSMT" w:cs="TimesNewRomanPSMT"/>
        </w:rPr>
        <w:lastRenderedPageBreak/>
        <w:t>įsakymu Nr. 3D-330 (Žin., 2007, Nr. 78-3158; 2008, Nr. 122-</w:t>
      </w:r>
      <w:r>
        <w:rPr>
          <w:rFonts w:ascii="TimesNewRomanPSMT" w:eastAsia="Calibri" w:hAnsi="TimesNewRomanPSMT" w:cs="TimesNewRomanPSMT"/>
        </w:rPr>
        <w:t xml:space="preserve"> </w:t>
      </w:r>
      <w:r w:rsidRPr="00E62333">
        <w:rPr>
          <w:rFonts w:ascii="TimesNewRomanPSMT" w:eastAsia="Calibri" w:hAnsi="TimesNewRomanPSMT" w:cs="TimesNewRomanPSMT"/>
        </w:rPr>
        <w:t>4638; 2009, Nr. 125-5414), statinių techniniuose projektuose numatytoms investicijoms pagrįsti turi</w:t>
      </w:r>
      <w:r>
        <w:rPr>
          <w:rFonts w:ascii="TimesNewRomanPSMT" w:eastAsia="Calibri" w:hAnsi="TimesNewRomanPSMT" w:cs="TimesNewRomanPSMT"/>
        </w:rPr>
        <w:t xml:space="preserve"> </w:t>
      </w:r>
      <w:r w:rsidRPr="00E62333">
        <w:rPr>
          <w:rFonts w:ascii="TimesNewRomanPSMT" w:eastAsia="Calibri" w:hAnsi="TimesNewRomanPSMT" w:cs="TimesNewRomanPSMT"/>
        </w:rPr>
        <w:t>būti pateikta statybos skaičiuojamosios kainos nustatymo dalis (projektinės sąmatos), kuri turi būti</w:t>
      </w:r>
      <w:r>
        <w:rPr>
          <w:rFonts w:ascii="TimesNewRomanPSMT" w:eastAsia="Calibri" w:hAnsi="TimesNewRomanPSMT" w:cs="TimesNewRomanPSMT"/>
        </w:rPr>
        <w:t xml:space="preserve"> </w:t>
      </w:r>
      <w:r w:rsidRPr="00E62333">
        <w:rPr>
          <w:rFonts w:ascii="TimesNewRomanPSMT" w:eastAsia="Calibri" w:hAnsi="TimesNewRomanPSMT" w:cs="TimesNewRomanPSMT"/>
        </w:rPr>
        <w:t>patvirtinta atestuoto tai veiklos sričiai statinio projekto dalies vadovo parašu;</w:t>
      </w:r>
    </w:p>
    <w:p w:rsidR="00AC342A" w:rsidRDefault="00AC342A" w:rsidP="00AC342A">
      <w:pPr>
        <w:pStyle w:val="BodyTextIndent3"/>
        <w:spacing w:line="360" w:lineRule="auto"/>
        <w:ind w:left="-900" w:firstLine="539"/>
        <w:jc w:val="both"/>
        <w:rPr>
          <w:rFonts w:ascii="TimesNewRomanPSMT" w:eastAsia="Calibri" w:hAnsi="TimesNewRomanPSMT" w:cs="TimesNewRomanPSMT"/>
        </w:rPr>
      </w:pPr>
      <w:r>
        <w:rPr>
          <w:rFonts w:ascii="TimesNewRomanPSMT" w:eastAsia="Calibri" w:hAnsi="TimesNewRomanPSMT" w:cs="TimesNewRomanPSMT"/>
        </w:rPr>
        <w:t>30.11.4</w:t>
      </w:r>
      <w:r w:rsidRPr="00E62333">
        <w:rPr>
          <w:rFonts w:ascii="TimesNewRomanPSMT" w:eastAsia="Calibri" w:hAnsi="TimesNewRomanPSMT" w:cs="TimesNewRomanPSMT"/>
        </w:rPr>
        <w:t>. jei vietos projekte numatyta naujo statinio statyba, statinio rekonstrukcija, statinio kapitalinis remontas, tačiau jiems ir (ar) jų sudėtinėms dalims paramos neprašoma, Taisyklių 30.11.1 – 30.11.3 punktuose nurodyti reikalavimai netaikomi;</w:t>
      </w:r>
    </w:p>
    <w:p w:rsidR="00AC342A" w:rsidRPr="00AC342A" w:rsidRDefault="00AC342A" w:rsidP="00AC342A">
      <w:pPr>
        <w:pStyle w:val="BodyTextIndent3"/>
        <w:spacing w:line="360" w:lineRule="auto"/>
        <w:ind w:left="-900" w:firstLine="539"/>
        <w:jc w:val="both"/>
        <w:rPr>
          <w:color w:val="000000"/>
        </w:rPr>
      </w:pPr>
      <w:r>
        <w:rPr>
          <w:rFonts w:ascii="TimesNewRomanPSMT" w:eastAsia="Calibri" w:hAnsi="TimesNewRomanPSMT" w:cs="TimesNewRomanPSMT"/>
        </w:rPr>
        <w:t xml:space="preserve">30.11.5. </w:t>
      </w:r>
      <w:r w:rsidRPr="00E62333">
        <w:rPr>
          <w:rFonts w:ascii="TimesNewRomanPSMT" w:eastAsia="Calibri" w:hAnsi="TimesNewRomanPSMT" w:cs="TimesNewRomanPSMT"/>
        </w:rPr>
        <w:t>jei vietos projekte numatyta nauja statyba (statinių modernizavimas), pateikiama</w:t>
      </w:r>
      <w:r>
        <w:rPr>
          <w:rFonts w:ascii="TimesNewRomanPSMT" w:eastAsia="Calibri" w:hAnsi="TimesNewRomanPSMT" w:cs="TimesNewRomanPSMT"/>
        </w:rPr>
        <w:t xml:space="preserve"> </w:t>
      </w:r>
      <w:r w:rsidRPr="00E62333">
        <w:rPr>
          <w:rFonts w:ascii="TimesNewRomanPSMT" w:eastAsia="Calibri" w:hAnsi="TimesNewRomanPSMT" w:cs="TimesNewRomanPSMT"/>
        </w:rPr>
        <w:t>patvirtinta numatomų atlikti modernizavimo darbų sąmata ir (kai taikoma) statybą leidžiantis</w:t>
      </w:r>
      <w:r>
        <w:rPr>
          <w:rFonts w:ascii="TimesNewRomanPSMT" w:eastAsia="Calibri" w:hAnsi="TimesNewRomanPSMT" w:cs="TimesNewRomanPSMT"/>
        </w:rPr>
        <w:t xml:space="preserve"> </w:t>
      </w:r>
      <w:r w:rsidRPr="00E62333">
        <w:rPr>
          <w:rFonts w:ascii="TimesNewRomanPSMT" w:eastAsia="Calibri" w:hAnsi="TimesNewRomanPSMT" w:cs="TimesNewRomanPSMT"/>
        </w:rPr>
        <w:t>dokumentas (statybą leidžiantis dokumentas gali būti pateikimas ne vėliau kaip su pirmuoju</w:t>
      </w:r>
      <w:r>
        <w:rPr>
          <w:rFonts w:ascii="TimesNewRomanPSMT" w:eastAsia="Calibri" w:hAnsi="TimesNewRomanPSMT" w:cs="TimesNewRomanPSMT"/>
        </w:rPr>
        <w:t xml:space="preserve"> </w:t>
      </w:r>
      <w:r w:rsidRPr="00E62333">
        <w:rPr>
          <w:rFonts w:ascii="TimesNewRomanPSMT" w:eastAsia="Calibri" w:hAnsi="TimesNewRomanPSMT" w:cs="TimesNewRomanPSMT"/>
        </w:rPr>
        <w:t>mokėjimo prašymu);</w:t>
      </w:r>
    </w:p>
    <w:p w:rsidR="004468D6" w:rsidRPr="001B0FD1" w:rsidRDefault="004468D6">
      <w:pPr>
        <w:spacing w:line="360" w:lineRule="auto"/>
        <w:ind w:left="-900" w:firstLine="539"/>
        <w:jc w:val="both"/>
      </w:pPr>
      <w:r w:rsidRPr="001B0FD1">
        <w:t>30.12. jeigu vietos projekte numatoma naujų statinių statyba, pagrindžiama, kad vietos projekto įgyvendinimo vietoje nėra senų rekonstruotinų, remontuotinų pastatų, pritaikytinų vietos projekto tikslams pasiekti;</w:t>
      </w:r>
    </w:p>
    <w:p w:rsidR="004468D6" w:rsidRPr="001B0FD1" w:rsidRDefault="004468D6">
      <w:pPr>
        <w:pStyle w:val="num1diagrama"/>
        <w:spacing w:line="360" w:lineRule="auto"/>
        <w:ind w:left="-900" w:firstLine="539"/>
        <w:rPr>
          <w:sz w:val="24"/>
          <w:szCs w:val="24"/>
        </w:rPr>
      </w:pPr>
      <w:r w:rsidRPr="001B0FD1">
        <w:rPr>
          <w:sz w:val="24"/>
          <w:szCs w:val="24"/>
        </w:rPr>
        <w:t xml:space="preserve">30.13. </w:t>
      </w:r>
      <w:r w:rsidR="00AC342A" w:rsidRPr="00AC342A">
        <w:rPr>
          <w:sz w:val="24"/>
          <w:szCs w:val="24"/>
        </w:rPr>
        <w:t>jeigu vietos projekte numatyta kultūros paveldo objektų tvarkyba, objektas turi būti įtrauktas į Kultūros vertybių registrą;</w:t>
      </w:r>
    </w:p>
    <w:p w:rsidR="004468D6" w:rsidRPr="001B0FD1" w:rsidRDefault="004468D6">
      <w:pPr>
        <w:pStyle w:val="num1diagrama"/>
        <w:spacing w:line="360" w:lineRule="auto"/>
        <w:ind w:left="-900" w:firstLine="539"/>
        <w:rPr>
          <w:sz w:val="24"/>
          <w:szCs w:val="24"/>
        </w:rPr>
      </w:pPr>
      <w:r w:rsidRPr="001B0FD1">
        <w:rPr>
          <w:sz w:val="24"/>
          <w:szCs w:val="24"/>
        </w:rPr>
        <w:t>30.14. nekilnojamasis turtas, į kurį planuojama investuoti įgyvendinant vietos projektą, pareiškėjo ar vietos projekto partnerio (-ių), jei vietos projektas įgyvendinamas kartu su partneriu (-iais), turi būti valdomas teisėtais pagrindais šia tvarka:</w:t>
      </w:r>
    </w:p>
    <w:p w:rsidR="00C1647D" w:rsidRDefault="004468D6" w:rsidP="00C1647D">
      <w:pPr>
        <w:pStyle w:val="num1diagrama"/>
        <w:spacing w:line="360" w:lineRule="auto"/>
        <w:ind w:left="-900" w:firstLine="539"/>
        <w:rPr>
          <w:sz w:val="24"/>
          <w:szCs w:val="24"/>
        </w:rPr>
      </w:pPr>
      <w:r w:rsidRPr="001B0FD1">
        <w:rPr>
          <w:sz w:val="24"/>
          <w:szCs w:val="24"/>
        </w:rPr>
        <w:t>30.14.1. nekilnojamasis turtas turi priklausyti pareiškėjui ir (arba) partneriui (-iams) nuosavybės teise arba būti pareiškėjo ir (arba) partnerio (-ių) valdomas kitais teisėtais pagrindais 30.14.2 punkte nustatyta tvarka;</w:t>
      </w:r>
    </w:p>
    <w:p w:rsidR="00C1647D" w:rsidRDefault="004468D6" w:rsidP="00C1647D">
      <w:pPr>
        <w:pStyle w:val="num1diagrama"/>
        <w:spacing w:line="360" w:lineRule="auto"/>
        <w:ind w:left="-900" w:firstLine="539"/>
        <w:rPr>
          <w:sz w:val="24"/>
          <w:szCs w:val="24"/>
        </w:rPr>
      </w:pPr>
      <w:r w:rsidRPr="00C1647D">
        <w:rPr>
          <w:sz w:val="24"/>
          <w:szCs w:val="24"/>
        </w:rPr>
        <w:t xml:space="preserve">30.14.2. </w:t>
      </w:r>
      <w:r w:rsidR="000B33E4" w:rsidRPr="00C1647D">
        <w:rPr>
          <w:sz w:val="24"/>
          <w:szCs w:val="24"/>
        </w:rPr>
        <w:t>jeigu planuojama investuoti į ne nuosavybės teise priklausantį nekilnojamąjį turtą, pareiškėjas ir (arba) partneris su nekilnojamojo turto savininku – viešuoju juridiniu asmeniu – sudaro valdymo teisėtumą pagrindžiančią sutartį, registruojamą Nekilnojamojo turto registre, kurios galiojimo terminas ne trumpesnis kaip 5 (penkeri) metai, jei vietos projektus teikia kaimo bendruomenės ir savivaldybės, arba 10 (dešimt) metų, jeigu vietos projektus teikia kiti juridiniai asmenys (pradedama skaičiuoti nuo planuojamos vietos projekto įgyvendinimo pabaigos), nekilnojamojo turto valdytojo sutikimą;</w:t>
      </w:r>
    </w:p>
    <w:p w:rsidR="002D215A" w:rsidRPr="00C1647D" w:rsidRDefault="002D215A" w:rsidP="00C1647D">
      <w:pPr>
        <w:pStyle w:val="num1diagrama"/>
        <w:spacing w:line="360" w:lineRule="auto"/>
        <w:ind w:left="-900" w:firstLine="539"/>
        <w:rPr>
          <w:sz w:val="24"/>
          <w:szCs w:val="24"/>
        </w:rPr>
      </w:pPr>
      <w:r w:rsidRPr="00C1647D">
        <w:rPr>
          <w:rFonts w:eastAsia="Calibri"/>
          <w:sz w:val="24"/>
          <w:szCs w:val="24"/>
        </w:rPr>
        <w:t xml:space="preserve">30.14.3. </w:t>
      </w:r>
      <w:r w:rsidR="000B33E4" w:rsidRPr="00C1647D">
        <w:rPr>
          <w:sz w:val="24"/>
          <w:szCs w:val="24"/>
        </w:rPr>
        <w:t xml:space="preserve">jeigu planuojama investuoti į valstybei nuosavybės teise priklausantį nekilnojamąjį turtą – žemę, pareiškėjas su paraiška turi pateikti valstybinės žemės patikėtinio pareiškėjui arba projekto partneriui išduotą sprendimą leisti įgyvendinti projektą, pažymą apie valstybinės žemės priskyrimą neprivatizuotinai žemei, planinę medžiagą, kurioje būtų pažymėta projekto įgyvendinimo teritorija, ir dokumentą, kurio pagrindu pareiškėjas arba projekto partneris naudojasi valstybinės žemės sklypu. Dokumentas, kurio pagrindu pareiškėjas naudojasi valstybinės žemės sklypu, gali būti nepateikiamas tik tuo atveju, jeigu įgyvendinant vietos projektą nenumatyta sukurti nekilnojamojo daikto valstybiniame žemės sklype ir atvejais, nurodytais statybos techninio reglamento STR 1.07.01:2010 „Statybą leidžiantys dokumentai“, </w:t>
      </w:r>
      <w:r w:rsidR="000B33E4" w:rsidRPr="00C1647D">
        <w:rPr>
          <w:sz w:val="24"/>
          <w:szCs w:val="24"/>
        </w:rPr>
        <w:lastRenderedPageBreak/>
        <w:t xml:space="preserve">patvirtinto Lietuvos Respublikos aplinkos ministro 2010 m. rugsėjo 27 d. įsakymu Nr. D1-826 (Žin., 2010, Nr. </w:t>
      </w:r>
      <w:bookmarkStart w:id="4" w:name="n1_57"/>
      <w:r w:rsidR="004E5DB4" w:rsidRPr="00C1647D">
        <w:rPr>
          <w:sz w:val="24"/>
          <w:szCs w:val="24"/>
        </w:rPr>
        <w:fldChar w:fldCharType="begin"/>
      </w:r>
      <w:r w:rsidR="000B33E4" w:rsidRPr="00C1647D">
        <w:rPr>
          <w:sz w:val="24"/>
          <w:szCs w:val="24"/>
        </w:rPr>
        <w:instrText xml:space="preserve"> HYPERLINK "http://www.infolex.lt/ta/138989" \o "Dėl statybos techninio reglamento STR 1.07.01:2010 \„Statybą leidžiantys dokumentai\“ patvirtinimo" \t "_blank" </w:instrText>
      </w:r>
      <w:r w:rsidR="004E5DB4" w:rsidRPr="00C1647D">
        <w:rPr>
          <w:sz w:val="24"/>
          <w:szCs w:val="24"/>
        </w:rPr>
        <w:fldChar w:fldCharType="separate"/>
      </w:r>
      <w:r w:rsidR="000B33E4" w:rsidRPr="00C1647D">
        <w:rPr>
          <w:rStyle w:val="Hyperlink"/>
          <w:color w:val="000000"/>
          <w:sz w:val="24"/>
          <w:szCs w:val="24"/>
        </w:rPr>
        <w:t>116-5944</w:t>
      </w:r>
      <w:r w:rsidR="004E5DB4" w:rsidRPr="00C1647D">
        <w:rPr>
          <w:sz w:val="24"/>
          <w:szCs w:val="24"/>
        </w:rPr>
        <w:fldChar w:fldCharType="end"/>
      </w:r>
      <w:bookmarkStart w:id="5" w:name="pn1_57"/>
      <w:bookmarkEnd w:id="4"/>
      <w:bookmarkEnd w:id="5"/>
      <w:r w:rsidR="000B33E4" w:rsidRPr="00C1647D">
        <w:rPr>
          <w:sz w:val="24"/>
          <w:szCs w:val="24"/>
        </w:rPr>
        <w:t>), 7 priede. Valstybinės žemės patikėtinio sprendimas leisti įgyvendinti vietos projektą pateikiamas tuo atveju, kai įgyvendinant vietos projektą, nenumatyta sukurti nekilnojamojo daikto;</w:t>
      </w:r>
    </w:p>
    <w:p w:rsidR="002D215A" w:rsidRPr="00F3213A" w:rsidRDefault="002D215A" w:rsidP="002D215A">
      <w:pPr>
        <w:pStyle w:val="num1diagrama"/>
        <w:spacing w:line="360" w:lineRule="auto"/>
        <w:ind w:left="-900" w:firstLine="539"/>
        <w:rPr>
          <w:rFonts w:ascii="TimesNewRomanPSMT" w:eastAsia="Calibri" w:hAnsi="TimesNewRomanPSMT" w:cs="TimesNewRomanPSMT"/>
          <w:sz w:val="24"/>
          <w:szCs w:val="24"/>
        </w:rPr>
      </w:pPr>
      <w:r>
        <w:rPr>
          <w:rFonts w:ascii="TimesNewRomanPSMT" w:eastAsia="Calibri" w:hAnsi="TimesNewRomanPSMT" w:cs="TimesNewRomanPSMT"/>
          <w:sz w:val="24"/>
          <w:szCs w:val="24"/>
        </w:rPr>
        <w:t>30.14.</w:t>
      </w:r>
      <w:r w:rsidRPr="00F3213A">
        <w:rPr>
          <w:rFonts w:ascii="TimesNewRomanPSMT" w:eastAsia="Calibri" w:hAnsi="TimesNewRomanPSMT" w:cs="TimesNewRomanPSMT"/>
          <w:sz w:val="24"/>
          <w:szCs w:val="24"/>
        </w:rPr>
        <w:t>4. jeigu planuojama investuoti į valstybinį nekilnojamąjį turtą – statinius, kurie</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valdomi valstybinio turto valdytojo, pateikti valstybinio turto valdytojo sutikimą įgyvendinti vietos</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projektą, o dokumentus, įrodančius valstybinio nekilnojamojo turto valdymo teisėtumą, pareiškėjas</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turi pateikti iki (arba) su pirmuoju mokėjimo prašymu;</w:t>
      </w:r>
    </w:p>
    <w:p w:rsidR="002D215A" w:rsidRPr="001B0FD1" w:rsidRDefault="002D215A" w:rsidP="002D215A">
      <w:pPr>
        <w:pStyle w:val="num1diagrama"/>
        <w:spacing w:line="360" w:lineRule="auto"/>
        <w:ind w:left="-900" w:firstLine="539"/>
        <w:rPr>
          <w:sz w:val="24"/>
          <w:szCs w:val="24"/>
        </w:rPr>
      </w:pPr>
      <w:r>
        <w:rPr>
          <w:rFonts w:ascii="TimesNewRomanPSMT" w:eastAsia="Calibri" w:hAnsi="TimesNewRomanPSMT" w:cs="TimesNewRomanPSMT"/>
          <w:sz w:val="24"/>
          <w:szCs w:val="24"/>
        </w:rPr>
        <w:t>30.14</w:t>
      </w:r>
      <w:r w:rsidRPr="00F3213A">
        <w:rPr>
          <w:rFonts w:ascii="TimesNewRomanPSMT" w:eastAsia="Calibri" w:hAnsi="TimesNewRomanPSMT" w:cs="TimesNewRomanPSMT"/>
          <w:sz w:val="24"/>
          <w:szCs w:val="24"/>
        </w:rPr>
        <w:t xml:space="preserve">.5. kai vietos projekte numatyta Taisyklių </w:t>
      </w:r>
      <w:r w:rsidRPr="00493133">
        <w:rPr>
          <w:rFonts w:ascii="TimesNewRomanPSMT" w:eastAsia="Calibri" w:hAnsi="TimesNewRomanPSMT" w:cs="TimesNewRomanPSMT"/>
          <w:sz w:val="24"/>
          <w:szCs w:val="24"/>
        </w:rPr>
        <w:t>10.1.2</w:t>
      </w:r>
      <w:r w:rsidRPr="00F3213A">
        <w:rPr>
          <w:rFonts w:ascii="TimesNewRomanPSMT" w:eastAsia="Calibri" w:hAnsi="TimesNewRomanPSMT" w:cs="TimesNewRomanPSMT"/>
          <w:sz w:val="24"/>
          <w:szCs w:val="24"/>
        </w:rPr>
        <w:t xml:space="preserve"> punkte nurodyta veikla (vandentvarka),</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o vietos projekto įgyvendinimo vieta yra patikėjimo ar panaudos teise valdomoje valstybės</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nuosavybe esančioje žemėje, (išlyga taikoma žemės sklypams, kurie pagal Lietuvos Respublikos</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Žemės įstatymo 40 str. 2 dalį neformuojami), pareiškėjas pateikia valstybinio nekilnojamojo turto</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valdytojo sutikimą drenažo sistemoms įrengti ir (arba) atnaujinti, geriamojo vandens tiekimo ir</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nuotekų tvarkymo sistemoms įrengti ir (arba) atnaujinti, vandens gerinimo, geležies šalinimo</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sistemoms įrengti ir (arba) atnaujinti. Kai pareiškėjas numato rekonstruoti valstybei nuosavybės</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teise priklausančius melioracijos statinius, jis pateikia savivaldybės administracijos pažymą,</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patvirtinančią šių statinių valdymo faktą. Bendrojo naudojimo vandentvarkos sistemų vamzdynų</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(drenažo rinktuvų, sausintuvų, vandentiekio, nuotekų) ir jų priklausinių įrengimas ar atnaujinimas</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gyventojų žemėje gali būti atliekamas jiems sutikus. Gyventojų sutikimas turi būti pateiktas kartu su</w:t>
      </w:r>
      <w:r>
        <w:rPr>
          <w:rFonts w:ascii="TimesNewRomanPSMT" w:eastAsia="Calibri" w:hAnsi="TimesNewRomanPSMT" w:cs="TimesNewRomanPSMT"/>
          <w:sz w:val="24"/>
          <w:szCs w:val="24"/>
        </w:rPr>
        <w:t xml:space="preserve"> </w:t>
      </w:r>
      <w:r w:rsidRPr="00F3213A">
        <w:rPr>
          <w:rFonts w:ascii="TimesNewRomanPSMT" w:eastAsia="Calibri" w:hAnsi="TimesNewRomanPSMT" w:cs="TimesNewRomanPSMT"/>
          <w:sz w:val="24"/>
          <w:szCs w:val="24"/>
        </w:rPr>
        <w:t>paraiška;</w:t>
      </w:r>
    </w:p>
    <w:p w:rsidR="004468D6" w:rsidRPr="001B0FD1" w:rsidRDefault="004468D6">
      <w:pPr>
        <w:spacing w:line="360" w:lineRule="auto"/>
        <w:ind w:left="-900" w:firstLine="539"/>
        <w:jc w:val="both"/>
        <w:rPr>
          <w:color w:val="000000"/>
        </w:rPr>
      </w:pPr>
      <w:r w:rsidRPr="001B0FD1">
        <w:t xml:space="preserve">30.15. </w:t>
      </w:r>
      <w:r w:rsidR="000B33E4" w:rsidRPr="00C1647D">
        <w:t>vietos projekto įgyvendinimo trukmė negali viršyti 36 mėnesių.</w:t>
      </w:r>
      <w:r w:rsidR="000B33E4">
        <w:rPr>
          <w:rFonts w:ascii="Arial" w:hAnsi="Arial" w:cs="Arial"/>
          <w:sz w:val="20"/>
          <w:szCs w:val="20"/>
        </w:rPr>
        <w:t xml:space="preserve"> </w:t>
      </w:r>
      <w:r w:rsidRPr="001B0FD1">
        <w:rPr>
          <w:szCs w:val="22"/>
        </w:rPr>
        <w:t>Vietos projektai, kurie pateikti 2013 metais ir kuriems skiriama parama, turi būti įgyvendinti iki 2015 metų birželio 1 d.</w:t>
      </w:r>
      <w:r w:rsidRPr="001B0FD1">
        <w:rPr>
          <w:color w:val="000000"/>
        </w:rPr>
        <w:t>;</w:t>
      </w:r>
    </w:p>
    <w:p w:rsidR="004468D6" w:rsidRPr="001B0FD1" w:rsidRDefault="004468D6">
      <w:pPr>
        <w:pStyle w:val="BodyTextIndent3"/>
        <w:tabs>
          <w:tab w:val="left" w:pos="1276"/>
        </w:tabs>
        <w:spacing w:line="360" w:lineRule="auto"/>
        <w:ind w:left="-900" w:firstLine="539"/>
        <w:jc w:val="both"/>
      </w:pPr>
      <w:r w:rsidRPr="001B0FD1">
        <w:t>30.16. vietos projekte numatytos investicijos nebuvo, nėra ir nebus finansuojamas kitų ES fondų lėšomis</w:t>
      </w:r>
      <w:r w:rsidR="00AC342A">
        <w:rPr>
          <w:color w:val="000000"/>
        </w:rPr>
        <w:t>.</w:t>
      </w:r>
      <w:r w:rsidRPr="001B0FD1">
        <w:t xml:space="preserve"> </w:t>
      </w:r>
    </w:p>
    <w:p w:rsidR="004468D6" w:rsidRPr="001B0FD1" w:rsidRDefault="004468D6">
      <w:pPr>
        <w:spacing w:line="360" w:lineRule="auto"/>
        <w:ind w:firstLine="510"/>
        <w:jc w:val="both"/>
        <w:rPr>
          <w:sz w:val="14"/>
          <w:szCs w:val="14"/>
        </w:rPr>
      </w:pPr>
    </w:p>
    <w:p w:rsidR="004468D6" w:rsidRPr="001B0FD1" w:rsidRDefault="004468D6">
      <w:pPr>
        <w:spacing w:line="360" w:lineRule="auto"/>
        <w:jc w:val="center"/>
        <w:rPr>
          <w:b/>
        </w:rPr>
      </w:pPr>
      <w:r w:rsidRPr="001B0FD1">
        <w:rPr>
          <w:b/>
        </w:rPr>
        <w:t>XI. TINKAMOS IR NETINKAMOS FINANSUOTI VIETOS PROJEKTŲ IŠLAIDOS</w:t>
      </w:r>
    </w:p>
    <w:p w:rsidR="004468D6" w:rsidRPr="001B0FD1" w:rsidRDefault="004468D6">
      <w:pPr>
        <w:spacing w:line="360" w:lineRule="auto"/>
        <w:jc w:val="both"/>
        <w:rPr>
          <w:sz w:val="14"/>
          <w:szCs w:val="14"/>
        </w:rPr>
      </w:pPr>
    </w:p>
    <w:p w:rsidR="004468D6" w:rsidRPr="001B0FD1" w:rsidRDefault="004468D6">
      <w:pPr>
        <w:pStyle w:val="num2"/>
        <w:numPr>
          <w:ilvl w:val="0"/>
          <w:numId w:val="0"/>
        </w:numPr>
        <w:tabs>
          <w:tab w:val="left" w:pos="-360"/>
        </w:tabs>
        <w:spacing w:line="360" w:lineRule="auto"/>
        <w:ind w:left="-900"/>
        <w:rPr>
          <w:color w:val="000000"/>
          <w:sz w:val="24"/>
          <w:szCs w:val="24"/>
        </w:rPr>
      </w:pPr>
      <w:r w:rsidRPr="001B0FD1">
        <w:rPr>
          <w:sz w:val="24"/>
          <w:szCs w:val="24"/>
        </w:rPr>
        <w:tab/>
        <w:t xml:space="preserve">31. Vietos projekto paraiškoje gali būti numatytos visos išlaidos, kurios yra tiesiogiai susijusios su vietos projekto įgyvendinimu, tačiau </w:t>
      </w:r>
      <w:r w:rsidRPr="001B0FD1">
        <w:rPr>
          <w:color w:val="000000"/>
          <w:sz w:val="24"/>
          <w:szCs w:val="24"/>
        </w:rPr>
        <w:t>paramos lėšomis</w:t>
      </w:r>
      <w:r w:rsidRPr="001B0FD1">
        <w:rPr>
          <w:sz w:val="24"/>
          <w:szCs w:val="24"/>
        </w:rPr>
        <w:t xml:space="preserve"> finansuojamos tik tinkamomis finansuoti pripažįstamos vietos projekto išlaidos ir </w:t>
      </w:r>
      <w:r w:rsidRPr="001B0FD1">
        <w:rPr>
          <w:color w:val="000000"/>
          <w:sz w:val="24"/>
          <w:szCs w:val="24"/>
        </w:rPr>
        <w:t xml:space="preserve">neviršijančios numatyto paramos dydžio ir lyginamosios dalies. </w:t>
      </w:r>
    </w:p>
    <w:p w:rsidR="004468D6" w:rsidRPr="001B0FD1" w:rsidRDefault="004468D6">
      <w:pPr>
        <w:pStyle w:val="num2"/>
        <w:numPr>
          <w:ilvl w:val="0"/>
          <w:numId w:val="0"/>
        </w:numPr>
        <w:tabs>
          <w:tab w:val="left" w:pos="540"/>
        </w:tabs>
        <w:spacing w:line="360" w:lineRule="auto"/>
        <w:ind w:left="-900" w:firstLine="540"/>
        <w:rPr>
          <w:sz w:val="24"/>
          <w:szCs w:val="24"/>
        </w:rPr>
      </w:pPr>
      <w:r w:rsidRPr="001B0FD1">
        <w:rPr>
          <w:sz w:val="24"/>
          <w:szCs w:val="24"/>
        </w:rPr>
        <w:t>32. Tinkamomis finansuoti pripažįstamos išlaidos:</w:t>
      </w:r>
    </w:p>
    <w:p w:rsidR="004468D6" w:rsidRPr="001B0FD1" w:rsidRDefault="004468D6">
      <w:pPr>
        <w:pStyle w:val="num1diagrama"/>
        <w:spacing w:line="360" w:lineRule="auto"/>
        <w:ind w:left="-900" w:firstLine="540"/>
        <w:rPr>
          <w:sz w:val="24"/>
          <w:szCs w:val="24"/>
        </w:rPr>
      </w:pPr>
      <w:r w:rsidRPr="001B0FD1">
        <w:rPr>
          <w:sz w:val="24"/>
          <w:szCs w:val="24"/>
        </w:rPr>
        <w:t xml:space="preserve">32.1. būtinos vietos projektui įgyvendinti ir numatytos </w:t>
      </w:r>
      <w:r w:rsidRPr="001B0FD1">
        <w:rPr>
          <w:color w:val="000000"/>
          <w:sz w:val="24"/>
          <w:szCs w:val="24"/>
        </w:rPr>
        <w:t>vietos projekto vykdymo</w:t>
      </w:r>
      <w:r w:rsidRPr="001B0FD1">
        <w:rPr>
          <w:sz w:val="24"/>
          <w:szCs w:val="24"/>
        </w:rPr>
        <w:t xml:space="preserve"> sutartyje;</w:t>
      </w:r>
    </w:p>
    <w:p w:rsidR="004468D6" w:rsidRPr="001B0FD1" w:rsidRDefault="004468D6">
      <w:pPr>
        <w:pStyle w:val="num1diagrama"/>
        <w:spacing w:line="360" w:lineRule="auto"/>
        <w:ind w:left="-900" w:firstLine="540"/>
        <w:rPr>
          <w:sz w:val="24"/>
          <w:szCs w:val="24"/>
        </w:rPr>
      </w:pPr>
      <w:r w:rsidRPr="001B0FD1">
        <w:rPr>
          <w:sz w:val="24"/>
          <w:szCs w:val="24"/>
        </w:rPr>
        <w:t xml:space="preserve">32.2. padarytos įgyvendinant vietos projektą, bet ne anksčiau nei </w:t>
      </w:r>
      <w:r w:rsidRPr="001B0FD1">
        <w:rPr>
          <w:color w:val="000000"/>
          <w:sz w:val="24"/>
          <w:szCs w:val="24"/>
        </w:rPr>
        <w:t xml:space="preserve">vietos projekto vykdymo </w:t>
      </w:r>
      <w:r w:rsidRPr="001B0FD1">
        <w:rPr>
          <w:sz w:val="24"/>
          <w:szCs w:val="24"/>
        </w:rPr>
        <w:t xml:space="preserve">sprendimo skirti paramą priėmimo (išskyrus bendrąsias išlaidas). </w:t>
      </w:r>
    </w:p>
    <w:p w:rsidR="004468D6" w:rsidRPr="001B0FD1" w:rsidRDefault="004468D6">
      <w:pPr>
        <w:pStyle w:val="num1diagrama"/>
        <w:spacing w:line="360" w:lineRule="auto"/>
        <w:ind w:left="-900" w:firstLine="540"/>
        <w:rPr>
          <w:color w:val="000000"/>
          <w:sz w:val="24"/>
          <w:szCs w:val="24"/>
        </w:rPr>
      </w:pPr>
      <w:r w:rsidRPr="001B0FD1">
        <w:rPr>
          <w:sz w:val="24"/>
          <w:szCs w:val="24"/>
        </w:rPr>
        <w:t xml:space="preserve">32.3. bendrosios išlaidos, patirtos ne anksčiau kaip prieš du metus iki vietos projekto paraiškos pateikimo datos. Tačiau, jei parama </w:t>
      </w:r>
      <w:r w:rsidRPr="001B0FD1">
        <w:rPr>
          <w:color w:val="000000"/>
          <w:sz w:val="24"/>
          <w:szCs w:val="24"/>
        </w:rPr>
        <w:t>vietos</w:t>
      </w:r>
      <w:r w:rsidRPr="001B0FD1">
        <w:rPr>
          <w:sz w:val="24"/>
          <w:szCs w:val="24"/>
        </w:rPr>
        <w:t xml:space="preserve"> projektui neskiriama </w:t>
      </w:r>
      <w:r w:rsidRPr="001B0FD1">
        <w:rPr>
          <w:color w:val="000000"/>
          <w:sz w:val="24"/>
          <w:szCs w:val="24"/>
        </w:rPr>
        <w:t xml:space="preserve">arba išlaidos patirtos nesilaikant </w:t>
      </w:r>
      <w:r w:rsidRPr="001B0FD1">
        <w:rPr>
          <w:bCs/>
          <w:color w:val="000000"/>
          <w:sz w:val="24"/>
        </w:rPr>
        <w:t>VPS</w:t>
      </w:r>
      <w:r w:rsidRPr="001B0FD1">
        <w:rPr>
          <w:color w:val="000000"/>
          <w:sz w:val="24"/>
        </w:rPr>
        <w:t xml:space="preserve"> administravimo taisyklėse</w:t>
      </w:r>
      <w:r w:rsidRPr="001B0FD1">
        <w:rPr>
          <w:color w:val="000000"/>
          <w:sz w:val="24"/>
          <w:szCs w:val="24"/>
        </w:rPr>
        <w:t xml:space="preserve"> numatytų pirkimo procedūrų, išlaidos nefinansuojamos;</w:t>
      </w:r>
    </w:p>
    <w:p w:rsidR="004468D6" w:rsidRPr="001B0FD1" w:rsidRDefault="004468D6">
      <w:pPr>
        <w:pStyle w:val="num1diagrama"/>
        <w:spacing w:line="360" w:lineRule="auto"/>
        <w:ind w:left="-900" w:firstLine="567"/>
        <w:rPr>
          <w:sz w:val="24"/>
          <w:szCs w:val="24"/>
        </w:rPr>
      </w:pPr>
      <w:r w:rsidRPr="001B0FD1">
        <w:rPr>
          <w:sz w:val="24"/>
          <w:szCs w:val="24"/>
        </w:rPr>
        <w:lastRenderedPageBreak/>
        <w:t xml:space="preserve">32.4. faktiškai patirtos, užregistruotos </w:t>
      </w:r>
      <w:r w:rsidRPr="001B0FD1">
        <w:rPr>
          <w:color w:val="000000"/>
          <w:sz w:val="24"/>
          <w:szCs w:val="24"/>
        </w:rPr>
        <w:t>vietos projekto vykdytojo</w:t>
      </w:r>
      <w:r w:rsidRPr="001B0FD1">
        <w:rPr>
          <w:sz w:val="24"/>
          <w:szCs w:val="24"/>
        </w:rPr>
        <w:t xml:space="preserve"> apskaitoje ir pagrįstos išlaidų pagrindimo ir apmokėjimo įrodymo dokumentų originalais arba oficialiai patvirtintomis kopijomis;  </w:t>
      </w:r>
    </w:p>
    <w:p w:rsidR="004468D6" w:rsidRPr="001B0FD1" w:rsidRDefault="004468D6">
      <w:pPr>
        <w:pStyle w:val="num1diagrama"/>
        <w:spacing w:line="360" w:lineRule="auto"/>
        <w:ind w:left="-900" w:firstLine="567"/>
        <w:rPr>
          <w:sz w:val="24"/>
          <w:szCs w:val="24"/>
        </w:rPr>
      </w:pPr>
      <w:r w:rsidRPr="001B0FD1">
        <w:rPr>
          <w:sz w:val="24"/>
          <w:szCs w:val="24"/>
        </w:rPr>
        <w:t xml:space="preserve">32.5. patirtos prekėms, paslaugoms, darbams pirkti vadovaujantis </w:t>
      </w:r>
      <w:r w:rsidRPr="001B0FD1">
        <w:rPr>
          <w:bCs/>
          <w:sz w:val="24"/>
        </w:rPr>
        <w:t>VPS</w:t>
      </w:r>
      <w:r w:rsidRPr="001B0FD1">
        <w:rPr>
          <w:sz w:val="24"/>
        </w:rPr>
        <w:t xml:space="preserve"> administravimo</w:t>
      </w:r>
      <w:r w:rsidRPr="001B0FD1">
        <w:rPr>
          <w:b/>
          <w:sz w:val="24"/>
        </w:rPr>
        <w:t xml:space="preserve"> </w:t>
      </w:r>
      <w:r w:rsidRPr="001B0FD1">
        <w:rPr>
          <w:sz w:val="24"/>
          <w:szCs w:val="24"/>
        </w:rPr>
        <w:t>taisyklių nurodyta pirkimo tvarka;</w:t>
      </w:r>
    </w:p>
    <w:p w:rsidR="004468D6" w:rsidRPr="001B0FD1" w:rsidRDefault="004468D6">
      <w:pPr>
        <w:tabs>
          <w:tab w:val="left" w:pos="1080"/>
        </w:tabs>
        <w:adjustRightInd w:val="0"/>
        <w:spacing w:line="360" w:lineRule="auto"/>
        <w:ind w:left="-900" w:firstLine="562"/>
        <w:jc w:val="both"/>
      </w:pPr>
      <w:r w:rsidRPr="001B0FD1">
        <w:t>32.6. patirtos naujoms, nenaudotoms, Lietuvos Respublikos ir E</w:t>
      </w:r>
      <w:r w:rsidR="000B33E4">
        <w:t>S</w:t>
      </w:r>
      <w:r w:rsidRPr="001B0FD1">
        <w:t xml:space="preserve"> teisės aktų nustatytus reikalavimus atitinkančioms prekėms įsigyti.</w:t>
      </w:r>
    </w:p>
    <w:p w:rsidR="004468D6" w:rsidRPr="001B0FD1" w:rsidRDefault="004468D6">
      <w:pPr>
        <w:tabs>
          <w:tab w:val="left" w:pos="1080"/>
        </w:tabs>
        <w:adjustRightInd w:val="0"/>
        <w:spacing w:line="360" w:lineRule="auto"/>
        <w:ind w:left="-900" w:firstLine="562"/>
        <w:jc w:val="both"/>
        <w:rPr>
          <w:color w:val="000000"/>
        </w:rPr>
      </w:pPr>
      <w:r w:rsidRPr="001B0FD1">
        <w:t xml:space="preserve">33. Tinkamos finansuoti išlaidos turi būti aiškiai išvardytos pagal išlaidų kategorijas, o ne pateikiamos bendra suma. </w:t>
      </w:r>
    </w:p>
    <w:p w:rsidR="004468D6" w:rsidRPr="001B0FD1" w:rsidRDefault="004468D6">
      <w:pPr>
        <w:pStyle w:val="num1diagrama"/>
        <w:spacing w:line="360" w:lineRule="auto"/>
        <w:ind w:left="-900" w:firstLine="567"/>
        <w:rPr>
          <w:color w:val="000000"/>
          <w:sz w:val="24"/>
          <w:szCs w:val="24"/>
        </w:rPr>
      </w:pPr>
      <w:r w:rsidRPr="001B0FD1">
        <w:rPr>
          <w:sz w:val="24"/>
          <w:szCs w:val="24"/>
        </w:rPr>
        <w:t xml:space="preserve">34. </w:t>
      </w:r>
      <w:r w:rsidRPr="001B0FD1">
        <w:rPr>
          <w:color w:val="000000"/>
          <w:sz w:val="24"/>
          <w:szCs w:val="24"/>
        </w:rPr>
        <w:t>Tinkamų finansuoti išlaidų kategorijos:</w:t>
      </w:r>
    </w:p>
    <w:p w:rsidR="004468D6" w:rsidRPr="001B0FD1" w:rsidRDefault="004468D6">
      <w:pPr>
        <w:spacing w:line="360" w:lineRule="auto"/>
        <w:ind w:left="-900" w:firstLine="567"/>
        <w:jc w:val="both"/>
        <w:rPr>
          <w:szCs w:val="22"/>
        </w:rPr>
      </w:pPr>
      <w:r w:rsidRPr="001B0FD1">
        <w:rPr>
          <w:bCs/>
          <w:color w:val="000000"/>
        </w:rPr>
        <w:t xml:space="preserve">34.1. </w:t>
      </w:r>
      <w:r w:rsidRPr="001B0FD1">
        <w:rPr>
          <w:szCs w:val="22"/>
        </w:rPr>
        <w:t>darbų ir paslaugų, susijusių su konkrečių, vietos projekte numatytų veiklų įgyvendinimu ir investicijomis, pirkimo;</w:t>
      </w:r>
    </w:p>
    <w:p w:rsidR="004468D6" w:rsidRPr="001B0FD1" w:rsidRDefault="004468D6">
      <w:pPr>
        <w:pStyle w:val="num1diagrama"/>
        <w:spacing w:line="360" w:lineRule="auto"/>
        <w:ind w:left="-900" w:firstLine="567"/>
        <w:rPr>
          <w:sz w:val="24"/>
          <w:szCs w:val="24"/>
        </w:rPr>
      </w:pPr>
      <w:r w:rsidRPr="001B0FD1">
        <w:rPr>
          <w:sz w:val="24"/>
          <w:szCs w:val="24"/>
        </w:rPr>
        <w:t xml:space="preserve">34.2. </w:t>
      </w:r>
      <w:r w:rsidRPr="001B0FD1">
        <w:rPr>
          <w:color w:val="000000"/>
          <w:sz w:val="24"/>
          <w:szCs w:val="24"/>
        </w:rPr>
        <w:t xml:space="preserve">naujų </w:t>
      </w:r>
      <w:r w:rsidRPr="001B0FD1">
        <w:rPr>
          <w:sz w:val="24"/>
          <w:szCs w:val="24"/>
        </w:rPr>
        <w:t>statybinių ir kitų medžiagų įsigijimo išlaidos, jei statyba, rekonstrukcija ar remontas atliekamas ūkio būdu;</w:t>
      </w:r>
    </w:p>
    <w:p w:rsidR="004468D6" w:rsidRPr="001B0FD1" w:rsidRDefault="004468D6">
      <w:pPr>
        <w:pStyle w:val="num1diagrama"/>
        <w:spacing w:line="360" w:lineRule="auto"/>
        <w:ind w:left="-900" w:firstLine="567"/>
        <w:rPr>
          <w:sz w:val="24"/>
          <w:szCs w:val="24"/>
        </w:rPr>
      </w:pPr>
      <w:r w:rsidRPr="001B0FD1">
        <w:rPr>
          <w:sz w:val="24"/>
          <w:szCs w:val="24"/>
        </w:rPr>
        <w:t>34.3. naujos įrangos, įrenginių, technikos, mechanizmų, baldų, kitos įrangos, kompiuterinės įrangos ir programų, kitos elektroninės, skaitmeninės technikos įsigijimo išlaidos;</w:t>
      </w:r>
    </w:p>
    <w:p w:rsidR="004468D6" w:rsidRPr="001B0FD1" w:rsidRDefault="004468D6">
      <w:pPr>
        <w:pStyle w:val="num1diagrama"/>
        <w:spacing w:line="360" w:lineRule="auto"/>
        <w:ind w:left="-900" w:firstLine="567"/>
        <w:rPr>
          <w:sz w:val="24"/>
          <w:szCs w:val="24"/>
        </w:rPr>
      </w:pPr>
      <w:r w:rsidRPr="001B0FD1">
        <w:rPr>
          <w:sz w:val="24"/>
          <w:szCs w:val="22"/>
        </w:rPr>
        <w:t>34.4. kitų prekių, tiesiogiai susijusių su projekto įgyvendinimu, įsigijimo išlaidos;</w:t>
      </w:r>
    </w:p>
    <w:p w:rsidR="004468D6" w:rsidRPr="001B0FD1" w:rsidRDefault="004468D6">
      <w:pPr>
        <w:pStyle w:val="num1diagrama"/>
        <w:spacing w:line="360" w:lineRule="auto"/>
        <w:ind w:left="-900" w:firstLine="567"/>
        <w:rPr>
          <w:sz w:val="24"/>
          <w:szCs w:val="24"/>
        </w:rPr>
      </w:pPr>
      <w:r w:rsidRPr="001B0FD1">
        <w:rPr>
          <w:sz w:val="24"/>
          <w:szCs w:val="24"/>
        </w:rPr>
        <w:t>34.5. įrangos, įrenginių, technikos, mechanizmų nuomos išlaidos, jei statyba, rekonstrukcija ar remontas atliekamas ūkio būdu;</w:t>
      </w:r>
    </w:p>
    <w:p w:rsidR="004468D6" w:rsidRPr="001B0FD1" w:rsidRDefault="004468D6">
      <w:pPr>
        <w:pStyle w:val="num1diagrama"/>
        <w:spacing w:line="360" w:lineRule="auto"/>
        <w:ind w:left="-900" w:firstLine="567"/>
        <w:rPr>
          <w:sz w:val="24"/>
          <w:szCs w:val="24"/>
        </w:rPr>
      </w:pPr>
      <w:r w:rsidRPr="001B0FD1">
        <w:rPr>
          <w:sz w:val="24"/>
          <w:szCs w:val="24"/>
        </w:rPr>
        <w:t>34.6. daugiamečių augalų įsigijimo išlaidos;</w:t>
      </w:r>
    </w:p>
    <w:p w:rsidR="004468D6" w:rsidRPr="001B0FD1" w:rsidRDefault="004468D6">
      <w:pPr>
        <w:pStyle w:val="BodyTextIndent3"/>
        <w:spacing w:line="360" w:lineRule="auto"/>
        <w:ind w:left="-900" w:firstLine="539"/>
        <w:jc w:val="both"/>
        <w:rPr>
          <w:color w:val="000000"/>
        </w:rPr>
      </w:pPr>
      <w:r w:rsidRPr="001B0FD1">
        <w:t>34.7. bendrosios išlaidos (</w:t>
      </w:r>
      <w:r w:rsidRPr="001B0FD1">
        <w:rPr>
          <w:color w:val="000000"/>
        </w:rPr>
        <w:t>kaip apibrėžta VPS administravimo taisyklėse). Šios išlaidos gali</w:t>
      </w:r>
      <w:r w:rsidRPr="001B0FD1">
        <w:t xml:space="preserve"> sudaryti ne daugiau kaip 15 proc. tinkamų finansuoti vietos projekto išlaidų. Ne daugiau kaip 10 proc. tinkamų finansuoti vietos projekto išlaidų gali būti skirta veiklos aprašui parengti ir konsultuotis dėl vietos projekto įgyvendinimo;</w:t>
      </w:r>
      <w:r w:rsidRPr="001B0FD1">
        <w:tab/>
      </w:r>
    </w:p>
    <w:p w:rsidR="004468D6" w:rsidRPr="001B0FD1" w:rsidRDefault="004468D6">
      <w:pPr>
        <w:pStyle w:val="num1diagrama"/>
        <w:spacing w:line="360" w:lineRule="auto"/>
        <w:ind w:left="-900" w:firstLine="567"/>
        <w:rPr>
          <w:sz w:val="24"/>
          <w:szCs w:val="24"/>
        </w:rPr>
      </w:pPr>
      <w:r w:rsidRPr="001B0FD1">
        <w:rPr>
          <w:sz w:val="24"/>
          <w:szCs w:val="24"/>
        </w:rPr>
        <w:t xml:space="preserve">34.8. informavimo ir viešinimo priemonių, nurodytų </w:t>
      </w:r>
      <w:r w:rsidRPr="001B0FD1">
        <w:rPr>
          <w:bCs/>
          <w:sz w:val="24"/>
        </w:rPr>
        <w:t>VPS</w:t>
      </w:r>
      <w:r w:rsidRPr="001B0FD1">
        <w:rPr>
          <w:sz w:val="24"/>
        </w:rPr>
        <w:t xml:space="preserve"> administravimo taisyklėse</w:t>
      </w:r>
      <w:r w:rsidRPr="001B0FD1">
        <w:rPr>
          <w:sz w:val="24"/>
          <w:szCs w:val="24"/>
        </w:rPr>
        <w:t>, susijusių su įgyvendinamu vietos projektu, pirkimo išlaidos.</w:t>
      </w:r>
    </w:p>
    <w:p w:rsidR="004468D6" w:rsidRPr="001B0FD1" w:rsidRDefault="004468D6">
      <w:pPr>
        <w:pStyle w:val="BodyTextIndent3"/>
        <w:spacing w:line="360" w:lineRule="auto"/>
        <w:ind w:left="-900" w:firstLine="567"/>
        <w:jc w:val="both"/>
      </w:pPr>
      <w:r w:rsidRPr="001B0FD1">
        <w:t>35. Netinkamos finansuoti vietos projekto išlaidos yra:</w:t>
      </w:r>
    </w:p>
    <w:p w:rsidR="004468D6" w:rsidRPr="001B0FD1" w:rsidRDefault="004468D6">
      <w:pPr>
        <w:pStyle w:val="bodytext1"/>
        <w:spacing w:before="0" w:beforeAutospacing="0" w:after="0" w:afterAutospacing="0" w:line="360" w:lineRule="auto"/>
        <w:ind w:left="-900" w:right="-82" w:firstLine="567"/>
        <w:jc w:val="both"/>
        <w:rPr>
          <w:rFonts w:eastAsia="Arial Unicode MS"/>
          <w:szCs w:val="18"/>
        </w:rPr>
      </w:pPr>
      <w:r w:rsidRPr="001B0FD1">
        <w:rPr>
          <w:szCs w:val="22"/>
        </w:rPr>
        <w:t xml:space="preserve">35.1. </w:t>
      </w:r>
      <w:r w:rsidR="00BB1D54" w:rsidRPr="00C1647D">
        <w:t>nesusijusios su projektu ir remiama veikla</w:t>
      </w:r>
      <w:r w:rsidRPr="00C1647D">
        <w:t>,</w:t>
      </w:r>
      <w:r w:rsidRPr="001B0FD1">
        <w:rPr>
          <w:szCs w:val="22"/>
        </w:rPr>
        <w:t xml:space="preserve"> neatitinkančios Taisyklių 17 ir 32–34 punktuose nustatytų reikalavimų;</w:t>
      </w:r>
    </w:p>
    <w:p w:rsidR="004468D6" w:rsidRPr="001B0FD1" w:rsidRDefault="004468D6">
      <w:pPr>
        <w:pStyle w:val="bodytext1"/>
        <w:spacing w:before="0" w:beforeAutospacing="0" w:after="0" w:afterAutospacing="0" w:line="360" w:lineRule="auto"/>
        <w:ind w:left="-900" w:right="-82" w:firstLine="567"/>
        <w:jc w:val="both"/>
        <w:rPr>
          <w:szCs w:val="18"/>
        </w:rPr>
      </w:pPr>
      <w:r w:rsidRPr="001B0FD1">
        <w:rPr>
          <w:szCs w:val="22"/>
        </w:rPr>
        <w:t>35.2. trumpalaikis turtas (trumpalaikio turto apibrėžtis pateikiama Lietuvos Respublikos pelno mokesčio įstatymo (Žin., 2001, Nr. </w:t>
      </w:r>
      <w:hyperlink r:id="rId14" w:history="1">
        <w:r w:rsidRPr="001B0FD1">
          <w:rPr>
            <w:rStyle w:val="Hyperlink"/>
            <w:szCs w:val="22"/>
            <w:u w:val="none"/>
          </w:rPr>
          <w:t>110-3992</w:t>
        </w:r>
      </w:hyperlink>
      <w:r w:rsidRPr="001B0FD1">
        <w:rPr>
          <w:szCs w:val="22"/>
        </w:rPr>
        <w:t>) 13 straipsnio 4 dalyje), įgytas vietos projekto vykdytojo vietos projekto įgyvendinimo metu vietos projektui įgyvendinti skirtomis lėšomis, kurio vertė yra mažesnė nei vietos projekto vykdytojo numatyta mažiausia ilgalaikio turto vertė ir kuris nepanaudojamas vietos projekto įgyvendinimo metu. Vietos projekto vykdytojas, siekdamas, kad trumpalaikis turtas būtų pripažįstamas tinkamomis finansuoti išlaidomis, jį turi panaudoti vietos projekto įgyvendinimo laikotarpiu;</w:t>
      </w:r>
    </w:p>
    <w:p w:rsidR="004468D6" w:rsidRPr="001B0FD1" w:rsidRDefault="004468D6">
      <w:pPr>
        <w:pStyle w:val="bodytext1"/>
        <w:spacing w:before="0" w:beforeAutospacing="0" w:after="0" w:afterAutospacing="0" w:line="360" w:lineRule="auto"/>
        <w:ind w:left="-900" w:right="-82" w:firstLine="567"/>
        <w:jc w:val="both"/>
        <w:rPr>
          <w:szCs w:val="18"/>
        </w:rPr>
      </w:pPr>
      <w:r w:rsidRPr="001B0FD1">
        <w:rPr>
          <w:szCs w:val="22"/>
        </w:rPr>
        <w:lastRenderedPageBreak/>
        <w:t>35.3. išlaidos ar jų dalys, patirtos perkant prekes, darbus ar paslaugas ir nesilaikant VPS administravimo taisyklėse numatytos pirkimų tvarkos;</w:t>
      </w:r>
    </w:p>
    <w:p w:rsidR="004468D6" w:rsidRPr="00C1647D" w:rsidRDefault="004468D6">
      <w:pPr>
        <w:pStyle w:val="bodytext1"/>
        <w:spacing w:before="0" w:beforeAutospacing="0" w:after="0" w:afterAutospacing="0" w:line="360" w:lineRule="auto"/>
        <w:ind w:left="-900" w:right="-82" w:firstLine="567"/>
        <w:jc w:val="both"/>
      </w:pPr>
      <w:r w:rsidRPr="00C1647D">
        <w:t xml:space="preserve">35.4. </w:t>
      </w:r>
      <w:r w:rsidR="00BB1D54" w:rsidRPr="00C1647D">
        <w:t xml:space="preserve">bendrųjų išlaidų dalis, viršijanti 15 proc. tinkamų finansuoti projekto išlaidų; bendrųjų išlaidų dalis, skirta konsultuotis dėl vietos projekto parengimo ir (arba) vietos projekto įgyvendinimo, viršijanti 10 proc. tinkamų finansuoti projekto išlaidų; </w:t>
      </w:r>
    </w:p>
    <w:p w:rsidR="004468D6" w:rsidRPr="001B0FD1" w:rsidRDefault="004468D6">
      <w:pPr>
        <w:pStyle w:val="bodytext1"/>
        <w:spacing w:before="0" w:beforeAutospacing="0" w:after="0" w:afterAutospacing="0" w:line="360" w:lineRule="auto"/>
        <w:ind w:left="-900" w:right="-82" w:firstLine="567"/>
        <w:jc w:val="both"/>
        <w:rPr>
          <w:szCs w:val="18"/>
        </w:rPr>
      </w:pPr>
      <w:r w:rsidRPr="001B0FD1">
        <w:rPr>
          <w:szCs w:val="22"/>
        </w:rPr>
        <w:t>35.5. gyvūnai, vienmečiai augalai;</w:t>
      </w:r>
    </w:p>
    <w:p w:rsidR="004468D6" w:rsidRPr="001B0FD1" w:rsidRDefault="004468D6">
      <w:pPr>
        <w:pStyle w:val="bodytext1"/>
        <w:spacing w:before="0" w:beforeAutospacing="0" w:after="0" w:afterAutospacing="0" w:line="360" w:lineRule="auto"/>
        <w:ind w:left="-900" w:right="-82" w:firstLine="567"/>
        <w:jc w:val="both"/>
        <w:rPr>
          <w:szCs w:val="18"/>
        </w:rPr>
      </w:pPr>
      <w:r w:rsidRPr="001B0FD1">
        <w:rPr>
          <w:szCs w:val="22"/>
        </w:rPr>
        <w:t>35.6. žemės pirkimo ir (arba) nuomos ir (arba) kito nekilnojamojo turto pirkimo ir (arba) nuomos išlaidos;</w:t>
      </w:r>
    </w:p>
    <w:p w:rsidR="004468D6" w:rsidRPr="001B0FD1" w:rsidRDefault="004468D6">
      <w:pPr>
        <w:pStyle w:val="bodytext1"/>
        <w:spacing w:before="0" w:beforeAutospacing="0" w:after="0" w:afterAutospacing="0" w:line="360" w:lineRule="auto"/>
        <w:ind w:left="-900" w:right="-82" w:firstLine="567"/>
        <w:jc w:val="both"/>
        <w:rPr>
          <w:szCs w:val="18"/>
        </w:rPr>
      </w:pPr>
      <w:r w:rsidRPr="001B0FD1">
        <w:rPr>
          <w:szCs w:val="22"/>
        </w:rPr>
        <w:t>35.7. banko mokesčiai už sąskaitos atidarymą ir tvarkymą, banko operacijų išlaidos;</w:t>
      </w:r>
    </w:p>
    <w:p w:rsidR="004468D6" w:rsidRDefault="004468D6">
      <w:pPr>
        <w:pStyle w:val="bodytext1"/>
        <w:spacing w:before="0" w:beforeAutospacing="0" w:after="0" w:afterAutospacing="0" w:line="360" w:lineRule="auto"/>
        <w:ind w:left="-900" w:right="-82" w:firstLine="567"/>
        <w:jc w:val="both"/>
        <w:rPr>
          <w:szCs w:val="22"/>
        </w:rPr>
      </w:pPr>
      <w:r w:rsidRPr="001B0FD1">
        <w:rPr>
          <w:szCs w:val="22"/>
        </w:rPr>
        <w:t>35.8. išlaidos, susijusios su ilgala</w:t>
      </w:r>
      <w:r w:rsidR="002D215A">
        <w:rPr>
          <w:szCs w:val="22"/>
        </w:rPr>
        <w:t>ikio turto draudimo paslaugomis;</w:t>
      </w:r>
    </w:p>
    <w:p w:rsidR="002D215A" w:rsidRPr="001B0FD1" w:rsidRDefault="002D215A">
      <w:pPr>
        <w:pStyle w:val="bodytext1"/>
        <w:spacing w:before="0" w:beforeAutospacing="0" w:after="0" w:afterAutospacing="0" w:line="360" w:lineRule="auto"/>
        <w:ind w:left="-900" w:right="-82" w:firstLine="567"/>
        <w:jc w:val="both"/>
        <w:rPr>
          <w:rFonts w:ascii="Tahoma" w:hAnsi="Tahoma" w:cs="Tahoma"/>
          <w:sz w:val="18"/>
          <w:szCs w:val="18"/>
        </w:rPr>
      </w:pPr>
      <w:r>
        <w:rPr>
          <w:rFonts w:ascii="TimesNewRomanPSMT" w:eastAsia="Calibri" w:hAnsi="TimesNewRomanPSMT" w:cs="TimesNewRomanPSMT"/>
        </w:rPr>
        <w:t xml:space="preserve">35.9. </w:t>
      </w:r>
      <w:r w:rsidRPr="00493133">
        <w:rPr>
          <w:rFonts w:ascii="TimesNewRomanPSMT" w:eastAsia="Calibri" w:hAnsi="TimesNewRomanPSMT" w:cs="TimesNewRomanPSMT"/>
        </w:rPr>
        <w:t>naujo statinio statybos, statinio rekonstrukcijos ar statinio remonto darbai, kai statyba atliekama ūkio būdu</w:t>
      </w:r>
      <w:r>
        <w:rPr>
          <w:rFonts w:ascii="TimesNewRomanPSMT" w:eastAsia="Calibri" w:hAnsi="TimesNewRomanPSMT" w:cs="TimesNewRomanPSMT"/>
        </w:rPr>
        <w:t>.</w:t>
      </w:r>
    </w:p>
    <w:p w:rsidR="004468D6" w:rsidRPr="001B0FD1" w:rsidRDefault="004468D6">
      <w:pPr>
        <w:pStyle w:val="bodytext1"/>
        <w:spacing w:before="0" w:beforeAutospacing="0" w:after="0" w:afterAutospacing="0" w:line="360" w:lineRule="auto"/>
        <w:ind w:left="-900" w:right="-82" w:firstLine="567"/>
        <w:jc w:val="both"/>
        <w:rPr>
          <w:szCs w:val="18"/>
        </w:rPr>
      </w:pPr>
      <w:r w:rsidRPr="001B0FD1">
        <w:rPr>
          <w:szCs w:val="22"/>
        </w:rPr>
        <w:t>36. PVM, kurį vietos projekto vykdytojas (išskyrus projekto vykdytojus, nurodytus Taisyklių 39 punkte) pagal Lietuvos Respublikos pridėtinės vertės mokesčio įstatymą (Žin., 2002, Nr. </w:t>
      </w:r>
      <w:hyperlink r:id="rId15" w:history="1">
        <w:r w:rsidRPr="001B0FD1">
          <w:rPr>
            <w:rStyle w:val="Hyperlink"/>
            <w:szCs w:val="22"/>
          </w:rPr>
          <w:t>35-1271</w:t>
        </w:r>
      </w:hyperlink>
      <w:r w:rsidRPr="001B0FD1">
        <w:rPr>
          <w:szCs w:val="22"/>
        </w:rPr>
        <w:t>) turi ar galėtų turėti galimybę įtraukti į PVM ataskaitą (net jei tokio PVM vietos projekto vykdytojas į ataskaitą neįtraukė), visais atvejais yra netinkamas finansuoti iš paramos lėšų.</w:t>
      </w:r>
    </w:p>
    <w:p w:rsidR="004468D6" w:rsidRPr="001B0FD1" w:rsidRDefault="004468D6">
      <w:pPr>
        <w:pStyle w:val="bodytext1"/>
        <w:spacing w:before="0" w:beforeAutospacing="0" w:after="0" w:afterAutospacing="0" w:line="360" w:lineRule="auto"/>
        <w:ind w:left="-900" w:right="-82" w:firstLine="567"/>
        <w:jc w:val="both"/>
        <w:rPr>
          <w:szCs w:val="18"/>
        </w:rPr>
      </w:pPr>
      <w:r w:rsidRPr="001B0FD1">
        <w:rPr>
          <w:szCs w:val="22"/>
        </w:rPr>
        <w:t>37. 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netinkamas finansuoti iš paramos lėšų. Tokiu atveju PVM nuo apmokestinamosios prekių ir (ar) paslaugų, už kurias mokama iš EŽŪFKP ir bendrojo finansavimo lėšų, vertės, kurio vietos projekto vykdytojas pagal Lietuvos Respublikos pridėtinės vertės mokesčio įstatymą neturi ar negalėtų turėti galimybės įtraukti į PVM atskaitą, yra apmokamas iš šiam tikslui skirtų Ministerijos bendrųjų valstybės biudžeto asignavimų.</w:t>
      </w:r>
    </w:p>
    <w:p w:rsidR="004468D6" w:rsidRPr="001B0FD1" w:rsidRDefault="004468D6">
      <w:pPr>
        <w:pStyle w:val="bodytext1"/>
        <w:spacing w:before="0" w:beforeAutospacing="0" w:after="0" w:afterAutospacing="0" w:line="360" w:lineRule="auto"/>
        <w:ind w:left="-900" w:right="-82" w:firstLine="567"/>
        <w:jc w:val="both"/>
        <w:rPr>
          <w:szCs w:val="22"/>
        </w:rPr>
      </w:pPr>
      <w:r w:rsidRPr="001B0FD1">
        <w:rPr>
          <w:szCs w:val="22"/>
        </w:rPr>
        <w:t>38. Dėl teisės aktų pasikeitimų, turinčių įtakos PVM sumai, gali būti perskaičiuojama ir keičiama paraiškose arba paramos sutartyje nurodyta PVM suma (Programos administravimo taisyklių 67</w:t>
      </w:r>
      <w:r w:rsidRPr="001B0FD1">
        <w:rPr>
          <w:szCs w:val="22"/>
          <w:vertAlign w:val="superscript"/>
        </w:rPr>
        <w:t>1</w:t>
      </w:r>
      <w:r w:rsidRPr="001B0FD1">
        <w:rPr>
          <w:szCs w:val="22"/>
        </w:rPr>
        <w:t xml:space="preserve"> punktas).</w:t>
      </w:r>
    </w:p>
    <w:p w:rsidR="004468D6" w:rsidRPr="001B0FD1" w:rsidRDefault="004468D6">
      <w:pPr>
        <w:pStyle w:val="bodytext1"/>
        <w:spacing w:before="0" w:beforeAutospacing="0" w:after="0" w:afterAutospacing="0" w:line="360" w:lineRule="auto"/>
        <w:ind w:left="-900" w:right="-82" w:firstLine="567"/>
        <w:jc w:val="both"/>
        <w:rPr>
          <w:szCs w:val="18"/>
        </w:rPr>
      </w:pPr>
    </w:p>
    <w:p w:rsidR="004468D6" w:rsidRPr="001B0FD1" w:rsidRDefault="004468D6">
      <w:pPr>
        <w:pStyle w:val="centrbold"/>
        <w:spacing w:before="0" w:beforeAutospacing="0" w:after="0" w:afterAutospacing="0"/>
        <w:ind w:left="230" w:right="230"/>
        <w:jc w:val="center"/>
        <w:rPr>
          <w:b/>
          <w:bCs/>
          <w:szCs w:val="22"/>
          <w:lang w:val="lt-LT"/>
        </w:rPr>
      </w:pPr>
      <w:bookmarkStart w:id="6" w:name="_Toc72298420"/>
      <w:bookmarkStart w:id="7" w:name="_Toc503503161"/>
      <w:bookmarkStart w:id="8" w:name="_Toc495227171"/>
      <w:bookmarkEnd w:id="6"/>
      <w:bookmarkEnd w:id="7"/>
      <w:bookmarkEnd w:id="8"/>
      <w:r w:rsidRPr="001B0FD1">
        <w:rPr>
          <w:b/>
          <w:bCs/>
          <w:szCs w:val="22"/>
          <w:lang w:val="lt-LT"/>
        </w:rPr>
        <w:t>XII. ĮNAŠAS NATŪRA IR JO PRIPAŽINIMAS TINKAMU INDĖLIU VIETOS PROJEKTUI ĮGYVENDINTI</w:t>
      </w:r>
    </w:p>
    <w:p w:rsidR="004468D6" w:rsidRPr="001B0FD1" w:rsidRDefault="004468D6">
      <w:pPr>
        <w:pStyle w:val="centrbold"/>
        <w:spacing w:before="0" w:beforeAutospacing="0" w:after="0" w:afterAutospacing="0" w:line="360" w:lineRule="auto"/>
        <w:ind w:left="225" w:right="225"/>
        <w:jc w:val="center"/>
        <w:rPr>
          <w:rFonts w:eastAsia="Arial Unicode MS"/>
          <w:b/>
          <w:bCs/>
          <w:szCs w:val="18"/>
          <w:lang w:val="lt-LT"/>
        </w:rPr>
      </w:pPr>
    </w:p>
    <w:p w:rsidR="004468D6" w:rsidRPr="001B0FD1" w:rsidRDefault="004468D6">
      <w:pPr>
        <w:pStyle w:val="bodytext1"/>
        <w:spacing w:before="0" w:beforeAutospacing="0" w:after="0" w:afterAutospacing="0" w:line="360" w:lineRule="auto"/>
        <w:ind w:left="-907" w:right="-86" w:firstLine="547"/>
        <w:jc w:val="both"/>
      </w:pPr>
      <w:r w:rsidRPr="001B0FD1">
        <w:rPr>
          <w:szCs w:val="22"/>
        </w:rPr>
        <w:t xml:space="preserve">39. </w:t>
      </w:r>
      <w:r w:rsidRPr="001B0FD1">
        <w:rPr>
          <w:color w:val="000000"/>
        </w:rPr>
        <w:t>Vietos projekto vykdytojas</w:t>
      </w:r>
      <w:r w:rsidRPr="001B0FD1">
        <w:t xml:space="preserve"> ir (arba) partneris (-iai) – juridinis (-iai) asmuo (-enys) (kai vietos projektas įgyvendinamas kartu su vietos projekto partneriu (-iais)), įgyvendindamas arba prisidėdamas (-i) prie vietos projekto įgyvendinimo, gali prisidėti įnašu natūra.</w:t>
      </w:r>
    </w:p>
    <w:p w:rsidR="004468D6" w:rsidRPr="001B0FD1" w:rsidRDefault="004468D6">
      <w:pPr>
        <w:pStyle w:val="bodytext1"/>
        <w:spacing w:before="0" w:beforeAutospacing="0" w:after="0" w:afterAutospacing="0" w:line="360" w:lineRule="auto"/>
        <w:ind w:left="-907" w:right="-86" w:firstLine="547"/>
        <w:jc w:val="both"/>
        <w:rPr>
          <w:szCs w:val="18"/>
        </w:rPr>
      </w:pPr>
      <w:r w:rsidRPr="001B0FD1">
        <w:rPr>
          <w:szCs w:val="22"/>
        </w:rPr>
        <w:t>40.</w:t>
      </w:r>
      <w:r w:rsidRPr="001B0FD1">
        <w:rPr>
          <w:b/>
          <w:bCs/>
          <w:szCs w:val="22"/>
        </w:rPr>
        <w:t xml:space="preserve"> </w:t>
      </w:r>
      <w:r w:rsidRPr="001B0FD1">
        <w:rPr>
          <w:szCs w:val="22"/>
        </w:rPr>
        <w:t>Įnašas natūra laikomas tinkamu vietos projekto vykdytojo arba partnerio (-ių) nuosavu indėliu, kai tai yra:</w:t>
      </w:r>
    </w:p>
    <w:p w:rsidR="00C1647D" w:rsidRDefault="004468D6">
      <w:pPr>
        <w:pStyle w:val="bodytext1"/>
        <w:spacing w:before="0" w:beforeAutospacing="0" w:after="0" w:afterAutospacing="0" w:line="360" w:lineRule="auto"/>
        <w:ind w:left="-907" w:right="-86" w:firstLine="547"/>
        <w:jc w:val="both"/>
      </w:pPr>
      <w:r w:rsidRPr="00C1647D">
        <w:t xml:space="preserve">40.1. </w:t>
      </w:r>
      <w:r w:rsidR="00BB1D54" w:rsidRPr="00C1647D">
        <w:t xml:space="preserve">nemokamas savanoriškas darbas, kurio vertė nustatyta atsižvelgiant į išdirbtą laiką ir valandinę atlygio vertę ir kuris atliktas projekto įgyvendinimo laikotarpiu nepažeidžiant šių taisyklių 39–40 punktuose </w:t>
      </w:r>
      <w:r w:rsidR="00BB1D54" w:rsidRPr="00C1647D">
        <w:lastRenderedPageBreak/>
        <w:t xml:space="preserve">nustatytų procedūrų. Nemokamas savanoriškas darbas reiškia, kad fizinis asmuo tam tikrą valandų skaičių skiria darbui, susijusiam su projekto įgyvendinimu, ir tam sugaištas laikas yra prilyginamas tam tikrai piniginei vertei. Nemokamo savanoriško darbo valandinio atlygio vidutinė vertė per mėnesį negali viršyti vidutinio mėnesinio bruto darbo užmokesčių dydžio (paskutinio ketvirčio iki paraiškos pateikimo datos vidutinis mėnesinis bruto darbo užmokestis pagal duomenis, pateikiamus Statistikos departamento prie Lietuvos Respublikos Vyriausybės interneto svetainėje </w:t>
      </w:r>
      <w:hyperlink r:id="rId16" w:history="1">
        <w:r w:rsidR="00C1647D" w:rsidRPr="00A006B3">
          <w:rPr>
            <w:rStyle w:val="Hyperlink"/>
          </w:rPr>
          <w:t>www.stat.gov.lt/lt</w:t>
        </w:r>
      </w:hyperlink>
      <w:r w:rsidR="00BB1D54" w:rsidRPr="00C1647D">
        <w:t>);</w:t>
      </w:r>
    </w:p>
    <w:p w:rsidR="004468D6" w:rsidRPr="001B0FD1" w:rsidRDefault="004468D6">
      <w:pPr>
        <w:pStyle w:val="bodytext1"/>
        <w:spacing w:before="0" w:beforeAutospacing="0" w:after="0" w:afterAutospacing="0" w:line="360" w:lineRule="auto"/>
        <w:ind w:left="-907" w:right="-86" w:firstLine="547"/>
        <w:jc w:val="both"/>
        <w:rPr>
          <w:szCs w:val="18"/>
        </w:rPr>
      </w:pPr>
      <w:r w:rsidRPr="001B0FD1">
        <w:rPr>
          <w:szCs w:val="22"/>
        </w:rPr>
        <w:t>40.2. nekilnojamasis turtas, skirtas projektui įgyvendinti, nuosavybės teise priklausantis vietos projekto vykdytojui ir (arba) partneriui (-iams) (išlyga taikoma tik valstybinei žemei, t. y. tuo atveju, kai vietos projektas yra numatytas įgyvendinti valstybinėje žemėje, pareiškėjas ir (arba) vietos projekto partneris turi pateikti valstybinės žemės valdymo teisėtumo įrodymo dokumentų kopijas). Kai projekto veiklos planuojamos vykdyti valstybės nuosavybės teise valdomosiose teritorijose, turi būti pateikti dokumentai, įrodantys, kad suteikta projekto reikmėms žemė yra valstybinė ir nėra priskirta turtui, į kurį bus atkuriamos nuosavybės teisės.</w:t>
      </w:r>
    </w:p>
    <w:p w:rsidR="004468D6" w:rsidRPr="001B0FD1" w:rsidRDefault="004468D6">
      <w:pPr>
        <w:pStyle w:val="bodytext1"/>
        <w:spacing w:before="0" w:beforeAutospacing="0" w:after="0" w:afterAutospacing="0" w:line="360" w:lineRule="auto"/>
        <w:ind w:left="-900" w:right="-86" w:firstLine="540"/>
        <w:jc w:val="both"/>
        <w:rPr>
          <w:szCs w:val="18"/>
        </w:rPr>
      </w:pPr>
      <w:r w:rsidRPr="001B0FD1">
        <w:rPr>
          <w:szCs w:val="22"/>
        </w:rPr>
        <w:t xml:space="preserve">41. Įnašo natūra vertė gali sudaryti iki 10 proc. visų tinkamų finansuoti vietos projekto išlaidų. Įnašo natūra – nekilnojamojo turto vertė (litais) nustatoma ir tinkamumas vertinamas paraiškos vertinimo metu. Jeigu nemokamo savanoriško darbo laiko apskaitos lentelės duomenimis (nemokamo savanoriško darbo atveju) arba VĮ Registro centro Nekilnojamojo turto registro ar nepriklausomo eksperto, atlikusio nekilnojamojo turto vertinimą, išvados duomenimis (nekilnojamojo turto atveju) įnašas natūra sudaro daugiau kaip 10 proc. tinkamų finansuoti vietos projekto išlaidų, įnašu natūra (kaip tinkamu nuosavu indėliu) pripažįstama (įskaitoma) 10 proc. visų tinkamų finansuoti vietos projekto išlaidų. </w:t>
      </w:r>
    </w:p>
    <w:p w:rsidR="004468D6" w:rsidRPr="001B0FD1" w:rsidRDefault="004468D6">
      <w:pPr>
        <w:pStyle w:val="bodytext1"/>
        <w:spacing w:before="0" w:beforeAutospacing="0" w:after="0" w:afterAutospacing="0" w:line="360" w:lineRule="auto"/>
        <w:ind w:left="-900" w:right="-86" w:firstLine="540"/>
        <w:jc w:val="both"/>
        <w:rPr>
          <w:szCs w:val="22"/>
        </w:rPr>
      </w:pPr>
      <w:r w:rsidRPr="001B0FD1">
        <w:rPr>
          <w:szCs w:val="22"/>
        </w:rPr>
        <w:t>42. Įnašo natūra – nemokamo savanoriško darbo – pripažinimo tinkamu pareiškėjo ir (arba) partnerio įnašu tvarka nustatyta VPS administravimo taisyklėse.</w:t>
      </w:r>
    </w:p>
    <w:p w:rsidR="004468D6" w:rsidRPr="001B0FD1" w:rsidRDefault="004468D6">
      <w:pPr>
        <w:pStyle w:val="bodytext1"/>
        <w:spacing w:before="0" w:beforeAutospacing="0" w:after="0" w:afterAutospacing="0" w:line="360" w:lineRule="auto"/>
        <w:ind w:left="-900" w:right="-86" w:firstLine="540"/>
        <w:jc w:val="both"/>
        <w:rPr>
          <w:rFonts w:ascii="Tahoma" w:hAnsi="Tahoma" w:cs="Tahoma"/>
          <w:sz w:val="18"/>
          <w:szCs w:val="18"/>
        </w:rPr>
      </w:pPr>
    </w:p>
    <w:p w:rsidR="004468D6" w:rsidRPr="001B0FD1" w:rsidRDefault="004468D6">
      <w:pPr>
        <w:pStyle w:val="centrbold"/>
        <w:spacing w:before="0" w:beforeAutospacing="0" w:after="0" w:afterAutospacing="0" w:line="360" w:lineRule="auto"/>
        <w:ind w:left="-907" w:right="-86"/>
        <w:jc w:val="center"/>
        <w:rPr>
          <w:rFonts w:eastAsia="Arial Unicode MS"/>
          <w:b/>
          <w:bCs/>
          <w:szCs w:val="18"/>
          <w:lang w:val="lt-LT"/>
        </w:rPr>
      </w:pPr>
      <w:r w:rsidRPr="001B0FD1">
        <w:rPr>
          <w:b/>
          <w:bCs/>
          <w:szCs w:val="22"/>
          <w:lang w:val="lt-LT"/>
        </w:rPr>
        <w:t>XIII. VIETOS PROJEKTŲ PARAIŠKŲ PILDYMAS, TEIKIMAS IR REGISTRAVIMAS</w:t>
      </w:r>
    </w:p>
    <w:p w:rsidR="004468D6" w:rsidRPr="001B0FD1" w:rsidRDefault="004468D6">
      <w:pPr>
        <w:pStyle w:val="bodytext1"/>
        <w:spacing w:before="0" w:beforeAutospacing="0" w:after="0" w:afterAutospacing="0" w:line="360" w:lineRule="auto"/>
        <w:ind w:left="-907" w:right="-86"/>
        <w:jc w:val="both"/>
        <w:rPr>
          <w:szCs w:val="18"/>
        </w:rPr>
      </w:pPr>
    </w:p>
    <w:p w:rsidR="004468D6" w:rsidRPr="001B0FD1" w:rsidRDefault="004468D6">
      <w:pPr>
        <w:pStyle w:val="bodytext1"/>
        <w:spacing w:before="0" w:beforeAutospacing="0" w:after="0" w:afterAutospacing="0" w:line="360" w:lineRule="auto"/>
        <w:ind w:left="-907" w:right="-86" w:firstLine="547"/>
        <w:jc w:val="both"/>
        <w:rPr>
          <w:szCs w:val="18"/>
        </w:rPr>
      </w:pPr>
      <w:r w:rsidRPr="001B0FD1">
        <w:rPr>
          <w:szCs w:val="22"/>
        </w:rPr>
        <w:t>43. Vietos projektų paraiš</w:t>
      </w:r>
      <w:r w:rsidR="002D215A">
        <w:rPr>
          <w:szCs w:val="22"/>
        </w:rPr>
        <w:t xml:space="preserve">kos forma pateikiama Taisyklių </w:t>
      </w:r>
      <w:r w:rsidR="00546BA7">
        <w:rPr>
          <w:szCs w:val="22"/>
        </w:rPr>
        <w:t>2</w:t>
      </w:r>
      <w:r w:rsidRPr="001B0FD1">
        <w:rPr>
          <w:szCs w:val="22"/>
        </w:rPr>
        <w:t xml:space="preserve"> priede.</w:t>
      </w:r>
    </w:p>
    <w:p w:rsidR="004468D6" w:rsidRPr="001B0FD1" w:rsidRDefault="004468D6">
      <w:pPr>
        <w:pStyle w:val="bodytext1"/>
        <w:spacing w:before="0" w:beforeAutospacing="0" w:after="0" w:afterAutospacing="0" w:line="360" w:lineRule="auto"/>
        <w:ind w:left="-907" w:right="-86" w:firstLine="547"/>
        <w:jc w:val="both"/>
        <w:rPr>
          <w:szCs w:val="18"/>
        </w:rPr>
      </w:pPr>
      <w:r w:rsidRPr="001B0FD1">
        <w:rPr>
          <w:szCs w:val="22"/>
        </w:rPr>
        <w:t>44. Vietos projektų paraiškos pildomos lietuvių kalba. Kita kalba užpildytos vietos projektų paraiškos nepriimamos.</w:t>
      </w:r>
    </w:p>
    <w:p w:rsidR="004468D6" w:rsidRPr="001B0FD1" w:rsidRDefault="004468D6">
      <w:pPr>
        <w:pStyle w:val="bodytext1"/>
        <w:spacing w:before="0" w:beforeAutospacing="0" w:after="0" w:afterAutospacing="0" w:line="360" w:lineRule="auto"/>
        <w:ind w:left="-907" w:right="-86" w:firstLine="547"/>
        <w:jc w:val="both"/>
        <w:rPr>
          <w:szCs w:val="18"/>
        </w:rPr>
      </w:pPr>
      <w:r w:rsidRPr="001B0FD1">
        <w:rPr>
          <w:szCs w:val="22"/>
        </w:rPr>
        <w:t>45. Vietos projektų paraiškų pildymo, teikimo ir registravimo tvarka nustatyta VPS administravimo taisyklėse.</w:t>
      </w:r>
    </w:p>
    <w:p w:rsidR="004468D6" w:rsidRPr="001B0FD1" w:rsidRDefault="004468D6">
      <w:pPr>
        <w:pStyle w:val="bodytext1"/>
        <w:spacing w:before="0" w:beforeAutospacing="0" w:after="0" w:afterAutospacing="0" w:line="360" w:lineRule="auto"/>
        <w:ind w:left="-907" w:right="-86" w:firstLine="547"/>
        <w:jc w:val="both"/>
        <w:rPr>
          <w:szCs w:val="18"/>
        </w:rPr>
      </w:pPr>
      <w:r w:rsidRPr="001B0FD1">
        <w:rPr>
          <w:szCs w:val="22"/>
        </w:rPr>
        <w:t>46. Pareiškėjas, teikdamas vietos projekto paraišką, turi įsitikinti, kad vietos projekto paraiška yra tinkamai sukomplektuota, yra pridėti visi privalomi dokumentai.</w:t>
      </w:r>
    </w:p>
    <w:p w:rsidR="004468D6" w:rsidRPr="001B0FD1" w:rsidRDefault="004468D6">
      <w:pPr>
        <w:pStyle w:val="bodytext1"/>
        <w:spacing w:before="0" w:beforeAutospacing="0" w:after="0" w:afterAutospacing="0" w:line="360" w:lineRule="auto"/>
        <w:ind w:left="-907" w:right="-86" w:firstLine="547"/>
        <w:jc w:val="both"/>
        <w:rPr>
          <w:szCs w:val="18"/>
        </w:rPr>
      </w:pPr>
      <w:r w:rsidRPr="001B0FD1">
        <w:rPr>
          <w:szCs w:val="22"/>
        </w:rPr>
        <w:t>47. Prie užpildytos vietos projekto paraiškos būtina pridėti dokumentus, jų originalus arba nuorašus, patvirtintus teisės aktų nustatyta tvarka</w:t>
      </w:r>
      <w:r w:rsidR="002D215A">
        <w:rPr>
          <w:szCs w:val="22"/>
        </w:rPr>
        <w:t xml:space="preserve">, kurie yra nurodyti Taisyklių </w:t>
      </w:r>
      <w:r w:rsidR="00546BA7">
        <w:rPr>
          <w:szCs w:val="22"/>
        </w:rPr>
        <w:t>2</w:t>
      </w:r>
      <w:r w:rsidRPr="001B0FD1">
        <w:rPr>
          <w:szCs w:val="22"/>
        </w:rPr>
        <w:t xml:space="preserve"> priede pateiktoje vietos projekto paraiškos formoje.</w:t>
      </w:r>
    </w:p>
    <w:p w:rsidR="004468D6" w:rsidRPr="001B0FD1" w:rsidRDefault="004468D6">
      <w:pPr>
        <w:pStyle w:val="bodytext1"/>
        <w:spacing w:before="0" w:beforeAutospacing="0" w:after="0" w:afterAutospacing="0" w:line="360" w:lineRule="auto"/>
        <w:ind w:left="-907" w:right="-86"/>
        <w:jc w:val="both"/>
        <w:rPr>
          <w:szCs w:val="18"/>
        </w:rPr>
      </w:pPr>
    </w:p>
    <w:p w:rsidR="004468D6" w:rsidRPr="001B0FD1" w:rsidRDefault="004468D6">
      <w:pPr>
        <w:pStyle w:val="centrbold"/>
        <w:spacing w:before="0" w:beforeAutospacing="0" w:after="0" w:afterAutospacing="0" w:line="360" w:lineRule="auto"/>
        <w:ind w:left="-907" w:right="-86"/>
        <w:jc w:val="center"/>
        <w:rPr>
          <w:b/>
          <w:bCs/>
          <w:szCs w:val="18"/>
          <w:lang w:val="lt-LT"/>
        </w:rPr>
      </w:pPr>
      <w:r w:rsidRPr="001B0FD1">
        <w:rPr>
          <w:b/>
          <w:bCs/>
          <w:szCs w:val="22"/>
          <w:lang w:val="lt-LT"/>
        </w:rPr>
        <w:t>XIV. VIETOS PROJEKTŲ PARAIŠKŲ PIRMUMO VERTINIMAS</w:t>
      </w:r>
    </w:p>
    <w:p w:rsidR="004468D6" w:rsidRPr="001B0FD1" w:rsidRDefault="004468D6">
      <w:pPr>
        <w:pStyle w:val="bodytext1"/>
        <w:spacing w:before="0" w:beforeAutospacing="0" w:after="0" w:afterAutospacing="0" w:line="360" w:lineRule="auto"/>
        <w:ind w:left="225" w:right="225"/>
        <w:jc w:val="both"/>
        <w:rPr>
          <w:szCs w:val="18"/>
        </w:rPr>
      </w:pPr>
    </w:p>
    <w:p w:rsidR="004468D6" w:rsidRPr="001B0FD1" w:rsidRDefault="004468D6">
      <w:pPr>
        <w:pStyle w:val="bodytext1"/>
        <w:spacing w:before="0" w:beforeAutospacing="0" w:after="0" w:afterAutospacing="0" w:line="360" w:lineRule="auto"/>
        <w:ind w:left="-900" w:right="-82" w:firstLine="540"/>
        <w:jc w:val="both"/>
        <w:rPr>
          <w:szCs w:val="18"/>
        </w:rPr>
      </w:pPr>
      <w:r w:rsidRPr="001B0FD1">
        <w:rPr>
          <w:szCs w:val="22"/>
        </w:rPr>
        <w:t>48. Vietos projektų paraiškų pirmumo vertinimas atliekamas tada, kai bendra pareiškėjų prašomų lėšų suma viršija kvietimo teikti vietos projektų paraiškas planuojamą pagal Priemonę skirti lėšų sumą. Strategijos vykdytojas (VVG) kvietimo teikti vietos projektų paraiškas dokumentacijoje privalo numatyti šį vietos projektų paraiškų eilės nustatymo būdą. Strategijos vykdytojas papildomai gali numatyti vietos projektų naudos ir kokybės vertinimą, vadovaudamasis VPS administravimo taisyklėmis.</w:t>
      </w:r>
    </w:p>
    <w:p w:rsidR="004468D6" w:rsidRPr="001B0FD1" w:rsidRDefault="004468D6">
      <w:pPr>
        <w:pStyle w:val="bodytext1"/>
        <w:spacing w:before="0" w:beforeAutospacing="0" w:after="0" w:afterAutospacing="0" w:line="360" w:lineRule="auto"/>
        <w:ind w:left="-900" w:right="-82" w:firstLine="540"/>
        <w:jc w:val="both"/>
        <w:rPr>
          <w:szCs w:val="18"/>
        </w:rPr>
      </w:pPr>
      <w:r w:rsidRPr="001B0FD1">
        <w:rPr>
          <w:szCs w:val="22"/>
        </w:rPr>
        <w:t>49. Vietos projektų pirmumo kriterijai yra šie:</w:t>
      </w:r>
    </w:p>
    <w:p w:rsidR="004468D6" w:rsidRPr="001B0FD1" w:rsidRDefault="004468D6">
      <w:pPr>
        <w:pStyle w:val="bodytext1"/>
        <w:spacing w:before="0" w:beforeAutospacing="0" w:after="0" w:afterAutospacing="0" w:line="360" w:lineRule="auto"/>
        <w:ind w:left="-900" w:right="-82" w:firstLine="540"/>
        <w:jc w:val="both"/>
        <w:rPr>
          <w:szCs w:val="18"/>
        </w:rPr>
      </w:pPr>
      <w:r w:rsidRPr="001B0FD1">
        <w:rPr>
          <w:spacing w:val="-2"/>
          <w:szCs w:val="22"/>
        </w:rPr>
        <w:t>49.1. 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(Žin., 2005, Nr. </w:t>
      </w:r>
      <w:hyperlink r:id="rId17" w:history="1">
        <w:r w:rsidRPr="001B0FD1">
          <w:rPr>
            <w:rStyle w:val="Hyperlink"/>
            <w:spacing w:val="-2"/>
            <w:szCs w:val="22"/>
            <w:u w:val="none"/>
          </w:rPr>
          <w:t>58-2034</w:t>
        </w:r>
      </w:hyperlink>
      <w:r w:rsidRPr="001B0FD1">
        <w:rPr>
          <w:spacing w:val="-2"/>
          <w:szCs w:val="22"/>
        </w:rPr>
        <w:t>) ir paskelbtos saugomomis savivaldybių ar valstybės. Kultūros vertybių registras skelbiamas Kultūros paveldo centro interneto svetainėje www.kpc.lt;</w:t>
      </w:r>
    </w:p>
    <w:p w:rsidR="004468D6" w:rsidRPr="001B0FD1" w:rsidRDefault="004468D6">
      <w:pPr>
        <w:pStyle w:val="bodytext1"/>
        <w:spacing w:before="0" w:beforeAutospacing="0" w:after="0" w:afterAutospacing="0" w:line="360" w:lineRule="auto"/>
        <w:ind w:left="-900" w:right="-82" w:firstLine="540"/>
        <w:jc w:val="both"/>
        <w:rPr>
          <w:szCs w:val="18"/>
        </w:rPr>
      </w:pPr>
      <w:r w:rsidRPr="001B0FD1">
        <w:rPr>
          <w:szCs w:val="22"/>
        </w:rPr>
        <w:t>49.2. pareiškėjas – kaimo bendruomenė;</w:t>
      </w:r>
    </w:p>
    <w:p w:rsidR="00593229" w:rsidRDefault="004468D6">
      <w:pPr>
        <w:pStyle w:val="bodytext1"/>
        <w:spacing w:before="0" w:beforeAutospacing="0" w:after="0" w:afterAutospacing="0" w:line="360" w:lineRule="auto"/>
        <w:ind w:left="-900" w:right="-82" w:firstLine="540"/>
        <w:jc w:val="both"/>
        <w:rPr>
          <w:szCs w:val="22"/>
        </w:rPr>
      </w:pPr>
      <w:r w:rsidRPr="001B0FD1">
        <w:rPr>
          <w:szCs w:val="22"/>
        </w:rPr>
        <w:t>49.3. prašoma paramos tradicinių amatų centrui kurti</w:t>
      </w:r>
      <w:r w:rsidR="007A1892">
        <w:rPr>
          <w:szCs w:val="22"/>
        </w:rPr>
        <w:t>;</w:t>
      </w:r>
    </w:p>
    <w:p w:rsidR="007A1892" w:rsidRDefault="007A1892">
      <w:pPr>
        <w:pStyle w:val="bodytext1"/>
        <w:spacing w:before="0" w:beforeAutospacing="0" w:after="0" w:afterAutospacing="0" w:line="360" w:lineRule="auto"/>
        <w:ind w:left="-900" w:right="-82" w:firstLine="540"/>
        <w:jc w:val="both"/>
        <w:rPr>
          <w:szCs w:val="22"/>
        </w:rPr>
      </w:pPr>
      <w:r>
        <w:rPr>
          <w:szCs w:val="22"/>
        </w:rPr>
        <w:t>49.4. Projekto  veiklos susiję su keletu strategijos įgyvendinimo priežiūros rodiklių;</w:t>
      </w:r>
    </w:p>
    <w:p w:rsidR="007A1892" w:rsidRDefault="007A1892">
      <w:pPr>
        <w:pStyle w:val="bodytext1"/>
        <w:spacing w:before="0" w:beforeAutospacing="0" w:after="0" w:afterAutospacing="0" w:line="360" w:lineRule="auto"/>
        <w:ind w:left="-900" w:right="-82" w:firstLine="540"/>
        <w:jc w:val="both"/>
        <w:rPr>
          <w:szCs w:val="22"/>
        </w:rPr>
      </w:pPr>
      <w:r>
        <w:rPr>
          <w:szCs w:val="22"/>
        </w:rPr>
        <w:t>49.5. Pareiškėjas vietos projektą pagal Sūduvos VVG Strategiją teikia pirmą kartą, išskyrus savivaldybės administraciją;</w:t>
      </w:r>
    </w:p>
    <w:p w:rsidR="007A1892" w:rsidRPr="001B0FD1" w:rsidRDefault="007A1892">
      <w:pPr>
        <w:pStyle w:val="bodytext1"/>
        <w:spacing w:before="0" w:beforeAutospacing="0" w:after="0" w:afterAutospacing="0" w:line="360" w:lineRule="auto"/>
        <w:ind w:left="-900" w:right="-82" w:firstLine="540"/>
        <w:jc w:val="both"/>
        <w:rPr>
          <w:szCs w:val="22"/>
        </w:rPr>
      </w:pPr>
      <w:r>
        <w:rPr>
          <w:szCs w:val="22"/>
        </w:rPr>
        <w:t>49.6. Dalyvavimas VVG veikloje.</w:t>
      </w:r>
    </w:p>
    <w:p w:rsidR="004468D6" w:rsidRPr="001B0FD1" w:rsidRDefault="004468D6">
      <w:pPr>
        <w:pStyle w:val="bodytext1"/>
        <w:spacing w:before="0" w:beforeAutospacing="0" w:after="0" w:afterAutospacing="0" w:line="360" w:lineRule="auto"/>
        <w:ind w:left="230" w:right="230"/>
        <w:jc w:val="both"/>
        <w:rPr>
          <w:szCs w:val="18"/>
        </w:rPr>
      </w:pPr>
    </w:p>
    <w:p w:rsidR="004468D6" w:rsidRPr="001B0FD1" w:rsidRDefault="004468D6">
      <w:pPr>
        <w:pStyle w:val="Heading1"/>
        <w:spacing w:before="0" w:after="0"/>
        <w:jc w:val="center"/>
        <w:rPr>
          <w:rFonts w:ascii="Times New Roman" w:hAnsi="Times New Roman" w:cs="Times New Roman"/>
          <w:sz w:val="24"/>
          <w:szCs w:val="24"/>
        </w:rPr>
      </w:pPr>
      <w:r w:rsidRPr="001B0FD1">
        <w:rPr>
          <w:rFonts w:ascii="Times New Roman" w:hAnsi="Times New Roman" w:cs="Times New Roman"/>
          <w:sz w:val="24"/>
          <w:szCs w:val="24"/>
        </w:rPr>
        <w:t xml:space="preserve">XV. VIETOS </w:t>
      </w:r>
      <w:r w:rsidRPr="001B0FD1">
        <w:rPr>
          <w:rFonts w:ascii="Times New Roman" w:hAnsi="Times New Roman" w:cs="Times New Roman"/>
          <w:caps/>
          <w:sz w:val="24"/>
          <w:szCs w:val="24"/>
        </w:rPr>
        <w:t>projekto</w:t>
      </w:r>
      <w:r w:rsidRPr="001B0FD1">
        <w:rPr>
          <w:rFonts w:ascii="Times New Roman" w:hAnsi="Times New Roman" w:cs="Times New Roman"/>
          <w:sz w:val="24"/>
          <w:szCs w:val="24"/>
        </w:rPr>
        <w:t xml:space="preserve"> NAUDOS IR KOKYBĖS KRITERIJAI</w:t>
      </w:r>
    </w:p>
    <w:p w:rsidR="004468D6" w:rsidRPr="001B0FD1" w:rsidRDefault="004468D6">
      <w:pPr>
        <w:pStyle w:val="Heading1"/>
        <w:spacing w:before="0" w:after="0"/>
        <w:jc w:val="center"/>
        <w:rPr>
          <w:rFonts w:ascii="Times New Roman" w:hAnsi="Times New Roman" w:cs="Times New Roman"/>
          <w:sz w:val="24"/>
          <w:szCs w:val="24"/>
        </w:rPr>
      </w:pPr>
    </w:p>
    <w:p w:rsidR="004468D6" w:rsidRPr="001B0FD1" w:rsidRDefault="004468D6">
      <w:pPr>
        <w:pStyle w:val="Bodytext0"/>
        <w:spacing w:line="360" w:lineRule="auto"/>
        <w:ind w:left="-900" w:firstLine="540"/>
        <w:rPr>
          <w:rFonts w:ascii="Times New Roman" w:hAnsi="Times New Roman"/>
          <w:sz w:val="24"/>
          <w:szCs w:val="24"/>
          <w:lang w:val="lt-LT"/>
        </w:rPr>
      </w:pPr>
      <w:r w:rsidRPr="001B0FD1">
        <w:rPr>
          <w:rFonts w:ascii="Times New Roman" w:hAnsi="Times New Roman"/>
          <w:sz w:val="24"/>
          <w:szCs w:val="24"/>
          <w:lang w:val="lt-LT"/>
        </w:rPr>
        <w:t>50. Vietos projektų naudos ir kokybės vertinimas atliekamas vadovaujantis Bendrųjų taisyklių IX skyriuje pateiktomis nuostatomis. Atliekant vietos projekto naudos ir kokybės vertinimą, turi būti pildoma vietos projekto naudos ir kokybės vertinimo lentelė (vietos projekto naudos ir kokybės vertinimo lentelės forma pateikiama Vidaus tvarkos aprašo 8 priede).</w:t>
      </w:r>
    </w:p>
    <w:p w:rsidR="004468D6" w:rsidRPr="001B0FD1" w:rsidRDefault="004468D6">
      <w:pPr>
        <w:pStyle w:val="num1diagrama"/>
        <w:tabs>
          <w:tab w:val="left" w:pos="426"/>
          <w:tab w:val="left" w:pos="900"/>
        </w:tabs>
        <w:spacing w:line="360" w:lineRule="auto"/>
        <w:ind w:left="-900" w:firstLine="540"/>
        <w:rPr>
          <w:sz w:val="24"/>
        </w:rPr>
      </w:pPr>
      <w:r w:rsidRPr="001B0FD1">
        <w:rPr>
          <w:sz w:val="24"/>
        </w:rPr>
        <w:t>51. Vietos projektų nauda ir kokybė vertinama balais. Vietos projektų naudos ir kokybės kriterijai ir jų didžiausi vertinimo balai yra šie:</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88"/>
        <w:gridCol w:w="7255"/>
        <w:gridCol w:w="1422"/>
      </w:tblGrid>
      <w:tr w:rsidR="00593229" w:rsidRPr="001B0FD1">
        <w:trPr>
          <w:cantSplit/>
          <w:trHeight w:val="707"/>
        </w:trPr>
        <w:tc>
          <w:tcPr>
            <w:tcW w:w="688" w:type="dxa"/>
          </w:tcPr>
          <w:p w:rsidR="00593229" w:rsidRPr="001B0FD1" w:rsidRDefault="00593229" w:rsidP="00B05FB0">
            <w:pPr>
              <w:tabs>
                <w:tab w:val="left" w:pos="540"/>
              </w:tabs>
              <w:ind w:right="-33" w:firstLine="567"/>
              <w:jc w:val="both"/>
              <w:rPr>
                <w:sz w:val="22"/>
                <w:szCs w:val="22"/>
              </w:rPr>
            </w:pPr>
          </w:p>
        </w:tc>
        <w:tc>
          <w:tcPr>
            <w:tcW w:w="7255" w:type="dxa"/>
            <w:vAlign w:val="center"/>
          </w:tcPr>
          <w:p w:rsidR="00593229" w:rsidRPr="001B0FD1" w:rsidRDefault="00593229" w:rsidP="00B05FB0">
            <w:pPr>
              <w:tabs>
                <w:tab w:val="left" w:pos="540"/>
              </w:tabs>
              <w:jc w:val="center"/>
              <w:rPr>
                <w:b/>
                <w:bCs/>
                <w:sz w:val="22"/>
                <w:szCs w:val="22"/>
              </w:rPr>
            </w:pPr>
            <w:r w:rsidRPr="001B0FD1">
              <w:rPr>
                <w:b/>
                <w:sz w:val="22"/>
                <w:szCs w:val="22"/>
              </w:rPr>
              <w:t>Vietos</w:t>
            </w:r>
            <w:r w:rsidRPr="001B0FD1">
              <w:rPr>
                <w:b/>
                <w:bCs/>
                <w:sz w:val="22"/>
                <w:szCs w:val="22"/>
              </w:rPr>
              <w:t xml:space="preserve"> projekto naudos ir kokybės vertinimo kriterijai</w:t>
            </w:r>
          </w:p>
        </w:tc>
        <w:tc>
          <w:tcPr>
            <w:tcW w:w="1422" w:type="dxa"/>
            <w:tcMar>
              <w:top w:w="0" w:type="dxa"/>
              <w:left w:w="108" w:type="dxa"/>
              <w:bottom w:w="0" w:type="dxa"/>
              <w:right w:w="108" w:type="dxa"/>
            </w:tcMar>
            <w:vAlign w:val="center"/>
          </w:tcPr>
          <w:p w:rsidR="00593229" w:rsidRPr="001B0FD1" w:rsidRDefault="00593229" w:rsidP="00B05FB0">
            <w:pPr>
              <w:tabs>
                <w:tab w:val="left" w:pos="540"/>
              </w:tabs>
              <w:jc w:val="center"/>
              <w:rPr>
                <w:b/>
                <w:sz w:val="22"/>
                <w:szCs w:val="22"/>
              </w:rPr>
            </w:pPr>
            <w:r w:rsidRPr="001B0FD1">
              <w:rPr>
                <w:b/>
                <w:sz w:val="22"/>
                <w:szCs w:val="22"/>
              </w:rPr>
              <w:t>Maksimalus balų skaičius</w:t>
            </w:r>
          </w:p>
        </w:tc>
      </w:tr>
      <w:tr w:rsidR="00593229" w:rsidRPr="001B0FD1">
        <w:trPr>
          <w:cantSplit/>
        </w:trPr>
        <w:tc>
          <w:tcPr>
            <w:tcW w:w="688" w:type="dxa"/>
            <w:shd w:val="clear" w:color="auto" w:fill="BFBFBF"/>
          </w:tcPr>
          <w:p w:rsidR="00593229" w:rsidRPr="001B0FD1" w:rsidRDefault="00593229" w:rsidP="00B05FB0">
            <w:pPr>
              <w:tabs>
                <w:tab w:val="left" w:pos="540"/>
              </w:tabs>
              <w:ind w:right="-33"/>
              <w:jc w:val="center"/>
              <w:rPr>
                <w:b/>
                <w:sz w:val="22"/>
                <w:szCs w:val="22"/>
              </w:rPr>
            </w:pPr>
            <w:r w:rsidRPr="001B0FD1">
              <w:rPr>
                <w:b/>
                <w:sz w:val="22"/>
                <w:szCs w:val="22"/>
              </w:rPr>
              <w:t>1.</w:t>
            </w:r>
          </w:p>
        </w:tc>
        <w:tc>
          <w:tcPr>
            <w:tcW w:w="7255" w:type="dxa"/>
            <w:shd w:val="clear" w:color="auto" w:fill="BFBFBF"/>
          </w:tcPr>
          <w:p w:rsidR="00593229" w:rsidRPr="001B0FD1" w:rsidRDefault="00593229" w:rsidP="00B05FB0">
            <w:pPr>
              <w:tabs>
                <w:tab w:val="left" w:pos="540"/>
              </w:tabs>
              <w:jc w:val="center"/>
              <w:rPr>
                <w:b/>
                <w:sz w:val="22"/>
                <w:szCs w:val="22"/>
              </w:rPr>
            </w:pPr>
            <w:r w:rsidRPr="001B0FD1">
              <w:rPr>
                <w:b/>
                <w:sz w:val="22"/>
                <w:szCs w:val="22"/>
              </w:rPr>
              <w:t>Vietos bendruomenės įtraukimas į vietos projekto rengimą</w:t>
            </w:r>
          </w:p>
        </w:tc>
        <w:tc>
          <w:tcPr>
            <w:tcW w:w="1422" w:type="dxa"/>
            <w:shd w:val="clear" w:color="auto" w:fill="BFBFBF"/>
            <w:tcMar>
              <w:top w:w="0" w:type="dxa"/>
              <w:left w:w="108" w:type="dxa"/>
              <w:bottom w:w="0" w:type="dxa"/>
              <w:right w:w="108" w:type="dxa"/>
            </w:tcMar>
            <w:vAlign w:val="center"/>
          </w:tcPr>
          <w:p w:rsidR="00593229" w:rsidRPr="001B0FD1" w:rsidRDefault="00593229" w:rsidP="00B05FB0">
            <w:pPr>
              <w:tabs>
                <w:tab w:val="left" w:pos="540"/>
              </w:tabs>
              <w:jc w:val="center"/>
              <w:rPr>
                <w:b/>
                <w:sz w:val="22"/>
                <w:szCs w:val="22"/>
              </w:rPr>
            </w:pPr>
            <w:r w:rsidRPr="001B0FD1">
              <w:rPr>
                <w:b/>
                <w:sz w:val="22"/>
                <w:szCs w:val="22"/>
              </w:rPr>
              <w:t>30</w:t>
            </w:r>
          </w:p>
        </w:tc>
      </w:tr>
      <w:tr w:rsidR="00593229" w:rsidRPr="001B0FD1">
        <w:trPr>
          <w:cantSplit/>
        </w:trPr>
        <w:tc>
          <w:tcPr>
            <w:tcW w:w="688" w:type="dxa"/>
          </w:tcPr>
          <w:p w:rsidR="00593229" w:rsidRPr="001B0FD1" w:rsidRDefault="00593229" w:rsidP="00B05FB0">
            <w:pPr>
              <w:tabs>
                <w:tab w:val="left" w:pos="540"/>
              </w:tabs>
              <w:ind w:right="-33"/>
              <w:jc w:val="center"/>
              <w:rPr>
                <w:bCs/>
                <w:sz w:val="22"/>
                <w:szCs w:val="22"/>
              </w:rPr>
            </w:pPr>
            <w:r w:rsidRPr="001B0FD1">
              <w:rPr>
                <w:bCs/>
                <w:sz w:val="22"/>
                <w:szCs w:val="22"/>
              </w:rPr>
              <w:t>1.1.</w:t>
            </w:r>
          </w:p>
        </w:tc>
        <w:tc>
          <w:tcPr>
            <w:tcW w:w="7255" w:type="dxa"/>
          </w:tcPr>
          <w:p w:rsidR="00593229" w:rsidRPr="001B0FD1" w:rsidRDefault="00593229" w:rsidP="00B05FB0">
            <w:pPr>
              <w:pStyle w:val="Heading5"/>
              <w:rPr>
                <w:b w:val="0"/>
                <w:bCs/>
              </w:rPr>
            </w:pPr>
            <w:r w:rsidRPr="001B0FD1">
              <w:rPr>
                <w:b w:val="0"/>
                <w:bCs/>
              </w:rPr>
              <w:t>Ar pareiškėjas yra kaimo bendruomenė?</w:t>
            </w:r>
          </w:p>
        </w:tc>
        <w:tc>
          <w:tcPr>
            <w:tcW w:w="1422" w:type="dxa"/>
            <w:tcMar>
              <w:top w:w="0" w:type="dxa"/>
              <w:left w:w="108" w:type="dxa"/>
              <w:bottom w:w="0" w:type="dxa"/>
              <w:right w:w="108" w:type="dxa"/>
            </w:tcMar>
            <w:vAlign w:val="center"/>
          </w:tcPr>
          <w:p w:rsidR="00593229" w:rsidRPr="001B0FD1" w:rsidRDefault="00593229" w:rsidP="00B05FB0">
            <w:pPr>
              <w:tabs>
                <w:tab w:val="left" w:pos="540"/>
              </w:tabs>
              <w:jc w:val="center"/>
              <w:rPr>
                <w:bCs/>
                <w:sz w:val="22"/>
                <w:szCs w:val="22"/>
              </w:rPr>
            </w:pPr>
            <w:r w:rsidRPr="001B0FD1">
              <w:rPr>
                <w:bCs/>
                <w:sz w:val="22"/>
                <w:szCs w:val="22"/>
              </w:rPr>
              <w:t>3</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1.2.</w:t>
            </w:r>
          </w:p>
        </w:tc>
        <w:tc>
          <w:tcPr>
            <w:tcW w:w="7255" w:type="dxa"/>
          </w:tcPr>
          <w:p w:rsidR="00593229" w:rsidRPr="001B0FD1" w:rsidRDefault="00593229" w:rsidP="00B05FB0">
            <w:pPr>
              <w:tabs>
                <w:tab w:val="left" w:pos="540"/>
              </w:tabs>
              <w:jc w:val="both"/>
              <w:rPr>
                <w:sz w:val="22"/>
                <w:szCs w:val="22"/>
              </w:rPr>
            </w:pPr>
            <w:r w:rsidRPr="001B0FD1">
              <w:rPr>
                <w:sz w:val="22"/>
                <w:szCs w:val="22"/>
              </w:rPr>
              <w:t xml:space="preserve">Vietos projekto problemos aktualumas </w:t>
            </w:r>
            <w:r w:rsidRPr="001B0FD1">
              <w:rPr>
                <w:i/>
                <w:sz w:val="22"/>
                <w:szCs w:val="22"/>
              </w:rPr>
              <w:t>(vietos projekto rezultatai atitinka tikslinės grupės poreikius, pateikti įrodymai, kad vietos projektui pritaria kaimo bendruomenė (bendruomenės visuotinio susirinkimo protokolas ir kt.))</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7</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1.3.</w:t>
            </w:r>
          </w:p>
        </w:tc>
        <w:tc>
          <w:tcPr>
            <w:tcW w:w="7255" w:type="dxa"/>
          </w:tcPr>
          <w:p w:rsidR="00593229" w:rsidRPr="001B0FD1" w:rsidRDefault="00593229" w:rsidP="00B05FB0">
            <w:pPr>
              <w:tabs>
                <w:tab w:val="left" w:pos="540"/>
              </w:tabs>
              <w:jc w:val="both"/>
              <w:rPr>
                <w:sz w:val="22"/>
                <w:szCs w:val="22"/>
              </w:rPr>
            </w:pPr>
            <w:r w:rsidRPr="001B0FD1">
              <w:rPr>
                <w:sz w:val="22"/>
                <w:szCs w:val="22"/>
              </w:rPr>
              <w:t>Ar vietos projekto tikslai ir uždaviniai nukreipti į problemos sprendimą?</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1.4.</w:t>
            </w:r>
          </w:p>
        </w:tc>
        <w:tc>
          <w:tcPr>
            <w:tcW w:w="7255" w:type="dxa"/>
          </w:tcPr>
          <w:p w:rsidR="00593229" w:rsidRPr="001B0FD1" w:rsidRDefault="00593229" w:rsidP="00B05FB0">
            <w:pPr>
              <w:tabs>
                <w:tab w:val="left" w:pos="540"/>
              </w:tabs>
              <w:jc w:val="both"/>
              <w:rPr>
                <w:sz w:val="22"/>
                <w:szCs w:val="22"/>
              </w:rPr>
            </w:pPr>
            <w:r w:rsidRPr="001B0FD1">
              <w:rPr>
                <w:sz w:val="22"/>
                <w:szCs w:val="22"/>
              </w:rPr>
              <w:t>Ar numatomi vietos projekto rezultatai yra konkretūs ir realūs?</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lastRenderedPageBreak/>
              <w:t>1.5.</w:t>
            </w:r>
          </w:p>
        </w:tc>
        <w:tc>
          <w:tcPr>
            <w:tcW w:w="7255" w:type="dxa"/>
          </w:tcPr>
          <w:p w:rsidR="00593229" w:rsidRPr="001B0FD1" w:rsidRDefault="00593229" w:rsidP="00B05FB0">
            <w:pPr>
              <w:tabs>
                <w:tab w:val="left" w:pos="540"/>
              </w:tabs>
              <w:jc w:val="both"/>
              <w:rPr>
                <w:sz w:val="22"/>
                <w:szCs w:val="22"/>
              </w:rPr>
            </w:pPr>
            <w:r w:rsidRPr="001B0FD1">
              <w:rPr>
                <w:sz w:val="22"/>
                <w:szCs w:val="22"/>
              </w:rPr>
              <w:t>Ar sprendimas pagrįstas gyventojų (tikslinės grupės) poreikių ir situacijos tyrimo rezultatais (įvykdyta apklausa ir (arba) grupinis interviu)?</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 xml:space="preserve">1.6. </w:t>
            </w:r>
          </w:p>
        </w:tc>
        <w:tc>
          <w:tcPr>
            <w:tcW w:w="7255" w:type="dxa"/>
          </w:tcPr>
          <w:p w:rsidR="00593229" w:rsidRPr="001B0FD1" w:rsidRDefault="00593229" w:rsidP="00B05FB0">
            <w:pPr>
              <w:tabs>
                <w:tab w:val="left" w:pos="540"/>
              </w:tabs>
              <w:jc w:val="both"/>
              <w:rPr>
                <w:sz w:val="22"/>
                <w:szCs w:val="22"/>
              </w:rPr>
            </w:pPr>
            <w:r w:rsidRPr="001B0FD1">
              <w:rPr>
                <w:sz w:val="22"/>
                <w:szCs w:val="22"/>
              </w:rPr>
              <w:t>Ar vietos projektas nukreiptas į vietos gyventojų profesinių gebėjimų ugdymą?</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shd w:val="clear" w:color="auto" w:fill="BFBFBF"/>
            <w:vAlign w:val="center"/>
          </w:tcPr>
          <w:p w:rsidR="00593229" w:rsidRPr="001B0FD1" w:rsidRDefault="00593229" w:rsidP="00B05FB0">
            <w:pPr>
              <w:tabs>
                <w:tab w:val="left" w:pos="540"/>
              </w:tabs>
              <w:jc w:val="center"/>
              <w:rPr>
                <w:b/>
                <w:sz w:val="22"/>
                <w:szCs w:val="22"/>
              </w:rPr>
            </w:pPr>
            <w:r w:rsidRPr="001B0FD1">
              <w:rPr>
                <w:b/>
                <w:sz w:val="22"/>
                <w:szCs w:val="22"/>
              </w:rPr>
              <w:t>2.</w:t>
            </w:r>
          </w:p>
        </w:tc>
        <w:tc>
          <w:tcPr>
            <w:tcW w:w="7255" w:type="dxa"/>
            <w:shd w:val="clear" w:color="auto" w:fill="BFBFBF"/>
          </w:tcPr>
          <w:p w:rsidR="00593229" w:rsidRPr="001B0FD1" w:rsidRDefault="00593229" w:rsidP="00B05FB0">
            <w:pPr>
              <w:tabs>
                <w:tab w:val="left" w:pos="540"/>
              </w:tabs>
              <w:jc w:val="center"/>
              <w:rPr>
                <w:b/>
                <w:sz w:val="22"/>
                <w:szCs w:val="22"/>
              </w:rPr>
            </w:pPr>
            <w:r w:rsidRPr="001B0FD1">
              <w:rPr>
                <w:b/>
                <w:sz w:val="22"/>
                <w:szCs w:val="22"/>
              </w:rPr>
              <w:t>Vietos projekto parengimo kokybė</w:t>
            </w:r>
          </w:p>
        </w:tc>
        <w:tc>
          <w:tcPr>
            <w:tcW w:w="1422" w:type="dxa"/>
            <w:shd w:val="clear" w:color="auto" w:fill="BFBFBF"/>
            <w:tcMar>
              <w:top w:w="0" w:type="dxa"/>
              <w:left w:w="108" w:type="dxa"/>
              <w:bottom w:w="0" w:type="dxa"/>
              <w:right w:w="108" w:type="dxa"/>
            </w:tcMar>
          </w:tcPr>
          <w:p w:rsidR="00593229" w:rsidRPr="001B0FD1" w:rsidRDefault="00593229" w:rsidP="00B05FB0">
            <w:pPr>
              <w:tabs>
                <w:tab w:val="left" w:pos="540"/>
              </w:tabs>
              <w:jc w:val="center"/>
              <w:rPr>
                <w:b/>
                <w:sz w:val="22"/>
                <w:szCs w:val="22"/>
              </w:rPr>
            </w:pPr>
            <w:r w:rsidRPr="001B0FD1">
              <w:rPr>
                <w:b/>
                <w:sz w:val="22"/>
                <w:szCs w:val="22"/>
              </w:rPr>
              <w:t>20</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2.1.</w:t>
            </w:r>
          </w:p>
        </w:tc>
        <w:tc>
          <w:tcPr>
            <w:tcW w:w="7255" w:type="dxa"/>
          </w:tcPr>
          <w:p w:rsidR="00593229" w:rsidRPr="001B0FD1" w:rsidRDefault="00593229" w:rsidP="00B05FB0">
            <w:pPr>
              <w:tabs>
                <w:tab w:val="left" w:pos="540"/>
              </w:tabs>
              <w:rPr>
                <w:sz w:val="22"/>
                <w:szCs w:val="22"/>
              </w:rPr>
            </w:pPr>
            <w:r w:rsidRPr="001B0FD1">
              <w:rPr>
                <w:sz w:val="22"/>
                <w:szCs w:val="22"/>
              </w:rPr>
              <w:t xml:space="preserve">Ar vietos projekto planas detalus, racionalus veiklų išdėstymas laike? </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2.2.</w:t>
            </w:r>
          </w:p>
        </w:tc>
        <w:tc>
          <w:tcPr>
            <w:tcW w:w="7255" w:type="dxa"/>
          </w:tcPr>
          <w:p w:rsidR="00593229" w:rsidRPr="001B0FD1" w:rsidRDefault="00593229" w:rsidP="00B05FB0">
            <w:pPr>
              <w:tabs>
                <w:tab w:val="left" w:pos="540"/>
              </w:tabs>
              <w:rPr>
                <w:sz w:val="22"/>
                <w:szCs w:val="22"/>
              </w:rPr>
            </w:pPr>
            <w:r w:rsidRPr="001B0FD1">
              <w:rPr>
                <w:sz w:val="22"/>
                <w:szCs w:val="22"/>
              </w:rPr>
              <w:t xml:space="preserve">Ar vietos projekto biudžetas pakankamai realus, išlaidos pagrįstos ? </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 xml:space="preserve">2.3. </w:t>
            </w:r>
          </w:p>
        </w:tc>
        <w:tc>
          <w:tcPr>
            <w:tcW w:w="7255" w:type="dxa"/>
          </w:tcPr>
          <w:p w:rsidR="00593229" w:rsidRPr="001B0FD1" w:rsidRDefault="00593229" w:rsidP="00B05FB0">
            <w:pPr>
              <w:tabs>
                <w:tab w:val="left" w:pos="540"/>
              </w:tabs>
              <w:jc w:val="both"/>
              <w:rPr>
                <w:color w:val="FF0000"/>
                <w:sz w:val="22"/>
                <w:szCs w:val="22"/>
              </w:rPr>
            </w:pPr>
            <w:r w:rsidRPr="001B0FD1">
              <w:t>Ar vietos projekto biudžeto išlaidos yra pagrįstos komerciniais pasiūlymais ir sąmatiniais skaičiavimais?</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2.4.</w:t>
            </w:r>
          </w:p>
        </w:tc>
        <w:tc>
          <w:tcPr>
            <w:tcW w:w="7255" w:type="dxa"/>
          </w:tcPr>
          <w:p w:rsidR="00593229" w:rsidRPr="001B0FD1" w:rsidRDefault="00593229" w:rsidP="00B05FB0">
            <w:pPr>
              <w:tabs>
                <w:tab w:val="left" w:pos="540"/>
              </w:tabs>
              <w:rPr>
                <w:sz w:val="22"/>
                <w:szCs w:val="22"/>
              </w:rPr>
            </w:pPr>
            <w:r w:rsidRPr="001B0FD1">
              <w:rPr>
                <w:sz w:val="22"/>
                <w:szCs w:val="22"/>
              </w:rPr>
              <w:t>Ar pasiskirstyta atsakomybės už vietos projekto įgyvendinimą?</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shd w:val="clear" w:color="auto" w:fill="BFBFBF"/>
            <w:vAlign w:val="center"/>
          </w:tcPr>
          <w:p w:rsidR="00593229" w:rsidRPr="001B0FD1" w:rsidRDefault="00593229" w:rsidP="00B05FB0">
            <w:pPr>
              <w:tabs>
                <w:tab w:val="left" w:pos="540"/>
              </w:tabs>
              <w:jc w:val="center"/>
              <w:rPr>
                <w:b/>
                <w:sz w:val="22"/>
                <w:szCs w:val="22"/>
              </w:rPr>
            </w:pPr>
            <w:r w:rsidRPr="001B0FD1">
              <w:rPr>
                <w:b/>
                <w:sz w:val="22"/>
                <w:szCs w:val="22"/>
              </w:rPr>
              <w:t>3.</w:t>
            </w:r>
          </w:p>
        </w:tc>
        <w:tc>
          <w:tcPr>
            <w:tcW w:w="7255" w:type="dxa"/>
            <w:shd w:val="clear" w:color="auto" w:fill="BFBFBF"/>
          </w:tcPr>
          <w:p w:rsidR="00593229" w:rsidRPr="001B0FD1" w:rsidRDefault="00593229" w:rsidP="00B05FB0">
            <w:pPr>
              <w:tabs>
                <w:tab w:val="left" w:pos="540"/>
              </w:tabs>
              <w:jc w:val="center"/>
              <w:rPr>
                <w:b/>
                <w:sz w:val="22"/>
                <w:szCs w:val="22"/>
              </w:rPr>
            </w:pPr>
            <w:r w:rsidRPr="001B0FD1">
              <w:rPr>
                <w:b/>
                <w:sz w:val="22"/>
                <w:szCs w:val="22"/>
              </w:rPr>
              <w:t>Partnerystė ir bendradarbiavimas</w:t>
            </w:r>
          </w:p>
        </w:tc>
        <w:tc>
          <w:tcPr>
            <w:tcW w:w="1422" w:type="dxa"/>
            <w:shd w:val="clear" w:color="auto" w:fill="BFBFBF"/>
            <w:tcMar>
              <w:top w:w="0" w:type="dxa"/>
              <w:left w:w="108" w:type="dxa"/>
              <w:bottom w:w="0" w:type="dxa"/>
              <w:right w:w="108" w:type="dxa"/>
            </w:tcMar>
          </w:tcPr>
          <w:p w:rsidR="00593229" w:rsidRPr="001B0FD1" w:rsidRDefault="00593229" w:rsidP="00B05FB0">
            <w:pPr>
              <w:tabs>
                <w:tab w:val="left" w:pos="540"/>
              </w:tabs>
              <w:jc w:val="center"/>
              <w:rPr>
                <w:b/>
                <w:sz w:val="22"/>
                <w:szCs w:val="22"/>
              </w:rPr>
            </w:pPr>
            <w:r w:rsidRPr="001B0FD1">
              <w:rPr>
                <w:b/>
                <w:sz w:val="22"/>
                <w:szCs w:val="22"/>
              </w:rPr>
              <w:t>20</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 xml:space="preserve">3.1. </w:t>
            </w:r>
          </w:p>
        </w:tc>
        <w:tc>
          <w:tcPr>
            <w:tcW w:w="7255" w:type="dxa"/>
          </w:tcPr>
          <w:p w:rsidR="00593229" w:rsidRPr="001B0FD1" w:rsidRDefault="00593229" w:rsidP="00B05FB0">
            <w:pPr>
              <w:tabs>
                <w:tab w:val="left" w:pos="540"/>
              </w:tabs>
              <w:rPr>
                <w:i/>
                <w:sz w:val="22"/>
                <w:szCs w:val="22"/>
              </w:rPr>
            </w:pPr>
            <w:r w:rsidRPr="001B0FD1">
              <w:rPr>
                <w:sz w:val="22"/>
                <w:szCs w:val="22"/>
              </w:rPr>
              <w:t>Ar vietos projektas įgyvendinimas kartu su vietos nevyriausybinių organizacijų, valdžios ir verslo atstovais?</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6</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3.2.</w:t>
            </w:r>
          </w:p>
        </w:tc>
        <w:tc>
          <w:tcPr>
            <w:tcW w:w="7255" w:type="dxa"/>
          </w:tcPr>
          <w:p w:rsidR="00593229" w:rsidRPr="001B0FD1" w:rsidRDefault="00593229" w:rsidP="00B05FB0">
            <w:pPr>
              <w:tabs>
                <w:tab w:val="left" w:pos="540"/>
              </w:tabs>
              <w:jc w:val="both"/>
              <w:rPr>
                <w:sz w:val="22"/>
                <w:szCs w:val="22"/>
              </w:rPr>
            </w:pPr>
            <w:r w:rsidRPr="001B0FD1">
              <w:rPr>
                <w:sz w:val="22"/>
                <w:szCs w:val="22"/>
              </w:rPr>
              <w:t>Ar vietos projektas įgyvendinamas kartu su kitų Lietuvos regionų organizacijomis?</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6</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3.3.</w:t>
            </w:r>
          </w:p>
        </w:tc>
        <w:tc>
          <w:tcPr>
            <w:tcW w:w="7255" w:type="dxa"/>
          </w:tcPr>
          <w:p w:rsidR="00593229" w:rsidRPr="001B0FD1" w:rsidRDefault="00593229" w:rsidP="00B05FB0">
            <w:pPr>
              <w:tabs>
                <w:tab w:val="left" w:pos="540"/>
              </w:tabs>
              <w:jc w:val="both"/>
              <w:rPr>
                <w:sz w:val="22"/>
                <w:szCs w:val="22"/>
              </w:rPr>
            </w:pPr>
            <w:r w:rsidRPr="001B0FD1">
              <w:rPr>
                <w:sz w:val="22"/>
                <w:szCs w:val="22"/>
              </w:rPr>
              <w:t>Vietos projekto pareiškėjas ir/ar partneris (-iai) prie vietos projekto įgyvendinimo prisideda įnašu natūra-nemokamu savanorišku darbu?</w:t>
            </w:r>
            <w:r w:rsidRPr="001B0FD1">
              <w:rPr>
                <w:color w:val="808000"/>
                <w:sz w:val="22"/>
                <w:szCs w:val="22"/>
              </w:rPr>
              <w:t xml:space="preserve"> </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3.4.</w:t>
            </w:r>
          </w:p>
        </w:tc>
        <w:tc>
          <w:tcPr>
            <w:tcW w:w="7255" w:type="dxa"/>
          </w:tcPr>
          <w:p w:rsidR="00593229" w:rsidRPr="001B0FD1" w:rsidRDefault="00593229" w:rsidP="00B05FB0">
            <w:pPr>
              <w:tabs>
                <w:tab w:val="left" w:pos="540"/>
              </w:tabs>
              <w:jc w:val="both"/>
              <w:rPr>
                <w:sz w:val="22"/>
                <w:szCs w:val="22"/>
              </w:rPr>
            </w:pPr>
            <w:r w:rsidRPr="001B0FD1">
              <w:rPr>
                <w:sz w:val="22"/>
                <w:szCs w:val="22"/>
              </w:rPr>
              <w:t>Vietos projekto pareiškėjas ir/ar partneris (-iai) prie vietos projekto įgyvendinimo prisideda piniginiu įnašu?</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3</w:t>
            </w:r>
          </w:p>
        </w:tc>
      </w:tr>
      <w:tr w:rsidR="00593229" w:rsidRPr="001B0FD1">
        <w:trPr>
          <w:cantSplit/>
        </w:trPr>
        <w:tc>
          <w:tcPr>
            <w:tcW w:w="688" w:type="dxa"/>
            <w:shd w:val="clear" w:color="auto" w:fill="BFBFBF"/>
            <w:vAlign w:val="center"/>
          </w:tcPr>
          <w:p w:rsidR="00593229" w:rsidRPr="001B0FD1" w:rsidRDefault="00593229" w:rsidP="00B05FB0">
            <w:pPr>
              <w:tabs>
                <w:tab w:val="left" w:pos="540"/>
              </w:tabs>
              <w:jc w:val="center"/>
              <w:rPr>
                <w:b/>
                <w:sz w:val="22"/>
                <w:szCs w:val="22"/>
              </w:rPr>
            </w:pPr>
            <w:r w:rsidRPr="001B0FD1">
              <w:rPr>
                <w:b/>
                <w:sz w:val="22"/>
                <w:szCs w:val="22"/>
              </w:rPr>
              <w:t>4.</w:t>
            </w:r>
          </w:p>
        </w:tc>
        <w:tc>
          <w:tcPr>
            <w:tcW w:w="7255" w:type="dxa"/>
            <w:shd w:val="clear" w:color="auto" w:fill="BFBFBF"/>
          </w:tcPr>
          <w:p w:rsidR="00593229" w:rsidRPr="001B0FD1" w:rsidRDefault="00593229" w:rsidP="00B05FB0">
            <w:pPr>
              <w:tabs>
                <w:tab w:val="left" w:pos="540"/>
              </w:tabs>
              <w:jc w:val="center"/>
              <w:rPr>
                <w:sz w:val="22"/>
                <w:szCs w:val="22"/>
              </w:rPr>
            </w:pPr>
            <w:r w:rsidRPr="001B0FD1">
              <w:rPr>
                <w:b/>
                <w:sz w:val="22"/>
                <w:szCs w:val="22"/>
              </w:rPr>
              <w:t>Vietos projekto tęstinumas</w:t>
            </w:r>
          </w:p>
        </w:tc>
        <w:tc>
          <w:tcPr>
            <w:tcW w:w="1422" w:type="dxa"/>
            <w:shd w:val="clear" w:color="auto" w:fill="BFBFBF"/>
            <w:tcMar>
              <w:top w:w="0" w:type="dxa"/>
              <w:left w:w="108" w:type="dxa"/>
              <w:bottom w:w="0" w:type="dxa"/>
              <w:right w:w="108" w:type="dxa"/>
            </w:tcMar>
          </w:tcPr>
          <w:p w:rsidR="00593229" w:rsidRPr="001B0FD1" w:rsidRDefault="00593229" w:rsidP="00B05FB0">
            <w:pPr>
              <w:tabs>
                <w:tab w:val="left" w:pos="540"/>
              </w:tabs>
              <w:jc w:val="center"/>
              <w:rPr>
                <w:b/>
                <w:sz w:val="22"/>
                <w:szCs w:val="22"/>
              </w:rPr>
            </w:pPr>
            <w:r w:rsidRPr="001B0FD1">
              <w:rPr>
                <w:b/>
                <w:sz w:val="22"/>
                <w:szCs w:val="22"/>
              </w:rPr>
              <w:t>5</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4.1.</w:t>
            </w:r>
          </w:p>
        </w:tc>
        <w:tc>
          <w:tcPr>
            <w:tcW w:w="7255" w:type="dxa"/>
          </w:tcPr>
          <w:p w:rsidR="00593229" w:rsidRPr="001B0FD1" w:rsidRDefault="00593229" w:rsidP="00B05FB0">
            <w:pPr>
              <w:tabs>
                <w:tab w:val="left" w:pos="540"/>
              </w:tabs>
              <w:rPr>
                <w:sz w:val="22"/>
                <w:szCs w:val="22"/>
              </w:rPr>
            </w:pPr>
            <w:r w:rsidRPr="001B0FD1">
              <w:rPr>
                <w:sz w:val="22"/>
                <w:szCs w:val="22"/>
              </w:rPr>
              <w:t>Ar numatomas vietos projekto tęstinumas?</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 xml:space="preserve">5 </w:t>
            </w:r>
          </w:p>
        </w:tc>
      </w:tr>
      <w:tr w:rsidR="00593229" w:rsidRPr="001B0FD1">
        <w:trPr>
          <w:cantSplit/>
        </w:trPr>
        <w:tc>
          <w:tcPr>
            <w:tcW w:w="688" w:type="dxa"/>
            <w:shd w:val="clear" w:color="auto" w:fill="BFBFBF"/>
            <w:vAlign w:val="center"/>
          </w:tcPr>
          <w:p w:rsidR="00593229" w:rsidRPr="001B0FD1" w:rsidRDefault="00593229" w:rsidP="00B05FB0">
            <w:pPr>
              <w:tabs>
                <w:tab w:val="left" w:pos="540"/>
              </w:tabs>
              <w:jc w:val="center"/>
              <w:rPr>
                <w:b/>
                <w:sz w:val="22"/>
                <w:szCs w:val="22"/>
              </w:rPr>
            </w:pPr>
            <w:r w:rsidRPr="001B0FD1">
              <w:rPr>
                <w:b/>
                <w:sz w:val="22"/>
                <w:szCs w:val="22"/>
              </w:rPr>
              <w:t>5.</w:t>
            </w:r>
          </w:p>
        </w:tc>
        <w:tc>
          <w:tcPr>
            <w:tcW w:w="7255" w:type="dxa"/>
            <w:shd w:val="clear" w:color="auto" w:fill="BFBFBF"/>
          </w:tcPr>
          <w:p w:rsidR="00593229" w:rsidRPr="001B0FD1" w:rsidRDefault="00593229" w:rsidP="00B05FB0">
            <w:pPr>
              <w:tabs>
                <w:tab w:val="left" w:pos="540"/>
              </w:tabs>
              <w:jc w:val="center"/>
              <w:rPr>
                <w:sz w:val="22"/>
                <w:szCs w:val="22"/>
              </w:rPr>
            </w:pPr>
            <w:r w:rsidRPr="001B0FD1">
              <w:rPr>
                <w:b/>
                <w:sz w:val="22"/>
                <w:szCs w:val="22"/>
              </w:rPr>
              <w:t>Vietos projekto naujoviškumas</w:t>
            </w:r>
          </w:p>
        </w:tc>
        <w:tc>
          <w:tcPr>
            <w:tcW w:w="1422" w:type="dxa"/>
            <w:shd w:val="clear" w:color="auto" w:fill="BFBFBF"/>
            <w:tcMar>
              <w:top w:w="0" w:type="dxa"/>
              <w:left w:w="108" w:type="dxa"/>
              <w:bottom w:w="0" w:type="dxa"/>
              <w:right w:w="108" w:type="dxa"/>
            </w:tcMar>
          </w:tcPr>
          <w:p w:rsidR="00593229" w:rsidRPr="001B0FD1" w:rsidRDefault="00593229" w:rsidP="00B05FB0">
            <w:pPr>
              <w:tabs>
                <w:tab w:val="left" w:pos="540"/>
              </w:tabs>
              <w:jc w:val="center"/>
              <w:rPr>
                <w:b/>
                <w:sz w:val="22"/>
                <w:szCs w:val="22"/>
              </w:rPr>
            </w:pPr>
            <w:r w:rsidRPr="001B0FD1">
              <w:rPr>
                <w:b/>
                <w:sz w:val="22"/>
                <w:szCs w:val="22"/>
              </w:rPr>
              <w:t>15</w:t>
            </w:r>
          </w:p>
        </w:tc>
      </w:tr>
      <w:tr w:rsidR="00593229" w:rsidRPr="001B0FD1">
        <w:trPr>
          <w:cantSplit/>
        </w:trPr>
        <w:tc>
          <w:tcPr>
            <w:tcW w:w="688" w:type="dxa"/>
            <w:tcBorders>
              <w:bottom w:val="single" w:sz="4" w:space="0" w:color="auto"/>
            </w:tcBorders>
            <w:vAlign w:val="center"/>
          </w:tcPr>
          <w:p w:rsidR="00593229" w:rsidRPr="001B0FD1" w:rsidRDefault="00593229" w:rsidP="00B05FB0">
            <w:pPr>
              <w:tabs>
                <w:tab w:val="left" w:pos="540"/>
              </w:tabs>
              <w:jc w:val="center"/>
              <w:rPr>
                <w:sz w:val="22"/>
                <w:szCs w:val="22"/>
              </w:rPr>
            </w:pPr>
            <w:r w:rsidRPr="001B0FD1">
              <w:rPr>
                <w:sz w:val="22"/>
                <w:szCs w:val="22"/>
              </w:rPr>
              <w:t>5.1.</w:t>
            </w:r>
          </w:p>
        </w:tc>
        <w:tc>
          <w:tcPr>
            <w:tcW w:w="7255" w:type="dxa"/>
            <w:tcBorders>
              <w:bottom w:val="single" w:sz="4" w:space="0" w:color="auto"/>
            </w:tcBorders>
          </w:tcPr>
          <w:p w:rsidR="00593229" w:rsidRPr="001B0FD1" w:rsidRDefault="00593229" w:rsidP="00B05FB0">
            <w:pPr>
              <w:tabs>
                <w:tab w:val="left" w:pos="540"/>
              </w:tabs>
              <w:jc w:val="both"/>
              <w:rPr>
                <w:sz w:val="22"/>
                <w:szCs w:val="22"/>
              </w:rPr>
            </w:pPr>
            <w:r w:rsidRPr="001B0FD1">
              <w:rPr>
                <w:sz w:val="22"/>
                <w:szCs w:val="22"/>
              </w:rPr>
              <w:t xml:space="preserve">Ar vykdoma veikla, kurios tikslas padidinti vietos išteklių vertę </w:t>
            </w:r>
            <w:r w:rsidRPr="001B0FD1">
              <w:rPr>
                <w:i/>
                <w:sz w:val="22"/>
                <w:szCs w:val="22"/>
              </w:rPr>
              <w:t>(būdingų specifinei kaimo aplinkai, įskaitant kultūros bei aplinkos aspektus, turizmą ir vietos identitetą, vietos gyventojų kompetencijos imtis iniciatyvos didinimą)</w:t>
            </w:r>
            <w:r w:rsidRPr="001B0FD1">
              <w:rPr>
                <w:sz w:val="22"/>
                <w:szCs w:val="22"/>
              </w:rPr>
              <w:t>?</w:t>
            </w:r>
          </w:p>
        </w:tc>
        <w:tc>
          <w:tcPr>
            <w:tcW w:w="1422" w:type="dxa"/>
            <w:tcBorders>
              <w:bottom w:val="single" w:sz="4" w:space="0" w:color="auto"/>
            </w:tcBorders>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tcBorders>
              <w:bottom w:val="single" w:sz="4" w:space="0" w:color="auto"/>
            </w:tcBorders>
            <w:vAlign w:val="center"/>
          </w:tcPr>
          <w:p w:rsidR="00593229" w:rsidRPr="001B0FD1" w:rsidRDefault="00593229" w:rsidP="00B05FB0">
            <w:pPr>
              <w:tabs>
                <w:tab w:val="left" w:pos="540"/>
              </w:tabs>
              <w:jc w:val="center"/>
              <w:rPr>
                <w:sz w:val="22"/>
                <w:szCs w:val="22"/>
              </w:rPr>
            </w:pPr>
            <w:r w:rsidRPr="001B0FD1">
              <w:rPr>
                <w:sz w:val="22"/>
                <w:szCs w:val="22"/>
              </w:rPr>
              <w:t>5.2.</w:t>
            </w:r>
          </w:p>
        </w:tc>
        <w:tc>
          <w:tcPr>
            <w:tcW w:w="7255" w:type="dxa"/>
            <w:tcBorders>
              <w:bottom w:val="single" w:sz="4" w:space="0" w:color="auto"/>
            </w:tcBorders>
          </w:tcPr>
          <w:p w:rsidR="00593229" w:rsidRPr="001B0FD1" w:rsidRDefault="00593229" w:rsidP="00B05FB0">
            <w:pPr>
              <w:tabs>
                <w:tab w:val="left" w:pos="540"/>
              </w:tabs>
              <w:rPr>
                <w:color w:val="808000"/>
                <w:sz w:val="22"/>
                <w:szCs w:val="22"/>
              </w:rPr>
            </w:pPr>
            <w:r w:rsidRPr="001B0FD1">
              <w:rPr>
                <w:sz w:val="22"/>
                <w:szCs w:val="22"/>
              </w:rPr>
              <w:t>Ar numatomos veiklos, kurios siūlo naujus problemų sprendimo būdus?</w:t>
            </w:r>
          </w:p>
        </w:tc>
        <w:tc>
          <w:tcPr>
            <w:tcW w:w="1422" w:type="dxa"/>
            <w:tcBorders>
              <w:bottom w:val="single" w:sz="4" w:space="0" w:color="auto"/>
            </w:tcBorders>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tcBorders>
              <w:bottom w:val="single" w:sz="4" w:space="0" w:color="auto"/>
            </w:tcBorders>
            <w:vAlign w:val="center"/>
          </w:tcPr>
          <w:p w:rsidR="00593229" w:rsidRPr="001B0FD1" w:rsidRDefault="00593229" w:rsidP="00B05FB0">
            <w:pPr>
              <w:tabs>
                <w:tab w:val="left" w:pos="540"/>
              </w:tabs>
              <w:jc w:val="center"/>
              <w:rPr>
                <w:sz w:val="22"/>
                <w:szCs w:val="22"/>
              </w:rPr>
            </w:pPr>
            <w:r w:rsidRPr="001B0FD1">
              <w:rPr>
                <w:sz w:val="22"/>
                <w:szCs w:val="22"/>
              </w:rPr>
              <w:t>5.3.</w:t>
            </w:r>
          </w:p>
        </w:tc>
        <w:tc>
          <w:tcPr>
            <w:tcW w:w="7255" w:type="dxa"/>
            <w:tcBorders>
              <w:bottom w:val="single" w:sz="4" w:space="0" w:color="auto"/>
            </w:tcBorders>
          </w:tcPr>
          <w:p w:rsidR="00593229" w:rsidRPr="001B0FD1" w:rsidRDefault="00593229" w:rsidP="00B05FB0">
            <w:pPr>
              <w:tabs>
                <w:tab w:val="left" w:pos="540"/>
              </w:tabs>
              <w:jc w:val="both"/>
              <w:rPr>
                <w:sz w:val="22"/>
                <w:szCs w:val="22"/>
              </w:rPr>
            </w:pPr>
            <w:r w:rsidRPr="001B0FD1">
              <w:rPr>
                <w:sz w:val="22"/>
                <w:szCs w:val="22"/>
              </w:rPr>
              <w:t xml:space="preserve">Ar vietos projektas </w:t>
            </w:r>
            <w:r w:rsidRPr="001B0FD1">
              <w:t>skatina socialinių paslaugų plėtrą ir mažina socialinę atskirtį kaime?</w:t>
            </w:r>
          </w:p>
        </w:tc>
        <w:tc>
          <w:tcPr>
            <w:tcW w:w="1422" w:type="dxa"/>
            <w:tcBorders>
              <w:bottom w:val="single" w:sz="4" w:space="0" w:color="auto"/>
            </w:tcBorders>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shd w:val="clear" w:color="auto" w:fill="CCCCCC"/>
            <w:vAlign w:val="center"/>
          </w:tcPr>
          <w:p w:rsidR="00593229" w:rsidRPr="001B0FD1" w:rsidRDefault="00593229" w:rsidP="00B05FB0">
            <w:pPr>
              <w:tabs>
                <w:tab w:val="left" w:pos="540"/>
              </w:tabs>
              <w:jc w:val="center"/>
              <w:rPr>
                <w:b/>
                <w:sz w:val="22"/>
                <w:szCs w:val="22"/>
              </w:rPr>
            </w:pPr>
            <w:r w:rsidRPr="001B0FD1">
              <w:rPr>
                <w:b/>
                <w:sz w:val="22"/>
                <w:szCs w:val="22"/>
              </w:rPr>
              <w:t xml:space="preserve">6. </w:t>
            </w:r>
          </w:p>
        </w:tc>
        <w:tc>
          <w:tcPr>
            <w:tcW w:w="7255" w:type="dxa"/>
            <w:shd w:val="clear" w:color="auto" w:fill="CCCCCC"/>
          </w:tcPr>
          <w:p w:rsidR="00593229" w:rsidRPr="001B0FD1" w:rsidRDefault="00593229" w:rsidP="00B05FB0">
            <w:pPr>
              <w:tabs>
                <w:tab w:val="left" w:pos="540"/>
              </w:tabs>
              <w:jc w:val="center"/>
              <w:rPr>
                <w:b/>
                <w:sz w:val="22"/>
                <w:szCs w:val="22"/>
              </w:rPr>
            </w:pPr>
            <w:r w:rsidRPr="001B0FD1">
              <w:rPr>
                <w:b/>
                <w:sz w:val="22"/>
                <w:szCs w:val="22"/>
              </w:rPr>
              <w:t>Specifiniai tikslingumo reikalavimai, atitinkantys kvietimo pobūdį</w:t>
            </w:r>
          </w:p>
        </w:tc>
        <w:tc>
          <w:tcPr>
            <w:tcW w:w="1422" w:type="dxa"/>
            <w:shd w:val="clear" w:color="auto" w:fill="CCCCCC"/>
            <w:tcMar>
              <w:top w:w="0" w:type="dxa"/>
              <w:left w:w="108" w:type="dxa"/>
              <w:bottom w:w="0" w:type="dxa"/>
              <w:right w:w="108" w:type="dxa"/>
            </w:tcMar>
          </w:tcPr>
          <w:p w:rsidR="00593229" w:rsidRPr="001B0FD1" w:rsidRDefault="00593229" w:rsidP="00B05FB0">
            <w:pPr>
              <w:tabs>
                <w:tab w:val="left" w:pos="540"/>
              </w:tabs>
              <w:jc w:val="center"/>
              <w:rPr>
                <w:b/>
                <w:sz w:val="22"/>
                <w:szCs w:val="22"/>
              </w:rPr>
            </w:pPr>
            <w:r w:rsidRPr="001B0FD1">
              <w:rPr>
                <w:b/>
                <w:sz w:val="22"/>
                <w:szCs w:val="22"/>
              </w:rPr>
              <w:t>10</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6.1.</w:t>
            </w:r>
          </w:p>
        </w:tc>
        <w:tc>
          <w:tcPr>
            <w:tcW w:w="7255" w:type="dxa"/>
          </w:tcPr>
          <w:p w:rsidR="00593229" w:rsidRPr="001B0FD1" w:rsidRDefault="00593229" w:rsidP="00B05FB0">
            <w:pPr>
              <w:tabs>
                <w:tab w:val="left" w:pos="540"/>
              </w:tabs>
              <w:jc w:val="both"/>
              <w:rPr>
                <w:b/>
                <w:sz w:val="22"/>
                <w:szCs w:val="22"/>
              </w:rPr>
            </w:pPr>
            <w:r w:rsidRPr="001B0FD1">
              <w:rPr>
                <w:sz w:val="22"/>
                <w:szCs w:val="22"/>
              </w:rPr>
              <w:t>Vietos projekto ryšys su Sūduvos VVG Strategijoje numatytomis plėtros sritimis</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vAlign w:val="center"/>
          </w:tcPr>
          <w:p w:rsidR="00593229" w:rsidRPr="001B0FD1" w:rsidRDefault="00593229" w:rsidP="00B05FB0">
            <w:pPr>
              <w:tabs>
                <w:tab w:val="left" w:pos="540"/>
              </w:tabs>
              <w:jc w:val="center"/>
              <w:rPr>
                <w:sz w:val="22"/>
                <w:szCs w:val="22"/>
              </w:rPr>
            </w:pPr>
            <w:r w:rsidRPr="001B0FD1">
              <w:rPr>
                <w:sz w:val="22"/>
                <w:szCs w:val="22"/>
              </w:rPr>
              <w:t xml:space="preserve">6.2. </w:t>
            </w:r>
          </w:p>
        </w:tc>
        <w:tc>
          <w:tcPr>
            <w:tcW w:w="7255" w:type="dxa"/>
          </w:tcPr>
          <w:p w:rsidR="00593229" w:rsidRPr="001B0FD1" w:rsidRDefault="00593229" w:rsidP="00B05FB0">
            <w:pPr>
              <w:tabs>
                <w:tab w:val="left" w:pos="540"/>
              </w:tabs>
              <w:jc w:val="both"/>
              <w:rPr>
                <w:b/>
                <w:sz w:val="22"/>
                <w:szCs w:val="22"/>
              </w:rPr>
            </w:pPr>
            <w:r w:rsidRPr="001B0FD1">
              <w:rPr>
                <w:sz w:val="22"/>
                <w:szCs w:val="22"/>
              </w:rPr>
              <w:t xml:space="preserve">Vietos projekto veiklos užtikrina horizontaliųjų sričių įgyvendinimą </w:t>
            </w:r>
            <w:r w:rsidRPr="001B0FD1">
              <w:rPr>
                <w:i/>
                <w:sz w:val="22"/>
                <w:szCs w:val="22"/>
              </w:rPr>
              <w:t>(darnaus vystymo, lygių galimybių, regioninės plėtros ir informacinės visuomenės)</w:t>
            </w:r>
          </w:p>
        </w:tc>
        <w:tc>
          <w:tcPr>
            <w:tcW w:w="1422" w:type="dxa"/>
            <w:tcMar>
              <w:top w:w="0" w:type="dxa"/>
              <w:left w:w="108" w:type="dxa"/>
              <w:bottom w:w="0" w:type="dxa"/>
              <w:right w:w="108" w:type="dxa"/>
            </w:tcMar>
          </w:tcPr>
          <w:p w:rsidR="00593229" w:rsidRPr="001B0FD1" w:rsidRDefault="00593229" w:rsidP="00B05FB0">
            <w:pPr>
              <w:tabs>
                <w:tab w:val="left" w:pos="540"/>
              </w:tabs>
              <w:jc w:val="center"/>
              <w:rPr>
                <w:sz w:val="22"/>
                <w:szCs w:val="22"/>
              </w:rPr>
            </w:pPr>
            <w:r w:rsidRPr="001B0FD1">
              <w:rPr>
                <w:sz w:val="22"/>
                <w:szCs w:val="22"/>
              </w:rPr>
              <w:t>5</w:t>
            </w:r>
          </w:p>
        </w:tc>
      </w:tr>
      <w:tr w:rsidR="00593229" w:rsidRPr="001B0FD1">
        <w:trPr>
          <w:cantSplit/>
        </w:trPr>
        <w:tc>
          <w:tcPr>
            <w:tcW w:w="688" w:type="dxa"/>
            <w:shd w:val="clear" w:color="auto" w:fill="BFBFBF"/>
            <w:vAlign w:val="center"/>
          </w:tcPr>
          <w:p w:rsidR="00593229" w:rsidRPr="001B0FD1" w:rsidRDefault="00593229" w:rsidP="00B05FB0">
            <w:pPr>
              <w:tabs>
                <w:tab w:val="left" w:pos="540"/>
              </w:tabs>
              <w:jc w:val="center"/>
              <w:rPr>
                <w:sz w:val="22"/>
                <w:szCs w:val="22"/>
              </w:rPr>
            </w:pPr>
          </w:p>
        </w:tc>
        <w:tc>
          <w:tcPr>
            <w:tcW w:w="7255" w:type="dxa"/>
            <w:shd w:val="clear" w:color="auto" w:fill="BFBFBF"/>
          </w:tcPr>
          <w:p w:rsidR="00593229" w:rsidRPr="001B0FD1" w:rsidRDefault="00593229" w:rsidP="00B05FB0">
            <w:pPr>
              <w:tabs>
                <w:tab w:val="left" w:pos="540"/>
              </w:tabs>
              <w:jc w:val="center"/>
              <w:rPr>
                <w:b/>
                <w:sz w:val="22"/>
                <w:szCs w:val="22"/>
              </w:rPr>
            </w:pPr>
            <w:r w:rsidRPr="001B0FD1">
              <w:rPr>
                <w:b/>
                <w:sz w:val="22"/>
                <w:szCs w:val="22"/>
              </w:rPr>
              <w:t>Bendras balų skaičius</w:t>
            </w:r>
          </w:p>
        </w:tc>
        <w:tc>
          <w:tcPr>
            <w:tcW w:w="1422" w:type="dxa"/>
            <w:shd w:val="clear" w:color="auto" w:fill="BFBFBF"/>
            <w:tcMar>
              <w:top w:w="0" w:type="dxa"/>
              <w:left w:w="108" w:type="dxa"/>
              <w:bottom w:w="0" w:type="dxa"/>
              <w:right w:w="108" w:type="dxa"/>
            </w:tcMar>
          </w:tcPr>
          <w:p w:rsidR="00593229" w:rsidRPr="001B0FD1" w:rsidRDefault="00593229" w:rsidP="00B05FB0">
            <w:pPr>
              <w:tabs>
                <w:tab w:val="left" w:pos="540"/>
              </w:tabs>
              <w:jc w:val="center"/>
              <w:rPr>
                <w:b/>
                <w:sz w:val="22"/>
                <w:szCs w:val="22"/>
              </w:rPr>
            </w:pPr>
            <w:r w:rsidRPr="001B0FD1">
              <w:rPr>
                <w:b/>
                <w:sz w:val="22"/>
                <w:szCs w:val="22"/>
              </w:rPr>
              <w:t>100</w:t>
            </w:r>
          </w:p>
        </w:tc>
      </w:tr>
      <w:tr w:rsidR="00593229" w:rsidRPr="001B0FD1">
        <w:trPr>
          <w:cantSplit/>
        </w:trPr>
        <w:tc>
          <w:tcPr>
            <w:tcW w:w="9365" w:type="dxa"/>
            <w:gridSpan w:val="3"/>
            <w:tcMar>
              <w:top w:w="0" w:type="dxa"/>
              <w:left w:w="108" w:type="dxa"/>
              <w:bottom w:w="0" w:type="dxa"/>
              <w:right w:w="108" w:type="dxa"/>
            </w:tcMar>
          </w:tcPr>
          <w:p w:rsidR="00593229" w:rsidRPr="001B0FD1" w:rsidRDefault="00593229" w:rsidP="00B05FB0">
            <w:pPr>
              <w:tabs>
                <w:tab w:val="left" w:pos="540"/>
              </w:tabs>
              <w:jc w:val="both"/>
              <w:rPr>
                <w:sz w:val="22"/>
                <w:szCs w:val="22"/>
              </w:rPr>
            </w:pPr>
            <w:r w:rsidRPr="001B0FD1">
              <w:rPr>
                <w:sz w:val="22"/>
                <w:szCs w:val="22"/>
              </w:rPr>
              <w:t xml:space="preserve"> VERTINTOJO REKOMENDACIJA:</w:t>
            </w:r>
          </w:p>
          <w:p w:rsidR="00593229" w:rsidRPr="001B0FD1" w:rsidRDefault="00593229" w:rsidP="00B05FB0">
            <w:pPr>
              <w:tabs>
                <w:tab w:val="left" w:pos="540"/>
              </w:tabs>
              <w:jc w:val="both"/>
              <w:rPr>
                <w:sz w:val="22"/>
                <w:szCs w:val="22"/>
              </w:rPr>
            </w:pPr>
          </w:p>
        </w:tc>
      </w:tr>
    </w:tbl>
    <w:p w:rsidR="004468D6" w:rsidRPr="001B0FD1" w:rsidRDefault="004468D6">
      <w:pPr>
        <w:pStyle w:val="Heading1"/>
        <w:spacing w:before="0" w:after="0" w:line="360" w:lineRule="auto"/>
        <w:ind w:left="-360"/>
        <w:jc w:val="both"/>
        <w:rPr>
          <w:rFonts w:ascii="Times New Roman" w:hAnsi="Times New Roman" w:cs="Times New Roman"/>
          <w:b w:val="0"/>
          <w:color w:val="FF0000"/>
          <w:sz w:val="24"/>
          <w:szCs w:val="24"/>
        </w:rPr>
      </w:pPr>
    </w:p>
    <w:p w:rsidR="004468D6" w:rsidRPr="001B0FD1" w:rsidRDefault="004468D6">
      <w:pPr>
        <w:pStyle w:val="Heading1"/>
        <w:spacing w:before="0" w:after="0" w:line="360" w:lineRule="auto"/>
        <w:ind w:left="-360"/>
        <w:jc w:val="both"/>
        <w:rPr>
          <w:rFonts w:ascii="Times New Roman" w:hAnsi="Times New Roman" w:cs="Times New Roman"/>
          <w:b w:val="0"/>
          <w:sz w:val="24"/>
          <w:szCs w:val="24"/>
        </w:rPr>
      </w:pPr>
      <w:r w:rsidRPr="001B0FD1">
        <w:rPr>
          <w:rFonts w:ascii="Times New Roman" w:hAnsi="Times New Roman" w:cs="Times New Roman"/>
          <w:b w:val="0"/>
          <w:sz w:val="24"/>
          <w:szCs w:val="24"/>
        </w:rPr>
        <w:t>52. Didžiausia balų suma, kurią gali surinkti vietos projektas, yra 100 balų.</w:t>
      </w:r>
    </w:p>
    <w:p w:rsidR="004468D6" w:rsidRPr="001B0FD1" w:rsidRDefault="004468D6">
      <w:pPr>
        <w:pStyle w:val="bodytext1"/>
        <w:spacing w:before="0" w:beforeAutospacing="0" w:after="0" w:afterAutospacing="0" w:line="360" w:lineRule="auto"/>
        <w:ind w:left="-900"/>
        <w:jc w:val="both"/>
        <w:rPr>
          <w:bCs/>
          <w:szCs w:val="18"/>
        </w:rPr>
      </w:pPr>
      <w:r w:rsidRPr="001B0FD1">
        <w:rPr>
          <w:bCs/>
        </w:rPr>
        <w:t xml:space="preserve">         53. Taikant vietos projektų naudos ir kokybės vertinimą, finansuotinomis bus laikomos vietos projekto paraiškos, surinkusios daugiau nei 50 balų. Jeigu daugiau nei 50 balų surinkusių vietos projektų prašoma suma viršys Sūduvos VVG numatytų priemonei įgyvendinti lėšų dydį, parama bus skiriama vietos projektams, surinkusiems didžiausią balų kiekį.</w:t>
      </w:r>
    </w:p>
    <w:p w:rsidR="004468D6" w:rsidRPr="001B0FD1" w:rsidRDefault="004468D6">
      <w:pPr>
        <w:pStyle w:val="bodytext1"/>
        <w:spacing w:before="0" w:beforeAutospacing="0" w:after="0" w:afterAutospacing="0" w:line="360" w:lineRule="auto"/>
        <w:ind w:left="230" w:right="230"/>
        <w:jc w:val="both"/>
        <w:rPr>
          <w:szCs w:val="18"/>
        </w:rPr>
      </w:pPr>
    </w:p>
    <w:p w:rsidR="004468D6" w:rsidRPr="001B0FD1" w:rsidRDefault="004468D6">
      <w:pPr>
        <w:pStyle w:val="centrbold"/>
        <w:spacing w:before="0" w:beforeAutospacing="0" w:after="0" w:afterAutospacing="0" w:line="360" w:lineRule="auto"/>
        <w:ind w:left="230" w:right="230"/>
        <w:jc w:val="center"/>
        <w:rPr>
          <w:b/>
          <w:bCs/>
          <w:szCs w:val="18"/>
          <w:lang w:val="lt-LT"/>
        </w:rPr>
      </w:pPr>
      <w:r w:rsidRPr="001B0FD1">
        <w:rPr>
          <w:b/>
          <w:bCs/>
          <w:szCs w:val="22"/>
          <w:lang w:val="lt-LT"/>
        </w:rPr>
        <w:t>XVI. BAIGIAMOSIOS NUOSTATOS</w:t>
      </w:r>
    </w:p>
    <w:p w:rsidR="004468D6" w:rsidRPr="001B0FD1" w:rsidRDefault="004468D6">
      <w:pPr>
        <w:pStyle w:val="bodytext1"/>
        <w:spacing w:before="0" w:beforeAutospacing="0" w:after="0" w:afterAutospacing="0" w:line="360" w:lineRule="auto"/>
        <w:ind w:left="230" w:right="230"/>
        <w:jc w:val="both"/>
        <w:rPr>
          <w:sz w:val="16"/>
          <w:szCs w:val="18"/>
        </w:rPr>
      </w:pPr>
      <w:r w:rsidRPr="001B0FD1">
        <w:rPr>
          <w:szCs w:val="22"/>
        </w:rPr>
        <w:t> </w:t>
      </w:r>
    </w:p>
    <w:p w:rsidR="004468D6" w:rsidRPr="001B0FD1" w:rsidRDefault="004468D6">
      <w:pPr>
        <w:pStyle w:val="bodytext1"/>
        <w:spacing w:before="0" w:beforeAutospacing="0" w:after="0" w:afterAutospacing="0" w:line="360" w:lineRule="auto"/>
        <w:ind w:left="-900" w:right="-82"/>
        <w:jc w:val="both"/>
        <w:rPr>
          <w:szCs w:val="18"/>
        </w:rPr>
      </w:pPr>
      <w:r w:rsidRPr="001B0FD1">
        <w:rPr>
          <w:szCs w:val="22"/>
        </w:rPr>
        <w:t xml:space="preserve">          54. Taisyklės gali būti keičiamos Lietuvos Respublikos žemės ūkio ministro įsakymu.</w:t>
      </w:r>
    </w:p>
    <w:p w:rsidR="004468D6" w:rsidRPr="001B0FD1" w:rsidRDefault="004468D6">
      <w:pPr>
        <w:pStyle w:val="bodytext1"/>
        <w:spacing w:before="0" w:beforeAutospacing="0" w:after="0" w:afterAutospacing="0" w:line="360" w:lineRule="auto"/>
        <w:ind w:left="-900" w:right="-82" w:firstLine="540"/>
        <w:jc w:val="both"/>
        <w:rPr>
          <w:szCs w:val="18"/>
        </w:rPr>
      </w:pPr>
      <w:r w:rsidRPr="001B0FD1">
        <w:rPr>
          <w:szCs w:val="22"/>
        </w:rPr>
        <w:t xml:space="preserve"> 55. Pasikeitus Taisyklėse nurodytiems teisės aktams, tiesiogiai taikomos naujos tų teisės aktų nuostatos.</w:t>
      </w:r>
    </w:p>
    <w:p w:rsidR="004468D6" w:rsidRPr="001B0FD1" w:rsidRDefault="004468D6">
      <w:pPr>
        <w:pStyle w:val="Bodytext0"/>
        <w:spacing w:line="360" w:lineRule="auto"/>
        <w:ind w:firstLine="851"/>
        <w:rPr>
          <w:rFonts w:ascii="Times New Roman" w:hAnsi="Times New Roman"/>
          <w:color w:val="FF0000"/>
          <w:sz w:val="24"/>
          <w:szCs w:val="24"/>
          <w:lang w:val="lt-LT"/>
        </w:rPr>
      </w:pPr>
    </w:p>
    <w:p w:rsidR="004468D6" w:rsidRPr="001B0FD1" w:rsidRDefault="004468D6">
      <w:pPr>
        <w:pStyle w:val="stiliusantrat112pt"/>
        <w:keepNext w:val="0"/>
        <w:tabs>
          <w:tab w:val="left" w:pos="540"/>
        </w:tabs>
        <w:spacing w:before="0" w:after="0" w:line="360" w:lineRule="auto"/>
        <w:rPr>
          <w:caps w:val="0"/>
        </w:rPr>
      </w:pPr>
      <w:r w:rsidRPr="001B0FD1">
        <w:rPr>
          <w:caps w:val="0"/>
        </w:rPr>
        <w:t>XVII. INFORMACIJOS TEIKIMAS PAREIŠKĖJAMS</w:t>
      </w:r>
    </w:p>
    <w:p w:rsidR="004468D6" w:rsidRPr="001B0FD1" w:rsidRDefault="004468D6">
      <w:pPr>
        <w:pStyle w:val="stiliusantrat112pt"/>
        <w:keepNext w:val="0"/>
        <w:tabs>
          <w:tab w:val="left" w:pos="540"/>
        </w:tabs>
        <w:spacing w:before="0" w:after="0" w:line="360" w:lineRule="auto"/>
        <w:rPr>
          <w:b w:val="0"/>
          <w:caps w:val="0"/>
          <w:sz w:val="16"/>
        </w:rPr>
      </w:pPr>
    </w:p>
    <w:p w:rsidR="004468D6" w:rsidRPr="001B0FD1" w:rsidRDefault="004468D6">
      <w:pPr>
        <w:pStyle w:val="num1diagrama"/>
        <w:tabs>
          <w:tab w:val="left" w:pos="180"/>
          <w:tab w:val="left" w:pos="360"/>
        </w:tabs>
        <w:spacing w:line="360" w:lineRule="auto"/>
        <w:ind w:left="-900" w:firstLine="540"/>
        <w:rPr>
          <w:sz w:val="24"/>
          <w:szCs w:val="24"/>
        </w:rPr>
      </w:pPr>
      <w:r w:rsidRPr="001B0FD1">
        <w:rPr>
          <w:sz w:val="24"/>
          <w:szCs w:val="24"/>
        </w:rPr>
        <w:lastRenderedPageBreak/>
        <w:t xml:space="preserve"> 56.</w:t>
      </w:r>
      <w:r w:rsidRPr="001B0FD1">
        <w:rPr>
          <w:sz w:val="24"/>
          <w:szCs w:val="24"/>
        </w:rPr>
        <w:tab/>
        <w:t>Pareiškėjai gali raštu ir žodžiu pateikti Sūduvos VVG klausimus dėl dalyvavimo įgyvendinant Strategiją tvarkos ir sąlygų; dėl lėšų Strategiją atitinkantiems vietos projektams įgyvendinti skyrimo sąlygų; dėl vietos projekto paraiškos, mokėjimo prašymo pildymo; ir pan. Sūduvos VVG turi konsultuoti pareiškėjus šiais klausimais žodžiu telefonu, raštu ir el. paštu nuo kvietimo teikti vietos projektų paraiškas paskelbimo dienos iki paskutinės vietos projektų paraiškų pagal kiekvieną kvietimą teikti vietos projektų paraiškas pateikimo dienos. Sūduvos VVG turi konsultuoti vietos projektų vykdytojus vietos projektų įgyvendinimo klausimais visą vietos projektų įgyvendinimo laikotarpį.</w:t>
      </w:r>
    </w:p>
    <w:p w:rsidR="004468D6" w:rsidRPr="001B0FD1" w:rsidRDefault="004468D6">
      <w:pPr>
        <w:pStyle w:val="num1diagrama"/>
        <w:tabs>
          <w:tab w:val="left" w:pos="0"/>
          <w:tab w:val="left" w:pos="1620"/>
        </w:tabs>
        <w:spacing w:line="360" w:lineRule="auto"/>
        <w:ind w:left="-900" w:firstLine="540"/>
        <w:rPr>
          <w:sz w:val="24"/>
        </w:rPr>
      </w:pPr>
      <w:r w:rsidRPr="001B0FD1">
        <w:rPr>
          <w:sz w:val="24"/>
          <w:szCs w:val="24"/>
        </w:rPr>
        <w:t>57.</w:t>
      </w:r>
      <w:r w:rsidRPr="001B0FD1">
        <w:rPr>
          <w:sz w:val="24"/>
          <w:szCs w:val="24"/>
        </w:rPr>
        <w:tab/>
        <w:t xml:space="preserve">Pareiškėjai gali teirautis informacijos ir paaiškinimų </w:t>
      </w:r>
      <w:r w:rsidRPr="001B0FD1">
        <w:rPr>
          <w:sz w:val="24"/>
        </w:rPr>
        <w:t>žodžiu adresu: S. Daukanto g. 19-409, 69403 Kazlų Rūdos sav. arba</w:t>
      </w:r>
      <w:r w:rsidRPr="001B0FD1">
        <w:rPr>
          <w:sz w:val="24"/>
          <w:szCs w:val="24"/>
        </w:rPr>
        <w:t xml:space="preserve"> telefonu ar elektroniniu paštu šių paskirtų konsultuojančių asmenų: </w:t>
      </w:r>
    </w:p>
    <w:p w:rsidR="004468D6" w:rsidRPr="001B0FD1" w:rsidRDefault="004468D6">
      <w:pPr>
        <w:pStyle w:val="num1diagrama"/>
        <w:tabs>
          <w:tab w:val="left" w:pos="900"/>
          <w:tab w:val="left" w:pos="1620"/>
        </w:tabs>
        <w:spacing w:line="360" w:lineRule="auto"/>
        <w:ind w:left="-900" w:firstLine="567"/>
        <w:rPr>
          <w:sz w:val="24"/>
          <w:szCs w:val="24"/>
        </w:rPr>
      </w:pPr>
      <w:r w:rsidRPr="001B0FD1">
        <w:rPr>
          <w:sz w:val="24"/>
        </w:rPr>
        <w:t xml:space="preserve">57.1. </w:t>
      </w:r>
      <w:r w:rsidRPr="001B0FD1">
        <w:rPr>
          <w:sz w:val="24"/>
          <w:szCs w:val="24"/>
        </w:rPr>
        <w:t xml:space="preserve">Reda Kneizevičienė (tel. +370 697 40662, el. paštas: redaknei@gmail.com); </w:t>
      </w:r>
    </w:p>
    <w:p w:rsidR="004468D6" w:rsidRPr="001B0FD1" w:rsidRDefault="004468D6">
      <w:pPr>
        <w:pStyle w:val="num1diagrama"/>
        <w:tabs>
          <w:tab w:val="left" w:pos="900"/>
          <w:tab w:val="left" w:pos="1620"/>
        </w:tabs>
        <w:spacing w:line="360" w:lineRule="auto"/>
        <w:ind w:left="-900" w:firstLine="567"/>
        <w:rPr>
          <w:sz w:val="24"/>
          <w:szCs w:val="24"/>
        </w:rPr>
      </w:pPr>
      <w:r w:rsidRPr="001B0FD1">
        <w:rPr>
          <w:sz w:val="24"/>
        </w:rPr>
        <w:t>57.</w:t>
      </w:r>
      <w:r w:rsidRPr="001B0FD1">
        <w:rPr>
          <w:sz w:val="24"/>
          <w:szCs w:val="24"/>
        </w:rPr>
        <w:t xml:space="preserve">2. Kristina Botyriūtė (tel. +370 697 40663, el. paštas: </w:t>
      </w:r>
      <w:hyperlink r:id="rId18" w:history="1">
        <w:r w:rsidRPr="001B0FD1">
          <w:rPr>
            <w:rStyle w:val="Hyperlink"/>
            <w:color w:val="auto"/>
            <w:sz w:val="24"/>
            <w:u w:val="none"/>
          </w:rPr>
          <w:t>kristina.bot@gmail.com</w:t>
        </w:r>
      </w:hyperlink>
      <w:r w:rsidRPr="001B0FD1">
        <w:rPr>
          <w:sz w:val="24"/>
          <w:szCs w:val="24"/>
        </w:rPr>
        <w:t>);</w:t>
      </w:r>
    </w:p>
    <w:p w:rsidR="004468D6" w:rsidRPr="001B0FD1" w:rsidRDefault="004468D6">
      <w:pPr>
        <w:pStyle w:val="num1diagrama"/>
        <w:tabs>
          <w:tab w:val="num" w:pos="0"/>
          <w:tab w:val="left" w:pos="900"/>
          <w:tab w:val="left" w:pos="1620"/>
        </w:tabs>
        <w:spacing w:line="360" w:lineRule="auto"/>
        <w:ind w:left="-900" w:firstLine="540"/>
        <w:rPr>
          <w:sz w:val="24"/>
          <w:szCs w:val="24"/>
        </w:rPr>
      </w:pPr>
      <w:r w:rsidRPr="001B0FD1">
        <w:rPr>
          <w:sz w:val="24"/>
          <w:szCs w:val="24"/>
        </w:rPr>
        <w:t xml:space="preserve"> 57.3. Rasa Naujokaitė (tel. +370 697 40664, el. paštas: </w:t>
      </w:r>
      <w:hyperlink r:id="rId19" w:history="1">
        <w:r w:rsidRPr="001B0FD1">
          <w:rPr>
            <w:rStyle w:val="Hyperlink"/>
            <w:color w:val="auto"/>
            <w:sz w:val="24"/>
            <w:u w:val="none"/>
          </w:rPr>
          <w:t>raselyterasa@gmail.com</w:t>
        </w:r>
      </w:hyperlink>
      <w:r w:rsidRPr="001B0FD1">
        <w:rPr>
          <w:sz w:val="24"/>
          <w:szCs w:val="24"/>
        </w:rPr>
        <w:t>).</w:t>
      </w:r>
    </w:p>
    <w:p w:rsidR="004468D6" w:rsidRPr="001B0FD1" w:rsidRDefault="004468D6">
      <w:pPr>
        <w:pStyle w:val="BodyTextIndent3"/>
        <w:tabs>
          <w:tab w:val="left" w:pos="540"/>
        </w:tabs>
        <w:ind w:firstLine="0"/>
        <w:jc w:val="center"/>
      </w:pPr>
    </w:p>
    <w:p w:rsidR="004468D6" w:rsidRPr="001B0FD1" w:rsidRDefault="004468D6">
      <w:pPr>
        <w:pStyle w:val="BodyTextIndent3"/>
        <w:tabs>
          <w:tab w:val="left" w:pos="540"/>
        </w:tabs>
        <w:ind w:firstLine="0"/>
        <w:jc w:val="center"/>
      </w:pPr>
      <w:r w:rsidRPr="001B0FD1">
        <w:t>______________________________</w:t>
      </w:r>
    </w:p>
    <w:p w:rsidR="004468D6" w:rsidRPr="001B0FD1" w:rsidRDefault="004468D6">
      <w:pPr>
        <w:pStyle w:val="BodyTextIndent3"/>
        <w:tabs>
          <w:tab w:val="left" w:pos="540"/>
        </w:tabs>
        <w:jc w:val="both"/>
        <w:rPr>
          <w:color w:val="FF0000"/>
        </w:rPr>
      </w:pPr>
    </w:p>
    <w:p w:rsidR="004468D6" w:rsidRPr="001B0FD1" w:rsidRDefault="004468D6" w:rsidP="002D215A">
      <w:pPr>
        <w:pStyle w:val="Hyperlink1"/>
        <w:ind w:firstLine="0"/>
        <w:rPr>
          <w:color w:val="FF0000"/>
          <w:sz w:val="24"/>
          <w:szCs w:val="24"/>
          <w:lang w:val="lt-LT"/>
        </w:rPr>
        <w:sectPr w:rsidR="004468D6" w:rsidRPr="001B0FD1">
          <w:headerReference w:type="even" r:id="rId20"/>
          <w:headerReference w:type="default" r:id="rId21"/>
          <w:footerReference w:type="default" r:id="rId22"/>
          <w:headerReference w:type="first" r:id="rId23"/>
          <w:pgSz w:w="11906" w:h="16838" w:code="9"/>
          <w:pgMar w:top="1134" w:right="567" w:bottom="1134" w:left="1701" w:header="561" w:footer="561" w:gutter="0"/>
          <w:pgNumType w:start="1"/>
          <w:cols w:space="1296"/>
          <w:titlePg/>
          <w:docGrid w:linePitch="360"/>
        </w:sectPr>
      </w:pPr>
    </w:p>
    <w:p w:rsidR="00E47DA8" w:rsidRPr="001B0FD1" w:rsidRDefault="00E47DA8" w:rsidP="00E47DA8">
      <w:pPr>
        <w:pStyle w:val="Hyperlink1"/>
        <w:ind w:left="5184" w:firstLine="0"/>
        <w:jc w:val="left"/>
        <w:rPr>
          <w:rFonts w:ascii="Times New Roman" w:hAnsi="Times New Roman"/>
          <w:lang w:val="lt-LT"/>
        </w:rPr>
      </w:pPr>
      <w:r w:rsidRPr="001B0FD1">
        <w:rPr>
          <w:lang w:val="lt-LT"/>
        </w:rPr>
        <w:lastRenderedPageBreak/>
        <w:t>S</w:t>
      </w:r>
      <w:r w:rsidRPr="001B0FD1">
        <w:rPr>
          <w:rFonts w:ascii="Times New Roman" w:hAnsi="Times New Roman"/>
          <w:lang w:val="lt-LT"/>
        </w:rPr>
        <w:t>pecialiųjų taisyklių pareiškėjams, teikiantiems vietos projektų paraiškas pagal vietos plėtros strategiją „Sūduvos krašto kaimo gyventojų gyvenimo kokybės gerinimas“ I prioriteto „Kaimo vietovių infrastruktūros gerinimas ir amatų plėtros skatinimas“ priemonę „Kaimo atnaujinimas ir plėtra“</w:t>
      </w:r>
    </w:p>
    <w:p w:rsidR="00E47DA8" w:rsidRPr="001B0FD1" w:rsidRDefault="00E47DA8" w:rsidP="00E47DA8">
      <w:pPr>
        <w:ind w:left="3888" w:firstLine="1296"/>
        <w:rPr>
          <w:sz w:val="20"/>
          <w:szCs w:val="20"/>
        </w:rPr>
      </w:pPr>
      <w:r>
        <w:rPr>
          <w:sz w:val="20"/>
          <w:szCs w:val="20"/>
        </w:rPr>
        <w:t>1</w:t>
      </w:r>
      <w:r w:rsidRPr="001B0FD1">
        <w:rPr>
          <w:sz w:val="20"/>
          <w:szCs w:val="20"/>
        </w:rPr>
        <w:t xml:space="preserve"> priedas</w:t>
      </w:r>
    </w:p>
    <w:p w:rsidR="00E47DA8" w:rsidRPr="001B0FD1" w:rsidRDefault="00E47DA8" w:rsidP="00E47DA8">
      <w:pPr>
        <w:ind w:left="709"/>
        <w:jc w:val="center"/>
        <w:rPr>
          <w:b/>
          <w:caps/>
        </w:rPr>
      </w:pPr>
    </w:p>
    <w:p w:rsidR="00E47DA8" w:rsidRPr="001B0FD1" w:rsidRDefault="00E47DA8" w:rsidP="00E47DA8">
      <w:pPr>
        <w:ind w:left="709"/>
        <w:jc w:val="center"/>
        <w:rPr>
          <w:b/>
          <w:caps/>
        </w:rPr>
      </w:pPr>
      <w:r w:rsidRPr="001B0FD1">
        <w:rPr>
          <w:b/>
          <w:caps/>
        </w:rPr>
        <w:t>Mokėjimo prašymas</w:t>
      </w:r>
    </w:p>
    <w:p w:rsidR="00E47DA8" w:rsidRPr="001B0FD1" w:rsidRDefault="00E47DA8" w:rsidP="00E47DA8">
      <w:pPr>
        <w:jc w:val="center"/>
        <w:rPr>
          <w:b/>
        </w:rPr>
      </w:pPr>
      <w:r w:rsidRPr="001B0FD1">
        <w:rPr>
          <w:b/>
        </w:rPr>
        <w:t xml:space="preserve">GAUTI LĖŠAS PAGAL VIETOS PLĖTROS STRATEGIJOS </w:t>
      </w:r>
    </w:p>
    <w:p w:rsidR="00E47DA8" w:rsidRPr="001B0FD1" w:rsidRDefault="00E47DA8" w:rsidP="00E47DA8">
      <w:pPr>
        <w:jc w:val="center"/>
        <w:rPr>
          <w:b/>
        </w:rPr>
      </w:pPr>
      <w:r w:rsidRPr="001B0FD1">
        <w:rPr>
          <w:b/>
        </w:rPr>
        <w:t>„SŪDUVOS KRAŠTO KAIMO GYVENTOJŲ GYVENIMO KOKYBĖS GERINIMAS“</w:t>
      </w:r>
    </w:p>
    <w:p w:rsidR="00E47DA8" w:rsidRPr="001B0FD1" w:rsidRDefault="00E47DA8" w:rsidP="00E47DA8">
      <w:pPr>
        <w:jc w:val="center"/>
        <w:rPr>
          <w:b/>
        </w:rPr>
      </w:pPr>
      <w:r w:rsidRPr="001B0FD1">
        <w:rPr>
          <w:b/>
        </w:rPr>
        <w:t xml:space="preserve">PRIORITETO </w:t>
      </w:r>
      <w:r w:rsidRPr="001B0FD1">
        <w:rPr>
          <w:b/>
          <w:bCs/>
        </w:rPr>
        <w:t>KAIMO VIETOVIŲ INFRASTRUKTŪROS GERINIMAS IR AMATŲ PLĖTROS SKATINIMAS</w:t>
      </w:r>
      <w:r w:rsidRPr="001B0FD1">
        <w:rPr>
          <w:b/>
        </w:rPr>
        <w:t xml:space="preserve"> PRIEMONĘ </w:t>
      </w:r>
      <w:r w:rsidRPr="001B0FD1">
        <w:rPr>
          <w:b/>
          <w:bCs/>
        </w:rPr>
        <w:t>KAIMO ATNAUJINIMAS IR PLĖTRA</w:t>
      </w:r>
    </w:p>
    <w:p w:rsidR="00E47DA8" w:rsidRPr="001B0FD1" w:rsidRDefault="00E47DA8" w:rsidP="00E47DA8">
      <w:pPr>
        <w:pStyle w:val="Title"/>
        <w:jc w:val="right"/>
      </w:pPr>
    </w:p>
    <w:tbl>
      <w:tblPr>
        <w:tblW w:w="9827" w:type="dxa"/>
        <w:jc w:val="center"/>
        <w:tblInd w:w="4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07"/>
        <w:gridCol w:w="6320"/>
      </w:tblGrid>
      <w:tr w:rsidR="00E47DA8" w:rsidRPr="001B0FD1" w:rsidTr="00FF3345">
        <w:trPr>
          <w:trHeight w:val="403"/>
          <w:jc w:val="center"/>
        </w:trPr>
        <w:tc>
          <w:tcPr>
            <w:tcW w:w="3507" w:type="dxa"/>
            <w:shd w:val="clear" w:color="auto" w:fill="FFFFFF"/>
          </w:tcPr>
          <w:p w:rsidR="00E47DA8" w:rsidRPr="001B0FD1" w:rsidRDefault="00E47DA8" w:rsidP="00FF3345">
            <w:pPr>
              <w:tabs>
                <w:tab w:val="left" w:pos="395"/>
              </w:tabs>
            </w:pPr>
            <w:r w:rsidRPr="001B0FD1">
              <w:t>Vietos plėtros strategijos vykdytojas (toliau – Strategijos vykdytojas)</w:t>
            </w:r>
          </w:p>
        </w:tc>
        <w:tc>
          <w:tcPr>
            <w:tcW w:w="6320" w:type="dxa"/>
          </w:tcPr>
          <w:p w:rsidR="00E47DA8" w:rsidRPr="001B0FD1" w:rsidRDefault="00E47DA8" w:rsidP="00FF3345">
            <w:pPr>
              <w:tabs>
                <w:tab w:val="left" w:pos="0"/>
              </w:tabs>
              <w:ind w:right="138"/>
              <w:rPr>
                <w:sz w:val="22"/>
                <w:szCs w:val="22"/>
              </w:rPr>
            </w:pPr>
            <w:r w:rsidRPr="001B0FD1">
              <w:rPr>
                <w:sz w:val="22"/>
                <w:szCs w:val="22"/>
              </w:rPr>
              <w:t>Sūduvos vietos veiklos grupė</w:t>
            </w:r>
          </w:p>
        </w:tc>
      </w:tr>
      <w:tr w:rsidR="00E47DA8" w:rsidRPr="001B0FD1" w:rsidTr="00FF3345">
        <w:trPr>
          <w:trHeight w:val="403"/>
          <w:jc w:val="center"/>
        </w:trPr>
        <w:tc>
          <w:tcPr>
            <w:tcW w:w="3507" w:type="dxa"/>
            <w:shd w:val="clear" w:color="auto" w:fill="FFFFFF"/>
          </w:tcPr>
          <w:p w:rsidR="00E47DA8" w:rsidRPr="001B0FD1" w:rsidRDefault="00E47DA8" w:rsidP="00FF3345">
            <w:pPr>
              <w:tabs>
                <w:tab w:val="left" w:pos="0"/>
              </w:tabs>
            </w:pPr>
            <w:r w:rsidRPr="001B0FD1">
              <w:t>Mokėjimo prašymo registracijos data</w:t>
            </w:r>
          </w:p>
        </w:tc>
        <w:tc>
          <w:tcPr>
            <w:tcW w:w="6320" w:type="dxa"/>
          </w:tcPr>
          <w:p w:rsidR="00E47DA8" w:rsidRPr="001B0FD1" w:rsidRDefault="00E47DA8" w:rsidP="00FF3345">
            <w:pPr>
              <w:tabs>
                <w:tab w:val="left" w:pos="0"/>
              </w:tabs>
              <w:rPr>
                <w:i/>
              </w:rPr>
            </w:pPr>
          </w:p>
        </w:tc>
      </w:tr>
      <w:tr w:rsidR="00E47DA8" w:rsidRPr="001B0FD1" w:rsidTr="00FF3345">
        <w:trPr>
          <w:trHeight w:val="403"/>
          <w:jc w:val="center"/>
        </w:trPr>
        <w:tc>
          <w:tcPr>
            <w:tcW w:w="3507" w:type="dxa"/>
            <w:shd w:val="clear" w:color="auto" w:fill="FFFFFF"/>
          </w:tcPr>
          <w:p w:rsidR="00E47DA8" w:rsidRPr="001B0FD1" w:rsidRDefault="00E47DA8" w:rsidP="00FF3345">
            <w:pPr>
              <w:tabs>
                <w:tab w:val="left" w:pos="0"/>
              </w:tabs>
            </w:pPr>
            <w:r w:rsidRPr="001B0FD1">
              <w:t>Data, iki kurios pagal vietos projekto vykdymo sutartį turėjo būti pateiktas mokėjimo prašymas</w:t>
            </w:r>
          </w:p>
        </w:tc>
        <w:tc>
          <w:tcPr>
            <w:tcW w:w="6320" w:type="dxa"/>
          </w:tcPr>
          <w:p w:rsidR="00E47DA8" w:rsidRPr="001B0FD1" w:rsidRDefault="00E47DA8" w:rsidP="00FF3345">
            <w:pPr>
              <w:tabs>
                <w:tab w:val="left" w:pos="0"/>
              </w:tabs>
              <w:rPr>
                <w:i/>
              </w:rPr>
            </w:pPr>
          </w:p>
        </w:tc>
      </w:tr>
      <w:tr w:rsidR="00E47DA8" w:rsidRPr="001B0FD1" w:rsidTr="00FF3345">
        <w:trPr>
          <w:trHeight w:val="403"/>
          <w:jc w:val="center"/>
        </w:trPr>
        <w:tc>
          <w:tcPr>
            <w:tcW w:w="3507" w:type="dxa"/>
            <w:shd w:val="clear" w:color="auto" w:fill="FFFFFF"/>
          </w:tcPr>
          <w:p w:rsidR="00E47DA8" w:rsidRPr="001B0FD1" w:rsidRDefault="00E47DA8" w:rsidP="00FF3345">
            <w:pPr>
              <w:tabs>
                <w:tab w:val="left" w:pos="0"/>
              </w:tabs>
            </w:pPr>
            <w:r w:rsidRPr="001B0FD1">
              <w:t>Mokėjimo prašymo registracijos numeris</w:t>
            </w:r>
          </w:p>
        </w:tc>
        <w:tc>
          <w:tcPr>
            <w:tcW w:w="6320" w:type="dxa"/>
          </w:tcPr>
          <w:p w:rsidR="00E47DA8" w:rsidRPr="001B0FD1" w:rsidRDefault="00E47DA8" w:rsidP="00FF3345">
            <w:pPr>
              <w:shd w:val="clear" w:color="auto" w:fill="FFFFFF"/>
              <w:spacing w:line="360" w:lineRule="auto"/>
              <w:ind w:left="130"/>
            </w:pPr>
          </w:p>
        </w:tc>
      </w:tr>
      <w:tr w:rsidR="00E47DA8" w:rsidRPr="001B0FD1" w:rsidTr="00FF3345">
        <w:trPr>
          <w:trHeight w:val="403"/>
          <w:jc w:val="center"/>
        </w:trPr>
        <w:tc>
          <w:tcPr>
            <w:tcW w:w="3507" w:type="dxa"/>
            <w:shd w:val="clear" w:color="auto" w:fill="FFFFFF"/>
          </w:tcPr>
          <w:p w:rsidR="00E47DA8" w:rsidRPr="001B0FD1" w:rsidRDefault="00E47DA8" w:rsidP="00FF3345">
            <w:pPr>
              <w:tabs>
                <w:tab w:val="left" w:pos="0"/>
              </w:tabs>
            </w:pPr>
            <w:r w:rsidRPr="001B0FD1">
              <w:t>Užregistravo (vardas, pavardė, pareigos, parašas)</w:t>
            </w:r>
          </w:p>
        </w:tc>
        <w:tc>
          <w:tcPr>
            <w:tcW w:w="6320" w:type="dxa"/>
          </w:tcPr>
          <w:p w:rsidR="00E47DA8" w:rsidRPr="001B0FD1" w:rsidRDefault="00E47DA8" w:rsidP="00FF3345">
            <w:pPr>
              <w:tabs>
                <w:tab w:val="left" w:pos="0"/>
              </w:tabs>
              <w:rPr>
                <w:i/>
                <w:sz w:val="22"/>
                <w:szCs w:val="22"/>
              </w:rPr>
            </w:pPr>
            <w:r w:rsidRPr="001B0FD1">
              <w:rPr>
                <w:i/>
                <w:sz w:val="22"/>
                <w:szCs w:val="22"/>
              </w:rPr>
              <w:t>(nurodomos darbuotojo, užregistravusio mokėjimo prašymą, pareigos, vardas, pavardė ir dedamas parašas)</w:t>
            </w:r>
          </w:p>
        </w:tc>
      </w:tr>
    </w:tbl>
    <w:p w:rsidR="00E47DA8" w:rsidRPr="001B0FD1" w:rsidRDefault="00E47DA8" w:rsidP="00E47DA8">
      <w:pPr>
        <w:widowControl w:val="0"/>
        <w:tabs>
          <w:tab w:val="left" w:pos="3555"/>
        </w:tabs>
        <w:jc w:val="center"/>
        <w:rPr>
          <w:b/>
          <w:sz w:val="22"/>
          <w:szCs w:val="22"/>
        </w:rPr>
      </w:pPr>
    </w:p>
    <w:tbl>
      <w:tblPr>
        <w:tblW w:w="98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841"/>
      </w:tblGrid>
      <w:tr w:rsidR="00E47DA8" w:rsidRPr="001B0FD1" w:rsidTr="00FF3345">
        <w:tc>
          <w:tcPr>
            <w:tcW w:w="9841" w:type="dxa"/>
          </w:tcPr>
          <w:p w:rsidR="00E47DA8" w:rsidRPr="001B0FD1" w:rsidRDefault="00E47DA8" w:rsidP="00FF3345">
            <w:pPr>
              <w:pStyle w:val="Title"/>
              <w:spacing w:line="360" w:lineRule="auto"/>
              <w:jc w:val="left"/>
              <w:rPr>
                <w:b w:val="0"/>
                <w:caps w:val="0"/>
                <w:sz w:val="22"/>
                <w:szCs w:val="22"/>
              </w:rPr>
            </w:pPr>
            <w:r w:rsidRPr="001B0FD1">
              <w:rPr>
                <w:b w:val="0"/>
                <w:caps w:val="0"/>
                <w:sz w:val="22"/>
                <w:szCs w:val="22"/>
              </w:rPr>
              <w:t xml:space="preserve">  </w:t>
            </w:r>
            <w:r w:rsidRPr="001B0FD1">
              <w:rPr>
                <w:b w:val="0"/>
                <w:caps w:val="0"/>
              </w:rPr>
              <w:t>Mokėjimo prašymas vertinti priimtas</w:t>
            </w:r>
            <w:r w:rsidRPr="001B0FD1">
              <w:rPr>
                <w:b w:val="0"/>
                <w:caps w:val="0"/>
                <w:sz w:val="22"/>
                <w:szCs w:val="22"/>
              </w:rPr>
              <w:t xml:space="preserve">    </w:t>
            </w:r>
            <w:r w:rsidR="004E5DB4" w:rsidRPr="001B0FD1">
              <w:rPr>
                <w:b w:val="0"/>
                <w:caps w:val="0"/>
                <w:sz w:val="22"/>
                <w:szCs w:val="22"/>
              </w:rPr>
              <w:fldChar w:fldCharType="begin">
                <w:ffData>
                  <w:name w:val="Check15"/>
                  <w:enabled/>
                  <w:calcOnExit w:val="0"/>
                  <w:checkBox>
                    <w:sizeAuto/>
                    <w:default w:val="0"/>
                    <w:checked w:val="0"/>
                  </w:checkBox>
                </w:ffData>
              </w:fldChar>
            </w:r>
            <w:r w:rsidRPr="001B0FD1">
              <w:rPr>
                <w:b w:val="0"/>
                <w:caps w:val="0"/>
                <w:sz w:val="22"/>
                <w:szCs w:val="22"/>
              </w:rPr>
              <w:instrText xml:space="preserve"> FORMCHECKBOX </w:instrText>
            </w:r>
            <w:r w:rsidR="004E5DB4" w:rsidRPr="001B0FD1">
              <w:rPr>
                <w:b w:val="0"/>
                <w:caps w:val="0"/>
                <w:sz w:val="22"/>
                <w:szCs w:val="22"/>
              </w:rPr>
            </w:r>
            <w:r w:rsidR="004E5DB4" w:rsidRPr="001B0FD1">
              <w:rPr>
                <w:b w:val="0"/>
                <w:caps w:val="0"/>
                <w:sz w:val="22"/>
                <w:szCs w:val="22"/>
              </w:rPr>
              <w:fldChar w:fldCharType="end"/>
            </w:r>
            <w:r w:rsidRPr="001B0FD1">
              <w:rPr>
                <w:b w:val="0"/>
                <w:caps w:val="0"/>
                <w:sz w:val="22"/>
                <w:szCs w:val="22"/>
              </w:rPr>
              <w:t xml:space="preserve">       </w:t>
            </w:r>
            <w:r w:rsidRPr="001B0FD1">
              <w:rPr>
                <w:b w:val="0"/>
                <w:i/>
                <w:caps w:val="0"/>
                <w:sz w:val="22"/>
                <w:szCs w:val="22"/>
              </w:rPr>
              <w:t xml:space="preserve">(nurodomas Strategijos vykdytojo sprendimas </w:t>
            </w:r>
          </w:p>
          <w:p w:rsidR="00E47DA8" w:rsidRPr="001B0FD1" w:rsidRDefault="00E47DA8" w:rsidP="00FF3345">
            <w:pPr>
              <w:pStyle w:val="Title"/>
              <w:spacing w:line="360" w:lineRule="auto"/>
              <w:jc w:val="left"/>
              <w:rPr>
                <w:b w:val="0"/>
                <w:caps w:val="0"/>
                <w:sz w:val="22"/>
                <w:szCs w:val="22"/>
              </w:rPr>
            </w:pPr>
            <w:r w:rsidRPr="001B0FD1">
              <w:rPr>
                <w:b w:val="0"/>
                <w:caps w:val="0"/>
                <w:sz w:val="22"/>
                <w:szCs w:val="22"/>
              </w:rPr>
              <w:t xml:space="preserve">  </w:t>
            </w:r>
            <w:r w:rsidRPr="001B0FD1">
              <w:rPr>
                <w:b w:val="0"/>
                <w:caps w:val="0"/>
              </w:rPr>
              <w:t>Mokėjimo prašymas nepriimtas</w:t>
            </w:r>
            <w:r w:rsidRPr="001B0FD1">
              <w:rPr>
                <w:b w:val="0"/>
                <w:caps w:val="0"/>
                <w:sz w:val="22"/>
                <w:szCs w:val="22"/>
              </w:rPr>
              <w:t xml:space="preserve">              </w:t>
            </w:r>
            <w:r w:rsidR="004E5DB4" w:rsidRPr="001B0FD1">
              <w:rPr>
                <w:b w:val="0"/>
                <w:caps w:val="0"/>
                <w:sz w:val="22"/>
                <w:szCs w:val="22"/>
              </w:rPr>
              <w:fldChar w:fldCharType="begin">
                <w:ffData>
                  <w:name w:val="Check15"/>
                  <w:enabled/>
                  <w:calcOnExit w:val="0"/>
                  <w:checkBox>
                    <w:sizeAuto/>
                    <w:default w:val="0"/>
                    <w:checked w:val="0"/>
                  </w:checkBox>
                </w:ffData>
              </w:fldChar>
            </w:r>
            <w:r w:rsidRPr="001B0FD1">
              <w:rPr>
                <w:b w:val="0"/>
                <w:caps w:val="0"/>
                <w:sz w:val="22"/>
                <w:szCs w:val="22"/>
              </w:rPr>
              <w:instrText xml:space="preserve"> FORMCHECKBOX </w:instrText>
            </w:r>
            <w:r w:rsidR="004E5DB4" w:rsidRPr="001B0FD1">
              <w:rPr>
                <w:b w:val="0"/>
                <w:caps w:val="0"/>
                <w:sz w:val="22"/>
                <w:szCs w:val="22"/>
              </w:rPr>
            </w:r>
            <w:r w:rsidR="004E5DB4" w:rsidRPr="001B0FD1">
              <w:rPr>
                <w:b w:val="0"/>
                <w:caps w:val="0"/>
                <w:sz w:val="22"/>
                <w:szCs w:val="22"/>
              </w:rPr>
              <w:fldChar w:fldCharType="end"/>
            </w:r>
            <w:r w:rsidRPr="001B0FD1">
              <w:rPr>
                <w:b w:val="0"/>
                <w:i/>
                <w:caps w:val="0"/>
                <w:sz w:val="22"/>
                <w:szCs w:val="22"/>
              </w:rPr>
              <w:t xml:space="preserve">       priimti arba nepriimti vertinti  mokėjimo prašymą</w:t>
            </w:r>
            <w:r w:rsidRPr="001B0FD1">
              <w:rPr>
                <w:b w:val="0"/>
                <w:caps w:val="0"/>
                <w:sz w:val="22"/>
                <w:szCs w:val="22"/>
              </w:rPr>
              <w:t>)</w:t>
            </w:r>
          </w:p>
        </w:tc>
      </w:tr>
    </w:tbl>
    <w:p w:rsidR="00E47DA8" w:rsidRPr="001B0FD1" w:rsidRDefault="00E47DA8" w:rsidP="00E47DA8">
      <w:pPr>
        <w:pStyle w:val="Title"/>
        <w:ind w:right="1993"/>
        <w:jc w:val="right"/>
        <w:rPr>
          <w:b w:val="0"/>
          <w:caps w:val="0"/>
          <w:sz w:val="22"/>
          <w:szCs w:val="22"/>
        </w:rPr>
      </w:pPr>
      <w:r w:rsidRPr="001B0FD1">
        <w:rPr>
          <w:b w:val="0"/>
          <w:caps w:val="0"/>
          <w:sz w:val="22"/>
          <w:szCs w:val="22"/>
        </w:rPr>
        <w:t>(Strategijos vykdytojo vietos projekto mokėjimo prašymo gavimo registracijos žyma)</w:t>
      </w:r>
    </w:p>
    <w:p w:rsidR="00E47DA8" w:rsidRPr="001B0FD1" w:rsidRDefault="00E47DA8" w:rsidP="00E47DA8">
      <w:pPr>
        <w:widowControl w:val="0"/>
        <w:jc w:val="center"/>
        <w:rPr>
          <w:caps/>
        </w:rPr>
      </w:pPr>
    </w:p>
    <w:p w:rsidR="00E47DA8" w:rsidRPr="001B0FD1" w:rsidRDefault="00E47DA8" w:rsidP="00E47DA8">
      <w:pPr>
        <w:pStyle w:val="NormalWeb1"/>
        <w:spacing w:line="360" w:lineRule="auto"/>
        <w:jc w:val="center"/>
        <w:rPr>
          <w:sz w:val="22"/>
          <w:szCs w:val="22"/>
          <w:lang w:val="lt-LT"/>
        </w:rPr>
      </w:pPr>
      <w:r w:rsidRPr="001B0FD1">
        <w:rPr>
          <w:sz w:val="22"/>
          <w:szCs w:val="22"/>
          <w:lang w:val="lt-LT"/>
        </w:rPr>
        <w:t>|__|__|__|__|__|__|__|__|__|__|__|__|__|__|__|__|__|__|__|__|__|__|__|__|__|__|</w:t>
      </w:r>
    </w:p>
    <w:p w:rsidR="00E47DA8" w:rsidRPr="001B0FD1" w:rsidRDefault="00E47DA8" w:rsidP="00E47DA8">
      <w:pPr>
        <w:shd w:val="clear" w:color="auto" w:fill="FFFFFF"/>
        <w:ind w:left="130"/>
        <w:jc w:val="center"/>
        <w:rPr>
          <w:bCs/>
          <w:sz w:val="22"/>
          <w:szCs w:val="22"/>
        </w:rPr>
      </w:pPr>
      <w:r w:rsidRPr="001B0FD1">
        <w:rPr>
          <w:bCs/>
          <w:sz w:val="22"/>
          <w:szCs w:val="22"/>
        </w:rPr>
        <w:t>(vietos projekto vykdytojo pavadinimas)</w:t>
      </w:r>
    </w:p>
    <w:p w:rsidR="00E47DA8" w:rsidRPr="001B0FD1" w:rsidRDefault="00E47DA8" w:rsidP="00E47DA8">
      <w:pPr>
        <w:widowControl w:val="0"/>
        <w:jc w:val="center"/>
        <w:rPr>
          <w:i/>
          <w:color w:val="FF0000"/>
          <w:sz w:val="22"/>
          <w:szCs w:val="22"/>
        </w:rPr>
      </w:pPr>
    </w:p>
    <w:p w:rsidR="00E47DA8" w:rsidRPr="001B0FD1" w:rsidRDefault="00E47DA8" w:rsidP="00E47DA8">
      <w:pPr>
        <w:widowControl w:val="0"/>
        <w:jc w:val="center"/>
      </w:pPr>
      <w:r w:rsidRPr="001B0FD1">
        <w:t>____________Nr. ________</w:t>
      </w:r>
    </w:p>
    <w:p w:rsidR="00E47DA8" w:rsidRPr="001B0FD1" w:rsidRDefault="00E47DA8" w:rsidP="00E47DA8">
      <w:pPr>
        <w:pStyle w:val="Title"/>
        <w:widowControl w:val="0"/>
        <w:rPr>
          <w:b w:val="0"/>
          <w:caps w:val="0"/>
          <w:sz w:val="20"/>
        </w:rPr>
      </w:pPr>
      <w:r w:rsidRPr="001B0FD1">
        <w:rPr>
          <w:b w:val="0"/>
          <w:caps w:val="0"/>
          <w:sz w:val="22"/>
          <w:szCs w:val="22"/>
        </w:rPr>
        <w:t>(</w:t>
      </w:r>
      <w:r w:rsidRPr="001B0FD1">
        <w:rPr>
          <w:b w:val="0"/>
          <w:caps w:val="0"/>
          <w:sz w:val="20"/>
        </w:rPr>
        <w:t>data)</w:t>
      </w:r>
    </w:p>
    <w:p w:rsidR="00E47DA8" w:rsidRPr="001B0FD1" w:rsidRDefault="00E47DA8" w:rsidP="00E47DA8">
      <w:pPr>
        <w:pStyle w:val="siaiptekstas"/>
        <w:keepNext w:val="0"/>
        <w:widowControl w:val="0"/>
      </w:pPr>
      <w:r w:rsidRPr="001B0FD1">
        <w:t>____________________</w:t>
      </w:r>
    </w:p>
    <w:p w:rsidR="00E47DA8" w:rsidRPr="001B0FD1" w:rsidRDefault="00E47DA8" w:rsidP="00E47DA8">
      <w:pPr>
        <w:pStyle w:val="Title"/>
        <w:widowControl w:val="0"/>
        <w:rPr>
          <w:b w:val="0"/>
          <w:caps w:val="0"/>
          <w:sz w:val="22"/>
          <w:szCs w:val="22"/>
        </w:rPr>
      </w:pPr>
      <w:r w:rsidRPr="001B0FD1">
        <w:rPr>
          <w:b w:val="0"/>
          <w:caps w:val="0"/>
          <w:sz w:val="22"/>
          <w:szCs w:val="22"/>
        </w:rPr>
        <w:t>(sudarymo vieta)</w:t>
      </w:r>
    </w:p>
    <w:p w:rsidR="008E3068" w:rsidRPr="005B4040" w:rsidRDefault="008E3068" w:rsidP="008E3068">
      <w:pPr>
        <w:shd w:val="clear" w:color="auto" w:fill="FFFFFF"/>
        <w:ind w:left="130" w:firstLine="154"/>
        <w:rPr>
          <w:b/>
          <w:caps/>
          <w:sz w:val="22"/>
          <w:szCs w:val="22"/>
        </w:rPr>
      </w:pPr>
      <w:r w:rsidRPr="005B4040">
        <w:rPr>
          <w:b/>
          <w:caps/>
          <w:sz w:val="22"/>
          <w:szCs w:val="22"/>
        </w:rPr>
        <w:t>Pildo vietos projekto vykdytojas</w:t>
      </w:r>
    </w:p>
    <w:tbl>
      <w:tblPr>
        <w:tblW w:w="5000" w:type="pct"/>
        <w:tblInd w:w="-102" w:type="dxa"/>
        <w:tblCellMar>
          <w:left w:w="40" w:type="dxa"/>
          <w:right w:w="40" w:type="dxa"/>
        </w:tblCellMar>
        <w:tblLook w:val="0000"/>
      </w:tblPr>
      <w:tblGrid>
        <w:gridCol w:w="2342"/>
        <w:gridCol w:w="2973"/>
        <w:gridCol w:w="4406"/>
      </w:tblGrid>
      <w:tr w:rsidR="008E3068" w:rsidRPr="005B4040" w:rsidTr="00057A25">
        <w:trPr>
          <w:trHeight w:val="875"/>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t>Prašomo mokėjimo tipas</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shd w:val="clear" w:color="auto" w:fill="FFFFFF"/>
              <w:ind w:left="4861" w:hanging="4861"/>
            </w:pPr>
            <w:r w:rsidRPr="005B4040">
              <w:fldChar w:fldCharType="begin">
                <w:ffData>
                  <w:name w:val="Check15"/>
                  <w:enabled/>
                  <w:calcOnExit w:val="0"/>
                  <w:checkBox>
                    <w:sizeAuto/>
                    <w:default w:val="0"/>
                  </w:checkBox>
                </w:ffData>
              </w:fldChar>
            </w:r>
            <w:r w:rsidR="008E3068" w:rsidRPr="005B4040">
              <w:instrText xml:space="preserve"> FORMCHECKBOX </w:instrText>
            </w:r>
            <w:r w:rsidRPr="005B4040">
              <w:fldChar w:fldCharType="end"/>
            </w:r>
            <w:r w:rsidR="008E3068" w:rsidRPr="005B4040">
              <w:rPr>
                <w:sz w:val="22"/>
                <w:szCs w:val="22"/>
              </w:rPr>
              <w:t xml:space="preserve"> </w:t>
            </w:r>
            <w:r w:rsidR="008E3068" w:rsidRPr="005B4040">
              <w:t>Avanso mokėjimas</w:t>
            </w:r>
            <w:r w:rsidR="008E3068" w:rsidRPr="005B4040">
              <w:rPr>
                <w:sz w:val="22"/>
                <w:szCs w:val="22"/>
              </w:rPr>
              <w:t xml:space="preserve"> </w:t>
            </w:r>
            <w:r w:rsidRPr="005B4040">
              <w:fldChar w:fldCharType="begin">
                <w:ffData>
                  <w:name w:val="Check15"/>
                  <w:enabled/>
                  <w:calcOnExit w:val="0"/>
                  <w:checkBox>
                    <w:sizeAuto/>
                    <w:default w:val="0"/>
                  </w:checkBox>
                </w:ffData>
              </w:fldChar>
            </w:r>
            <w:r w:rsidR="008E3068" w:rsidRPr="005B4040">
              <w:instrText xml:space="preserve"> FORMCHECKBOX </w:instrText>
            </w:r>
            <w:r w:rsidRPr="005B4040">
              <w:fldChar w:fldCharType="end"/>
            </w:r>
            <w:r w:rsidR="008E3068" w:rsidRPr="005B4040">
              <w:rPr>
                <w:sz w:val="22"/>
                <w:szCs w:val="22"/>
              </w:rPr>
              <w:t xml:space="preserve"> </w:t>
            </w:r>
            <w:r w:rsidR="008E3068" w:rsidRPr="005B4040">
              <w:t>Tarpinis mokėjimas</w:t>
            </w:r>
            <w:r w:rsidR="008E3068" w:rsidRPr="005B4040">
              <w:rPr>
                <w:sz w:val="22"/>
                <w:szCs w:val="22"/>
              </w:rPr>
              <w:t xml:space="preserve"> </w:t>
            </w:r>
            <w:r w:rsidRPr="005B4040">
              <w:fldChar w:fldCharType="begin">
                <w:ffData>
                  <w:name w:val="Check15"/>
                  <w:enabled/>
                  <w:calcOnExit w:val="0"/>
                  <w:checkBox>
                    <w:sizeAuto/>
                    <w:default w:val="0"/>
                  </w:checkBox>
                </w:ffData>
              </w:fldChar>
            </w:r>
            <w:r w:rsidR="008E3068" w:rsidRPr="005B4040">
              <w:instrText xml:space="preserve"> FORMCHECKBOX </w:instrText>
            </w:r>
            <w:r w:rsidRPr="005B4040">
              <w:fldChar w:fldCharType="end"/>
            </w:r>
            <w:r w:rsidR="008E3068" w:rsidRPr="005B4040">
              <w:rPr>
                <w:sz w:val="22"/>
                <w:szCs w:val="22"/>
              </w:rPr>
              <w:t xml:space="preserve"> </w:t>
            </w:r>
            <w:r w:rsidR="008E3068" w:rsidRPr="005B4040">
              <w:t>Galutinis mokėjimas</w:t>
            </w:r>
          </w:p>
          <w:p w:rsidR="008E3068" w:rsidRPr="005B4040" w:rsidRDefault="008E3068" w:rsidP="00057A25">
            <w:pPr>
              <w:shd w:val="clear" w:color="auto" w:fill="FFFFFF"/>
              <w:ind w:right="1093"/>
              <w:rPr>
                <w:i/>
              </w:rPr>
            </w:pPr>
            <w:r w:rsidRPr="005B4040">
              <w:rPr>
                <w:i/>
                <w:sz w:val="22"/>
                <w:szCs w:val="22"/>
              </w:rPr>
              <w:t>(užbraukiant reikiamą langelį nurodomas mokėjimo pagal teikiamą mokėjimo prašymą tipas)</w:t>
            </w:r>
          </w:p>
        </w:tc>
      </w:tr>
      <w:tr w:rsidR="008E3068" w:rsidRPr="005B4040" w:rsidTr="00057A25">
        <w:trPr>
          <w:trHeight w:val="689"/>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t>Taikomas mokėjimo būdas</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shd w:val="clear" w:color="auto" w:fill="FFFFFF"/>
            </w:pPr>
            <w:r w:rsidRPr="005B4040">
              <w:fldChar w:fldCharType="begin">
                <w:ffData>
                  <w:name w:val="Check15"/>
                  <w:enabled/>
                  <w:calcOnExit w:val="0"/>
                  <w:checkBox>
                    <w:sizeAuto/>
                    <w:default w:val="0"/>
                  </w:checkBox>
                </w:ffData>
              </w:fldChar>
            </w:r>
            <w:r w:rsidR="008E3068" w:rsidRPr="005B4040">
              <w:instrText xml:space="preserve"> FORMCHECKBOX </w:instrText>
            </w:r>
            <w:r w:rsidRPr="005B4040">
              <w:fldChar w:fldCharType="end"/>
            </w:r>
            <w:r w:rsidR="008E3068" w:rsidRPr="005B4040">
              <w:rPr>
                <w:sz w:val="22"/>
                <w:szCs w:val="22"/>
              </w:rPr>
              <w:t xml:space="preserve"> </w:t>
            </w:r>
            <w:r w:rsidR="008E3068" w:rsidRPr="005B4040">
              <w:t xml:space="preserve">Išlaidų kompensavimas </w:t>
            </w:r>
            <w:r w:rsidR="008E3068" w:rsidRPr="005B4040">
              <w:rPr>
                <w:sz w:val="22"/>
                <w:szCs w:val="22"/>
              </w:rPr>
              <w:t xml:space="preserve">   </w:t>
            </w:r>
            <w:r w:rsidRPr="005B4040">
              <w:fldChar w:fldCharType="begin">
                <w:ffData>
                  <w:name w:val="Check15"/>
                  <w:enabled/>
                  <w:calcOnExit w:val="0"/>
                  <w:checkBox>
                    <w:sizeAuto/>
                    <w:default w:val="0"/>
                  </w:checkBox>
                </w:ffData>
              </w:fldChar>
            </w:r>
            <w:r w:rsidR="008E3068" w:rsidRPr="005B4040">
              <w:instrText xml:space="preserve"> FORMCHECKBOX </w:instrText>
            </w:r>
            <w:r w:rsidRPr="005B4040">
              <w:fldChar w:fldCharType="end"/>
            </w:r>
            <w:r w:rsidR="008E3068" w:rsidRPr="005B4040">
              <w:rPr>
                <w:sz w:val="22"/>
                <w:szCs w:val="22"/>
              </w:rPr>
              <w:t xml:space="preserve"> </w:t>
            </w:r>
            <w:r w:rsidR="008E3068" w:rsidRPr="005B4040">
              <w:t>Išlaidų kompensavimas su avansu</w:t>
            </w:r>
          </w:p>
          <w:p w:rsidR="008E3068" w:rsidRPr="005B4040" w:rsidRDefault="008E3068" w:rsidP="00057A25">
            <w:pPr>
              <w:shd w:val="clear" w:color="auto" w:fill="FFFFFF"/>
            </w:pPr>
            <w:r w:rsidRPr="005B4040">
              <w:rPr>
                <w:i/>
                <w:sz w:val="22"/>
                <w:szCs w:val="22"/>
              </w:rPr>
              <w:t>(užbraukiant reikiamą langelį nurodomas mokėjimo būdas)</w:t>
            </w:r>
          </w:p>
        </w:tc>
      </w:tr>
      <w:tr w:rsidR="008E3068" w:rsidRPr="005B4040" w:rsidTr="00057A25">
        <w:trPr>
          <w:trHeight w:val="667"/>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rPr>
                <w:i/>
              </w:rPr>
            </w:pPr>
            <w:r w:rsidRPr="005B4040">
              <w:t>Vietos projekto pavadinimas</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r w:rsidR="008E3068" w:rsidRPr="005B4040">
              <w:rPr>
                <w:i/>
                <w:sz w:val="22"/>
                <w:szCs w:val="22"/>
              </w:rPr>
              <w:t xml:space="preserve"> (nurodomas pilnas vietos  projekto pavadinimas)</w:t>
            </w:r>
          </w:p>
        </w:tc>
      </w:tr>
      <w:tr w:rsidR="008E3068" w:rsidRPr="005B4040" w:rsidTr="00057A25">
        <w:trPr>
          <w:trHeight w:val="836"/>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t>Vietos projekto vykdymo sutarties numeris</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shd w:val="clear" w:color="auto" w:fill="FFFFFF"/>
              <w:rPr>
                <w:i/>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r w:rsidR="008E3068" w:rsidRPr="005B4040">
              <w:rPr>
                <w:i/>
                <w:sz w:val="22"/>
                <w:szCs w:val="22"/>
              </w:rPr>
              <w:t xml:space="preserve"> (nurodomas vietos projekto vykdymo sutarties numeris)</w:t>
            </w:r>
          </w:p>
        </w:tc>
      </w:tr>
      <w:tr w:rsidR="008E3068" w:rsidRPr="005B4040" w:rsidTr="00057A25">
        <w:trPr>
          <w:trHeight w:val="836"/>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lastRenderedPageBreak/>
              <w:t xml:space="preserve">Vietos projekto įgyvendinimo vieta </w:t>
            </w:r>
            <w:r w:rsidRPr="005B4040">
              <w:rPr>
                <w:sz w:val="22"/>
                <w:szCs w:val="22"/>
              </w:rPr>
              <w:t>(</w:t>
            </w:r>
            <w:r w:rsidRPr="005B4040">
              <w:rPr>
                <w:i/>
                <w:sz w:val="22"/>
                <w:szCs w:val="22"/>
              </w:rPr>
              <w:t>Apskritis/ rajonas/ seniūnija/ kaimo pavadinimas)</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val="552"/>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t>Strategijos prioritetas</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val="532"/>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t>Strategijos priemonė</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val="582"/>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r w:rsidRPr="005B4040">
              <w:t>Strategijos priemonės veiklos sritis</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rPr>
                <w:i/>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val="582"/>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r w:rsidRPr="005B4040">
              <w:t>Deklaruojama tinkamų finansuoti išlaidų suma, Lt</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rPr>
                <w:i/>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val="582"/>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r w:rsidRPr="005B4040">
              <w:t>Prašoma išmokėti paramos suma, Lt</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rPr>
                <w:i/>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val="582"/>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r w:rsidRPr="005B4040">
              <w:t>Prašoma kompensuoti PVM suma, Lt (kai vietos projekto vykdymo sutartyje atskirai nurodyta kompensuojama PVM suma)</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rPr>
                <w:i/>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val="703"/>
        </w:trPr>
        <w:tc>
          <w:tcPr>
            <w:tcW w:w="1205" w:type="pct"/>
            <w:vMerge w:val="restart"/>
            <w:tcBorders>
              <w:top w:val="single" w:sz="6" w:space="0" w:color="auto"/>
              <w:left w:val="single" w:sz="6" w:space="0" w:color="auto"/>
              <w:right w:val="single" w:sz="6" w:space="0" w:color="auto"/>
            </w:tcBorders>
            <w:shd w:val="clear" w:color="auto" w:fill="FFFFFF"/>
            <w:vAlign w:val="center"/>
          </w:tcPr>
          <w:p w:rsidR="008E3068" w:rsidRPr="005B4040" w:rsidRDefault="008E3068" w:rsidP="00057A25">
            <w:r w:rsidRPr="005B4040">
              <w:t>Vietos projekto vykdytojo rekvizitai</w:t>
            </w:r>
          </w:p>
        </w:tc>
        <w:tc>
          <w:tcPr>
            <w:tcW w:w="1529" w:type="pct"/>
            <w:tcBorders>
              <w:top w:val="single" w:sz="6" w:space="0" w:color="auto"/>
              <w:left w:val="single" w:sz="6" w:space="0" w:color="auto"/>
              <w:bottom w:val="single" w:sz="6" w:space="0" w:color="auto"/>
              <w:right w:val="single" w:sz="6" w:space="0" w:color="auto"/>
            </w:tcBorders>
            <w:shd w:val="clear" w:color="auto" w:fill="FFFFFF"/>
          </w:tcPr>
          <w:p w:rsidR="008E3068" w:rsidRPr="005B4040" w:rsidRDefault="008E3068" w:rsidP="00057A25">
            <w:pPr>
              <w:shd w:val="clear" w:color="auto" w:fill="FFFFFF"/>
            </w:pPr>
            <w:r w:rsidRPr="005B4040">
              <w:t>Subjekto kodas</w:t>
            </w:r>
          </w:p>
          <w:p w:rsidR="008E3068" w:rsidRPr="005B4040" w:rsidRDefault="004E5DB4" w:rsidP="00057A25">
            <w:pPr>
              <w:rPr>
                <w:i/>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2266"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rPr>
                <w:i/>
              </w:rPr>
            </w:pPr>
            <w:r w:rsidRPr="005B4040">
              <w:t>Adresas / buveinė</w:t>
            </w:r>
          </w:p>
          <w:p w:rsidR="008E3068" w:rsidRPr="005B4040" w:rsidRDefault="004E5DB4" w:rsidP="00057A25">
            <w:pPr>
              <w:rPr>
                <w:i/>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val="764"/>
        </w:trPr>
        <w:tc>
          <w:tcPr>
            <w:tcW w:w="1205" w:type="pct"/>
            <w:vMerge/>
            <w:tcBorders>
              <w:left w:val="single" w:sz="6" w:space="0" w:color="auto"/>
              <w:right w:val="single" w:sz="6" w:space="0" w:color="auto"/>
            </w:tcBorders>
            <w:shd w:val="clear" w:color="auto" w:fill="FFFFFF"/>
            <w:vAlign w:val="center"/>
          </w:tcPr>
          <w:p w:rsidR="008E3068" w:rsidRPr="005B4040" w:rsidRDefault="008E3068" w:rsidP="00057A25"/>
        </w:tc>
        <w:tc>
          <w:tcPr>
            <w:tcW w:w="1529"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t>Tel.</w:t>
            </w:r>
          </w:p>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2266"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t>Faksas</w:t>
            </w:r>
          </w:p>
          <w:p w:rsidR="008E3068" w:rsidRPr="005B4040" w:rsidRDefault="004E5DB4" w:rsidP="00057A25">
            <w:pPr>
              <w:rPr>
                <w:i/>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val="580"/>
        </w:trPr>
        <w:tc>
          <w:tcPr>
            <w:tcW w:w="1205" w:type="pct"/>
            <w:vMerge/>
            <w:tcBorders>
              <w:left w:val="single" w:sz="6" w:space="0" w:color="auto"/>
              <w:bottom w:val="single" w:sz="6" w:space="0" w:color="auto"/>
              <w:right w:val="single" w:sz="6" w:space="0" w:color="auto"/>
            </w:tcBorders>
            <w:shd w:val="clear" w:color="auto" w:fill="FFFFFF"/>
            <w:vAlign w:val="center"/>
          </w:tcPr>
          <w:p w:rsidR="008E3068" w:rsidRPr="005B4040" w:rsidRDefault="008E3068" w:rsidP="00057A25"/>
        </w:tc>
        <w:tc>
          <w:tcPr>
            <w:tcW w:w="1529"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t xml:space="preserve">Pašto indeksas </w:t>
            </w:r>
            <w:r w:rsidR="004E5DB4" w:rsidRPr="005B4040">
              <w:rPr>
                <w:sz w:val="22"/>
                <w:szCs w:val="22"/>
              </w:rPr>
              <w:fldChar w:fldCharType="begin">
                <w:ffData>
                  <w:name w:val="Text1"/>
                  <w:enabled/>
                  <w:calcOnExit w:val="0"/>
                  <w:textInput/>
                </w:ffData>
              </w:fldChar>
            </w:r>
            <w:r w:rsidRPr="005B4040">
              <w:rPr>
                <w:sz w:val="22"/>
                <w:szCs w:val="22"/>
              </w:rPr>
              <w:instrText xml:space="preserve"> FORMTEXT </w:instrText>
            </w:r>
            <w:r w:rsidR="004E5DB4" w:rsidRPr="005B4040">
              <w:rPr>
                <w:sz w:val="22"/>
                <w:szCs w:val="22"/>
              </w:rPr>
            </w:r>
            <w:r w:rsidR="004E5DB4" w:rsidRPr="005B4040">
              <w:rPr>
                <w:sz w:val="22"/>
                <w:szCs w:val="22"/>
              </w:rPr>
              <w:fldChar w:fldCharType="separate"/>
            </w:r>
            <w:r w:rsidRPr="005B4040">
              <w:rPr>
                <w:sz w:val="22"/>
                <w:szCs w:val="22"/>
              </w:rPr>
              <w:t> </w:t>
            </w:r>
            <w:r w:rsidRPr="005B4040">
              <w:rPr>
                <w:sz w:val="22"/>
                <w:szCs w:val="22"/>
              </w:rPr>
              <w:t> </w:t>
            </w:r>
            <w:r w:rsidRPr="005B4040">
              <w:rPr>
                <w:sz w:val="22"/>
                <w:szCs w:val="22"/>
              </w:rPr>
              <w:t> </w:t>
            </w:r>
            <w:r w:rsidRPr="005B4040">
              <w:rPr>
                <w:sz w:val="22"/>
                <w:szCs w:val="22"/>
              </w:rPr>
              <w:t> </w:t>
            </w:r>
            <w:r w:rsidRPr="005B4040">
              <w:rPr>
                <w:sz w:val="22"/>
                <w:szCs w:val="22"/>
              </w:rPr>
              <w:t> </w:t>
            </w:r>
            <w:r w:rsidR="004E5DB4" w:rsidRPr="005B4040">
              <w:rPr>
                <w:sz w:val="22"/>
                <w:szCs w:val="22"/>
              </w:rPr>
              <w:fldChar w:fldCharType="end"/>
            </w:r>
          </w:p>
        </w:tc>
        <w:tc>
          <w:tcPr>
            <w:tcW w:w="2266"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t xml:space="preserve">El. p. adresas </w:t>
            </w:r>
            <w:r w:rsidR="004E5DB4" w:rsidRPr="005B4040">
              <w:rPr>
                <w:sz w:val="22"/>
                <w:szCs w:val="22"/>
              </w:rPr>
              <w:fldChar w:fldCharType="begin">
                <w:ffData>
                  <w:name w:val="Text1"/>
                  <w:enabled/>
                  <w:calcOnExit w:val="0"/>
                  <w:textInput/>
                </w:ffData>
              </w:fldChar>
            </w:r>
            <w:r w:rsidRPr="005B4040">
              <w:rPr>
                <w:sz w:val="22"/>
                <w:szCs w:val="22"/>
              </w:rPr>
              <w:instrText xml:space="preserve"> FORMTEXT </w:instrText>
            </w:r>
            <w:r w:rsidR="004E5DB4" w:rsidRPr="005B4040">
              <w:rPr>
                <w:sz w:val="22"/>
                <w:szCs w:val="22"/>
              </w:rPr>
            </w:r>
            <w:r w:rsidR="004E5DB4" w:rsidRPr="005B4040">
              <w:rPr>
                <w:sz w:val="22"/>
                <w:szCs w:val="22"/>
              </w:rPr>
              <w:fldChar w:fldCharType="separate"/>
            </w:r>
            <w:r w:rsidRPr="005B4040">
              <w:rPr>
                <w:sz w:val="22"/>
                <w:szCs w:val="22"/>
              </w:rPr>
              <w:t> </w:t>
            </w:r>
            <w:r w:rsidRPr="005B4040">
              <w:rPr>
                <w:sz w:val="22"/>
                <w:szCs w:val="22"/>
              </w:rPr>
              <w:t> </w:t>
            </w:r>
            <w:r w:rsidRPr="005B4040">
              <w:rPr>
                <w:sz w:val="22"/>
                <w:szCs w:val="22"/>
              </w:rPr>
              <w:t> </w:t>
            </w:r>
            <w:r w:rsidRPr="005B4040">
              <w:rPr>
                <w:sz w:val="22"/>
                <w:szCs w:val="22"/>
              </w:rPr>
              <w:t> </w:t>
            </w:r>
            <w:r w:rsidRPr="005B4040">
              <w:rPr>
                <w:sz w:val="22"/>
                <w:szCs w:val="22"/>
              </w:rPr>
              <w:t> </w:t>
            </w:r>
            <w:r w:rsidR="004E5DB4" w:rsidRPr="005B4040">
              <w:rPr>
                <w:sz w:val="22"/>
                <w:szCs w:val="22"/>
              </w:rPr>
              <w:fldChar w:fldCharType="end"/>
            </w:r>
          </w:p>
        </w:tc>
      </w:tr>
      <w:tr w:rsidR="008E3068" w:rsidRPr="005B4040" w:rsidTr="00057A25">
        <w:trPr>
          <w:trHeight w:hRule="exact" w:val="624"/>
        </w:trPr>
        <w:tc>
          <w:tcPr>
            <w:tcW w:w="1205" w:type="pct"/>
            <w:vMerge w:val="restart"/>
            <w:tcBorders>
              <w:top w:val="single" w:sz="6" w:space="0" w:color="auto"/>
              <w:left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t xml:space="preserve">Vietos projekto vykdytojo atsakingas asmuo </w:t>
            </w:r>
          </w:p>
          <w:p w:rsidR="008E3068" w:rsidRPr="005B4040" w:rsidRDefault="008E3068" w:rsidP="00057A25">
            <w:pPr>
              <w:shd w:val="clear" w:color="auto" w:fill="FFFFFF"/>
              <w:rPr>
                <w:i/>
              </w:rPr>
            </w:pPr>
            <w:r w:rsidRPr="005B4040">
              <w:rPr>
                <w:i/>
                <w:sz w:val="22"/>
                <w:szCs w:val="22"/>
              </w:rPr>
              <w:t>(Jeigu tai ne vietos projekto vykdytojas)</w:t>
            </w:r>
            <w:r w:rsidRPr="005B4040">
              <w:t xml:space="preserve"> </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tcPr>
          <w:p w:rsidR="008E3068" w:rsidRPr="005B4040" w:rsidRDefault="008E3068" w:rsidP="00057A25">
            <w:pPr>
              <w:shd w:val="clear" w:color="auto" w:fill="FFFFFF"/>
              <w:ind w:right="3878"/>
              <w:rPr>
                <w:color w:val="000000"/>
              </w:rPr>
            </w:pPr>
            <w:r w:rsidRPr="005B4040">
              <w:rPr>
                <w:color w:val="000000"/>
              </w:rPr>
              <w:t>Vardas, pavardė</w:t>
            </w:r>
          </w:p>
          <w:p w:rsidR="008E3068" w:rsidRPr="005B4040" w:rsidRDefault="004E5DB4" w:rsidP="00057A25">
            <w:pPr>
              <w:shd w:val="clear" w:color="auto" w:fill="FFFFFF"/>
              <w:ind w:right="3878"/>
            </w:pPr>
            <w:r w:rsidRPr="005B4040">
              <w:rPr>
                <w:color w:val="000000"/>
              </w:rPr>
              <w:fldChar w:fldCharType="begin">
                <w:ffData>
                  <w:name w:val="Text2"/>
                  <w:enabled/>
                  <w:calcOnExit w:val="0"/>
                  <w:textInput/>
                </w:ffData>
              </w:fldChar>
            </w:r>
            <w:bookmarkStart w:id="10" w:name="Text2"/>
            <w:r w:rsidR="008E3068" w:rsidRPr="005B4040">
              <w:rPr>
                <w:color w:val="000000"/>
              </w:rPr>
              <w:instrText xml:space="preserve"> FORMTEXT </w:instrText>
            </w:r>
            <w:r w:rsidRPr="005B4040">
              <w:rPr>
                <w:color w:val="000000"/>
              </w:rPr>
            </w:r>
            <w:r w:rsidRPr="005B4040">
              <w:rPr>
                <w:color w:val="000000"/>
              </w:rPr>
              <w:fldChar w:fldCharType="separate"/>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Pr="005B4040">
              <w:rPr>
                <w:color w:val="000000"/>
              </w:rPr>
              <w:fldChar w:fldCharType="end"/>
            </w:r>
            <w:bookmarkEnd w:id="10"/>
          </w:p>
        </w:tc>
      </w:tr>
      <w:tr w:rsidR="008E3068" w:rsidRPr="005B4040" w:rsidTr="00057A25">
        <w:trPr>
          <w:trHeight w:hRule="exact" w:val="704"/>
        </w:trPr>
        <w:tc>
          <w:tcPr>
            <w:tcW w:w="1205" w:type="pct"/>
            <w:vMerge/>
            <w:tcBorders>
              <w:top w:val="single" w:sz="6" w:space="0" w:color="auto"/>
              <w:left w:val="single" w:sz="6" w:space="0" w:color="auto"/>
              <w:right w:val="single" w:sz="6" w:space="0" w:color="auto"/>
            </w:tcBorders>
            <w:shd w:val="clear" w:color="auto" w:fill="FFFFFF"/>
            <w:vAlign w:val="center"/>
          </w:tcPr>
          <w:p w:rsidR="008E3068" w:rsidRPr="005B4040" w:rsidRDefault="008E3068" w:rsidP="00057A25">
            <w:pPr>
              <w:shd w:val="clear" w:color="auto" w:fill="FFFFFF"/>
            </w:pP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tcPr>
          <w:p w:rsidR="008E3068" w:rsidRPr="005B4040" w:rsidRDefault="008E3068" w:rsidP="00057A25">
            <w:pPr>
              <w:shd w:val="clear" w:color="auto" w:fill="FFFFFF"/>
              <w:ind w:right="3878"/>
              <w:rPr>
                <w:color w:val="000000"/>
              </w:rPr>
            </w:pPr>
            <w:r w:rsidRPr="005B4040">
              <w:rPr>
                <w:color w:val="000000"/>
              </w:rPr>
              <w:t>Pareigos</w:t>
            </w:r>
          </w:p>
          <w:p w:rsidR="008E3068" w:rsidRPr="005B4040" w:rsidRDefault="004E5DB4" w:rsidP="00057A25">
            <w:pPr>
              <w:shd w:val="clear" w:color="auto" w:fill="FFFFFF"/>
              <w:ind w:right="3878"/>
            </w:pPr>
            <w:r w:rsidRPr="005B4040">
              <w:rPr>
                <w:color w:val="000000"/>
              </w:rPr>
              <w:fldChar w:fldCharType="begin">
                <w:ffData>
                  <w:name w:val="Text3"/>
                  <w:enabled/>
                  <w:calcOnExit w:val="0"/>
                  <w:textInput/>
                </w:ffData>
              </w:fldChar>
            </w:r>
            <w:bookmarkStart w:id="11" w:name="Text3"/>
            <w:r w:rsidR="008E3068" w:rsidRPr="005B4040">
              <w:rPr>
                <w:color w:val="000000"/>
              </w:rPr>
              <w:instrText xml:space="preserve"> FORMTEXT </w:instrText>
            </w:r>
            <w:r w:rsidRPr="005B4040">
              <w:rPr>
                <w:color w:val="000000"/>
              </w:rPr>
            </w:r>
            <w:r w:rsidRPr="005B4040">
              <w:rPr>
                <w:color w:val="000000"/>
              </w:rPr>
              <w:fldChar w:fldCharType="separate"/>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Pr="005B4040">
              <w:rPr>
                <w:color w:val="000000"/>
              </w:rPr>
              <w:fldChar w:fldCharType="end"/>
            </w:r>
            <w:bookmarkEnd w:id="11"/>
          </w:p>
        </w:tc>
      </w:tr>
      <w:tr w:rsidR="008E3068" w:rsidRPr="005B4040" w:rsidTr="00057A25">
        <w:trPr>
          <w:trHeight w:hRule="exact" w:val="700"/>
        </w:trPr>
        <w:tc>
          <w:tcPr>
            <w:tcW w:w="1205" w:type="pct"/>
            <w:vMerge/>
            <w:tcBorders>
              <w:left w:val="single" w:sz="6" w:space="0" w:color="auto"/>
              <w:right w:val="single" w:sz="6" w:space="0" w:color="auto"/>
            </w:tcBorders>
            <w:shd w:val="clear" w:color="auto" w:fill="FFFFFF"/>
            <w:vAlign w:val="center"/>
          </w:tcPr>
          <w:p w:rsidR="008E3068" w:rsidRPr="005B4040" w:rsidRDefault="008E3068" w:rsidP="00057A25">
            <w:pPr>
              <w:shd w:val="clear" w:color="auto" w:fill="FFFFFF"/>
            </w:pP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tcPr>
          <w:p w:rsidR="008E3068" w:rsidRPr="005B4040" w:rsidRDefault="008E3068" w:rsidP="00057A25">
            <w:pPr>
              <w:shd w:val="clear" w:color="auto" w:fill="FFFFFF"/>
              <w:ind w:right="3878"/>
              <w:rPr>
                <w:color w:val="000000"/>
              </w:rPr>
            </w:pPr>
            <w:r w:rsidRPr="005B4040">
              <w:rPr>
                <w:color w:val="000000"/>
              </w:rPr>
              <w:t>Telefonas</w:t>
            </w:r>
          </w:p>
          <w:p w:rsidR="008E3068" w:rsidRPr="005B4040" w:rsidRDefault="004E5DB4" w:rsidP="00057A25">
            <w:pPr>
              <w:shd w:val="clear" w:color="auto" w:fill="FFFFFF"/>
              <w:ind w:right="3878"/>
            </w:pPr>
            <w:r w:rsidRPr="005B4040">
              <w:rPr>
                <w:color w:val="000000"/>
              </w:rPr>
              <w:fldChar w:fldCharType="begin">
                <w:ffData>
                  <w:name w:val="Text3"/>
                  <w:enabled/>
                  <w:calcOnExit w:val="0"/>
                  <w:textInput/>
                </w:ffData>
              </w:fldChar>
            </w:r>
            <w:r w:rsidR="008E3068" w:rsidRPr="005B4040">
              <w:rPr>
                <w:color w:val="000000"/>
              </w:rPr>
              <w:instrText xml:space="preserve"> FORMTEXT </w:instrText>
            </w:r>
            <w:r w:rsidRPr="005B4040">
              <w:rPr>
                <w:color w:val="000000"/>
              </w:rPr>
            </w:r>
            <w:r w:rsidRPr="005B4040">
              <w:rPr>
                <w:color w:val="000000"/>
              </w:rPr>
              <w:fldChar w:fldCharType="separate"/>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Pr="005B4040">
              <w:rPr>
                <w:color w:val="000000"/>
              </w:rPr>
              <w:fldChar w:fldCharType="end"/>
            </w:r>
          </w:p>
        </w:tc>
      </w:tr>
      <w:tr w:rsidR="008E3068" w:rsidRPr="005B4040" w:rsidTr="00057A25">
        <w:trPr>
          <w:trHeight w:hRule="exact" w:val="710"/>
        </w:trPr>
        <w:tc>
          <w:tcPr>
            <w:tcW w:w="1205" w:type="pct"/>
            <w:vMerge/>
            <w:tcBorders>
              <w:left w:val="single" w:sz="6" w:space="0" w:color="auto"/>
              <w:right w:val="single" w:sz="6" w:space="0" w:color="auto"/>
            </w:tcBorders>
            <w:shd w:val="clear" w:color="auto" w:fill="FFFFFF"/>
            <w:vAlign w:val="center"/>
          </w:tcPr>
          <w:p w:rsidR="008E3068" w:rsidRPr="005B4040" w:rsidRDefault="008E3068" w:rsidP="00057A25">
            <w:pPr>
              <w:shd w:val="clear" w:color="auto" w:fill="FFFFFF"/>
            </w:pP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tcPr>
          <w:p w:rsidR="008E3068" w:rsidRPr="005B4040" w:rsidRDefault="008E3068" w:rsidP="00057A25">
            <w:pPr>
              <w:shd w:val="clear" w:color="auto" w:fill="FFFFFF"/>
              <w:ind w:right="3878"/>
              <w:rPr>
                <w:color w:val="000000"/>
              </w:rPr>
            </w:pPr>
            <w:r w:rsidRPr="005B4040">
              <w:rPr>
                <w:color w:val="000000"/>
              </w:rPr>
              <w:t>Faksas</w:t>
            </w:r>
          </w:p>
          <w:p w:rsidR="008E3068" w:rsidRPr="005B4040" w:rsidRDefault="004E5DB4" w:rsidP="00057A25">
            <w:pPr>
              <w:shd w:val="clear" w:color="auto" w:fill="FFFFFF"/>
              <w:ind w:right="3878"/>
            </w:pPr>
            <w:r w:rsidRPr="005B4040">
              <w:rPr>
                <w:color w:val="000000"/>
              </w:rPr>
              <w:fldChar w:fldCharType="begin">
                <w:ffData>
                  <w:name w:val="Text3"/>
                  <w:enabled/>
                  <w:calcOnExit w:val="0"/>
                  <w:textInput/>
                </w:ffData>
              </w:fldChar>
            </w:r>
            <w:r w:rsidR="008E3068" w:rsidRPr="005B4040">
              <w:rPr>
                <w:color w:val="000000"/>
              </w:rPr>
              <w:instrText xml:space="preserve"> FORMTEXT </w:instrText>
            </w:r>
            <w:r w:rsidRPr="005B4040">
              <w:rPr>
                <w:color w:val="000000"/>
              </w:rPr>
            </w:r>
            <w:r w:rsidRPr="005B4040">
              <w:rPr>
                <w:color w:val="000000"/>
              </w:rPr>
              <w:fldChar w:fldCharType="separate"/>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Pr="005B4040">
              <w:rPr>
                <w:color w:val="000000"/>
              </w:rPr>
              <w:fldChar w:fldCharType="end"/>
            </w:r>
          </w:p>
        </w:tc>
      </w:tr>
      <w:tr w:rsidR="008E3068" w:rsidRPr="005B4040" w:rsidTr="00057A25">
        <w:trPr>
          <w:trHeight w:hRule="exact" w:val="680"/>
        </w:trPr>
        <w:tc>
          <w:tcPr>
            <w:tcW w:w="1205" w:type="pct"/>
            <w:vMerge/>
            <w:tcBorders>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tcPr>
          <w:p w:rsidR="008E3068" w:rsidRPr="005B4040" w:rsidRDefault="008E3068" w:rsidP="00057A25">
            <w:pPr>
              <w:shd w:val="clear" w:color="auto" w:fill="FFFFFF"/>
              <w:ind w:right="3878"/>
              <w:rPr>
                <w:color w:val="000000"/>
              </w:rPr>
            </w:pPr>
            <w:r w:rsidRPr="005B4040">
              <w:rPr>
                <w:color w:val="000000"/>
              </w:rPr>
              <w:t>El. pašto adresas</w:t>
            </w:r>
          </w:p>
          <w:p w:rsidR="008E3068" w:rsidRPr="005B4040" w:rsidRDefault="004E5DB4" w:rsidP="00057A25">
            <w:pPr>
              <w:shd w:val="clear" w:color="auto" w:fill="FFFFFF"/>
              <w:ind w:right="3878"/>
            </w:pPr>
            <w:r w:rsidRPr="005B4040">
              <w:rPr>
                <w:color w:val="000000"/>
              </w:rPr>
              <w:fldChar w:fldCharType="begin">
                <w:ffData>
                  <w:name w:val="Text3"/>
                  <w:enabled/>
                  <w:calcOnExit w:val="0"/>
                  <w:textInput/>
                </w:ffData>
              </w:fldChar>
            </w:r>
            <w:r w:rsidR="008E3068" w:rsidRPr="005B4040">
              <w:rPr>
                <w:color w:val="000000"/>
              </w:rPr>
              <w:instrText xml:space="preserve"> FORMTEXT </w:instrText>
            </w:r>
            <w:r w:rsidRPr="005B4040">
              <w:rPr>
                <w:color w:val="000000"/>
              </w:rPr>
            </w:r>
            <w:r w:rsidRPr="005B4040">
              <w:rPr>
                <w:color w:val="000000"/>
              </w:rPr>
              <w:fldChar w:fldCharType="separate"/>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Pr="005B4040">
              <w:rPr>
                <w:color w:val="000000"/>
              </w:rPr>
              <w:fldChar w:fldCharType="end"/>
            </w:r>
          </w:p>
        </w:tc>
      </w:tr>
      <w:tr w:rsidR="008E3068" w:rsidRPr="005B4040" w:rsidTr="00057A25">
        <w:trPr>
          <w:trHeight w:hRule="exact" w:val="602"/>
        </w:trPr>
        <w:tc>
          <w:tcPr>
            <w:tcW w:w="1205" w:type="pct"/>
            <w:vMerge w:val="restart"/>
            <w:tcBorders>
              <w:top w:val="single" w:sz="6" w:space="0" w:color="auto"/>
              <w:left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t xml:space="preserve">Vietos projekto finansininkas </w:t>
            </w:r>
          </w:p>
          <w:p w:rsidR="008E3068" w:rsidRPr="005B4040" w:rsidRDefault="008E3068" w:rsidP="00057A25">
            <w:pPr>
              <w:shd w:val="clear" w:color="auto" w:fill="FFFFFF"/>
              <w:rPr>
                <w:i/>
              </w:rPr>
            </w:pPr>
            <w:r w:rsidRPr="005B4040">
              <w:rPr>
                <w:i/>
                <w:sz w:val="22"/>
                <w:szCs w:val="22"/>
              </w:rPr>
              <w:t>(Jeigu tai ne vietos projekto vykdytojas)</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tcPr>
          <w:p w:rsidR="008E3068" w:rsidRPr="005B4040" w:rsidRDefault="008E3068" w:rsidP="00057A25">
            <w:pPr>
              <w:shd w:val="clear" w:color="auto" w:fill="FFFFFF"/>
              <w:ind w:right="1766"/>
              <w:rPr>
                <w:color w:val="000000"/>
              </w:rPr>
            </w:pPr>
            <w:r w:rsidRPr="005B4040">
              <w:rPr>
                <w:color w:val="000000"/>
              </w:rPr>
              <w:t>Vardas, pavardė</w:t>
            </w:r>
          </w:p>
          <w:p w:rsidR="008E3068" w:rsidRPr="005B4040" w:rsidRDefault="004E5DB4" w:rsidP="00057A25">
            <w:pPr>
              <w:shd w:val="clear" w:color="auto" w:fill="FFFFFF"/>
              <w:ind w:right="1766"/>
            </w:pPr>
            <w:r w:rsidRPr="005B4040">
              <w:rPr>
                <w:color w:val="000000"/>
              </w:rPr>
              <w:fldChar w:fldCharType="begin">
                <w:ffData>
                  <w:name w:val="Text3"/>
                  <w:enabled/>
                  <w:calcOnExit w:val="0"/>
                  <w:textInput/>
                </w:ffData>
              </w:fldChar>
            </w:r>
            <w:r w:rsidR="008E3068" w:rsidRPr="005B4040">
              <w:rPr>
                <w:color w:val="000000"/>
              </w:rPr>
              <w:instrText xml:space="preserve"> FORMTEXT </w:instrText>
            </w:r>
            <w:r w:rsidRPr="005B4040">
              <w:rPr>
                <w:color w:val="000000"/>
              </w:rPr>
            </w:r>
            <w:r w:rsidRPr="005B4040">
              <w:rPr>
                <w:color w:val="000000"/>
              </w:rPr>
              <w:fldChar w:fldCharType="separate"/>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Pr="005B4040">
              <w:rPr>
                <w:color w:val="000000"/>
              </w:rPr>
              <w:fldChar w:fldCharType="end"/>
            </w:r>
          </w:p>
        </w:tc>
      </w:tr>
      <w:tr w:rsidR="008E3068" w:rsidRPr="005B4040" w:rsidTr="00057A25">
        <w:trPr>
          <w:trHeight w:hRule="exact" w:val="568"/>
        </w:trPr>
        <w:tc>
          <w:tcPr>
            <w:tcW w:w="1205" w:type="pct"/>
            <w:vMerge/>
            <w:tcBorders>
              <w:left w:val="single" w:sz="6" w:space="0" w:color="auto"/>
              <w:right w:val="single" w:sz="6" w:space="0" w:color="auto"/>
            </w:tcBorders>
            <w:shd w:val="clear" w:color="auto" w:fill="FFFFFF"/>
            <w:vAlign w:val="center"/>
          </w:tcPr>
          <w:p w:rsidR="008E3068" w:rsidRPr="005B4040" w:rsidRDefault="008E3068" w:rsidP="00057A25">
            <w:pPr>
              <w:shd w:val="clear" w:color="auto" w:fill="FFFFFF"/>
            </w:pP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tcPr>
          <w:p w:rsidR="008E3068" w:rsidRPr="005B4040" w:rsidRDefault="008E3068" w:rsidP="00057A25">
            <w:pPr>
              <w:shd w:val="clear" w:color="auto" w:fill="FFFFFF"/>
              <w:ind w:right="1766"/>
              <w:rPr>
                <w:color w:val="000000"/>
              </w:rPr>
            </w:pPr>
            <w:r w:rsidRPr="005B4040">
              <w:rPr>
                <w:color w:val="000000"/>
              </w:rPr>
              <w:t>Telefonas</w:t>
            </w:r>
          </w:p>
          <w:p w:rsidR="008E3068" w:rsidRPr="005B4040" w:rsidRDefault="004E5DB4" w:rsidP="00057A25">
            <w:pPr>
              <w:shd w:val="clear" w:color="auto" w:fill="FFFFFF"/>
              <w:ind w:right="1766"/>
            </w:pPr>
            <w:r w:rsidRPr="005B4040">
              <w:rPr>
                <w:color w:val="000000"/>
              </w:rPr>
              <w:fldChar w:fldCharType="begin">
                <w:ffData>
                  <w:name w:val="Text3"/>
                  <w:enabled/>
                  <w:calcOnExit w:val="0"/>
                  <w:textInput/>
                </w:ffData>
              </w:fldChar>
            </w:r>
            <w:r w:rsidR="008E3068" w:rsidRPr="005B4040">
              <w:rPr>
                <w:color w:val="000000"/>
              </w:rPr>
              <w:instrText xml:space="preserve"> FORMTEXT </w:instrText>
            </w:r>
            <w:r w:rsidRPr="005B4040">
              <w:rPr>
                <w:color w:val="000000"/>
              </w:rPr>
            </w:r>
            <w:r w:rsidRPr="005B4040">
              <w:rPr>
                <w:color w:val="000000"/>
              </w:rPr>
              <w:fldChar w:fldCharType="separate"/>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Pr="005B4040">
              <w:rPr>
                <w:color w:val="000000"/>
              </w:rPr>
              <w:fldChar w:fldCharType="end"/>
            </w:r>
          </w:p>
        </w:tc>
      </w:tr>
      <w:tr w:rsidR="008E3068" w:rsidRPr="005B4040" w:rsidTr="00057A25">
        <w:trPr>
          <w:trHeight w:hRule="exact" w:val="704"/>
        </w:trPr>
        <w:tc>
          <w:tcPr>
            <w:tcW w:w="1205" w:type="pct"/>
            <w:vMerge/>
            <w:tcBorders>
              <w:left w:val="single" w:sz="6" w:space="0" w:color="auto"/>
              <w:right w:val="single" w:sz="6" w:space="0" w:color="auto"/>
            </w:tcBorders>
            <w:shd w:val="clear" w:color="auto" w:fill="FFFFFF"/>
            <w:vAlign w:val="center"/>
          </w:tcPr>
          <w:p w:rsidR="008E3068" w:rsidRPr="005B4040" w:rsidRDefault="008E3068" w:rsidP="00057A25">
            <w:pPr>
              <w:shd w:val="clear" w:color="auto" w:fill="FFFFFF"/>
            </w:pP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tcPr>
          <w:p w:rsidR="008E3068" w:rsidRPr="005B4040" w:rsidRDefault="008E3068" w:rsidP="00057A25">
            <w:pPr>
              <w:shd w:val="clear" w:color="auto" w:fill="FFFFFF"/>
              <w:ind w:right="1766"/>
              <w:rPr>
                <w:color w:val="000000"/>
              </w:rPr>
            </w:pPr>
            <w:r w:rsidRPr="005B4040">
              <w:rPr>
                <w:color w:val="000000"/>
              </w:rPr>
              <w:t>Mobilusis telefonas</w:t>
            </w:r>
          </w:p>
          <w:p w:rsidR="008E3068" w:rsidRPr="005B4040" w:rsidRDefault="004E5DB4" w:rsidP="00057A25">
            <w:pPr>
              <w:shd w:val="clear" w:color="auto" w:fill="FFFFFF"/>
              <w:ind w:right="1766"/>
            </w:pPr>
            <w:r w:rsidRPr="005B4040">
              <w:rPr>
                <w:color w:val="000000"/>
              </w:rPr>
              <w:fldChar w:fldCharType="begin">
                <w:ffData>
                  <w:name w:val="Text3"/>
                  <w:enabled/>
                  <w:calcOnExit w:val="0"/>
                  <w:textInput/>
                </w:ffData>
              </w:fldChar>
            </w:r>
            <w:r w:rsidR="008E3068" w:rsidRPr="005B4040">
              <w:rPr>
                <w:color w:val="000000"/>
              </w:rPr>
              <w:instrText xml:space="preserve"> FORMTEXT </w:instrText>
            </w:r>
            <w:r w:rsidRPr="005B4040">
              <w:rPr>
                <w:color w:val="000000"/>
              </w:rPr>
            </w:r>
            <w:r w:rsidRPr="005B4040">
              <w:rPr>
                <w:color w:val="000000"/>
              </w:rPr>
              <w:fldChar w:fldCharType="separate"/>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Pr="005B4040">
              <w:rPr>
                <w:color w:val="000000"/>
              </w:rPr>
              <w:fldChar w:fldCharType="end"/>
            </w:r>
          </w:p>
        </w:tc>
      </w:tr>
      <w:tr w:rsidR="008E3068" w:rsidRPr="005B4040" w:rsidTr="00057A25">
        <w:trPr>
          <w:trHeight w:hRule="exact" w:val="558"/>
        </w:trPr>
        <w:tc>
          <w:tcPr>
            <w:tcW w:w="1205" w:type="pct"/>
            <w:vMerge/>
            <w:tcBorders>
              <w:left w:val="single" w:sz="6" w:space="0" w:color="auto"/>
              <w:right w:val="single" w:sz="6" w:space="0" w:color="auto"/>
            </w:tcBorders>
            <w:shd w:val="clear" w:color="auto" w:fill="FFFFFF"/>
            <w:vAlign w:val="center"/>
          </w:tcPr>
          <w:p w:rsidR="008E3068" w:rsidRPr="005B4040" w:rsidRDefault="008E3068" w:rsidP="00057A25">
            <w:pPr>
              <w:shd w:val="clear" w:color="auto" w:fill="FFFFFF"/>
            </w:pP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tcPr>
          <w:p w:rsidR="008E3068" w:rsidRPr="005B4040" w:rsidRDefault="008E3068" w:rsidP="00057A25">
            <w:pPr>
              <w:shd w:val="clear" w:color="auto" w:fill="FFFFFF"/>
              <w:ind w:right="1766"/>
              <w:rPr>
                <w:color w:val="000000"/>
              </w:rPr>
            </w:pPr>
            <w:r w:rsidRPr="005B4040">
              <w:rPr>
                <w:color w:val="000000"/>
              </w:rPr>
              <w:t>Faksas</w:t>
            </w:r>
          </w:p>
          <w:p w:rsidR="008E3068" w:rsidRPr="005B4040" w:rsidRDefault="004E5DB4" w:rsidP="00057A25">
            <w:pPr>
              <w:shd w:val="clear" w:color="auto" w:fill="FFFFFF"/>
              <w:ind w:right="1766"/>
            </w:pPr>
            <w:r w:rsidRPr="005B4040">
              <w:rPr>
                <w:color w:val="000000"/>
              </w:rPr>
              <w:fldChar w:fldCharType="begin">
                <w:ffData>
                  <w:name w:val="Text3"/>
                  <w:enabled/>
                  <w:calcOnExit w:val="0"/>
                  <w:textInput/>
                </w:ffData>
              </w:fldChar>
            </w:r>
            <w:r w:rsidR="008E3068" w:rsidRPr="005B4040">
              <w:rPr>
                <w:color w:val="000000"/>
              </w:rPr>
              <w:instrText xml:space="preserve"> FORMTEXT </w:instrText>
            </w:r>
            <w:r w:rsidRPr="005B4040">
              <w:rPr>
                <w:color w:val="000000"/>
              </w:rPr>
            </w:r>
            <w:r w:rsidRPr="005B4040">
              <w:rPr>
                <w:color w:val="000000"/>
              </w:rPr>
              <w:fldChar w:fldCharType="separate"/>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Pr="005B4040">
              <w:rPr>
                <w:color w:val="000000"/>
              </w:rPr>
              <w:fldChar w:fldCharType="end"/>
            </w:r>
          </w:p>
        </w:tc>
      </w:tr>
      <w:tr w:rsidR="008E3068" w:rsidRPr="005B4040" w:rsidTr="00057A25">
        <w:trPr>
          <w:trHeight w:hRule="exact" w:val="566"/>
        </w:trPr>
        <w:tc>
          <w:tcPr>
            <w:tcW w:w="1205" w:type="pct"/>
            <w:vMerge/>
            <w:tcBorders>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tcPr>
          <w:p w:rsidR="008E3068" w:rsidRPr="005B4040" w:rsidRDefault="008E3068" w:rsidP="00057A25">
            <w:pPr>
              <w:shd w:val="clear" w:color="auto" w:fill="FFFFFF"/>
              <w:ind w:right="1766"/>
              <w:rPr>
                <w:color w:val="000000"/>
              </w:rPr>
            </w:pPr>
            <w:r w:rsidRPr="005B4040">
              <w:rPr>
                <w:color w:val="000000"/>
              </w:rPr>
              <w:t>El. pašto adresas</w:t>
            </w:r>
          </w:p>
          <w:p w:rsidR="008E3068" w:rsidRPr="005B4040" w:rsidRDefault="004E5DB4" w:rsidP="00057A25">
            <w:pPr>
              <w:shd w:val="clear" w:color="auto" w:fill="FFFFFF"/>
              <w:ind w:right="1766"/>
            </w:pPr>
            <w:r w:rsidRPr="005B4040">
              <w:rPr>
                <w:color w:val="000000"/>
              </w:rPr>
              <w:fldChar w:fldCharType="begin">
                <w:ffData>
                  <w:name w:val="Text3"/>
                  <w:enabled/>
                  <w:calcOnExit w:val="0"/>
                  <w:textInput/>
                </w:ffData>
              </w:fldChar>
            </w:r>
            <w:r w:rsidR="008E3068" w:rsidRPr="005B4040">
              <w:rPr>
                <w:color w:val="000000"/>
              </w:rPr>
              <w:instrText xml:space="preserve"> FORMTEXT </w:instrText>
            </w:r>
            <w:r w:rsidRPr="005B4040">
              <w:rPr>
                <w:color w:val="000000"/>
              </w:rPr>
            </w:r>
            <w:r w:rsidRPr="005B4040">
              <w:rPr>
                <w:color w:val="000000"/>
              </w:rPr>
              <w:fldChar w:fldCharType="separate"/>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008E3068" w:rsidRPr="005B4040">
              <w:rPr>
                <w:color w:val="000000"/>
              </w:rPr>
              <w:t> </w:t>
            </w:r>
            <w:r w:rsidRPr="005B4040">
              <w:rPr>
                <w:color w:val="000000"/>
              </w:rPr>
              <w:fldChar w:fldCharType="end"/>
            </w:r>
          </w:p>
        </w:tc>
      </w:tr>
      <w:tr w:rsidR="008E3068" w:rsidRPr="005B4040" w:rsidTr="00057A25">
        <w:trPr>
          <w:trHeight w:hRule="exact" w:val="865"/>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r w:rsidRPr="005B4040">
              <w:t>Banko pavadinimas</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rPr>
                <w:i/>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r w:rsidR="008E3068" w:rsidRPr="005B4040">
              <w:rPr>
                <w:i/>
              </w:rPr>
              <w:t>nurodomi duomenys to banko, kuriame atsidarėte sąskaitą paramos lėšoms pervesti (pagal Sutartį)</w:t>
            </w:r>
          </w:p>
        </w:tc>
      </w:tr>
      <w:tr w:rsidR="008E3068" w:rsidRPr="005B4040" w:rsidTr="00057A25">
        <w:trPr>
          <w:trHeight w:hRule="exact" w:val="707"/>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r w:rsidRPr="005B4040">
              <w:t>Banko kodas</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rPr>
                <w:i/>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r w:rsidR="008E3068" w:rsidRPr="005B4040">
              <w:rPr>
                <w:i/>
              </w:rPr>
              <w:t>nurodomi duomenys to banko, kuriame atsidarėte sąskaitą paramos lėšoms pervesti (pagal Sutartį)</w:t>
            </w:r>
          </w:p>
        </w:tc>
      </w:tr>
      <w:tr w:rsidR="008E3068" w:rsidRPr="005B4040" w:rsidTr="00057A25">
        <w:trPr>
          <w:trHeight w:hRule="exact" w:val="701"/>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r w:rsidRPr="005B4040">
              <w:t>Banko sąskaitos numeris</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4E5DB4" w:rsidP="00057A25">
            <w:pPr>
              <w:rPr>
                <w:i/>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r w:rsidR="008E3068" w:rsidRPr="005B4040">
              <w:rPr>
                <w:i/>
              </w:rPr>
              <w:t>nurodomi duomenys to banko, kuriame atsidarėte sąskaitą paramos lėšoms pervesti (pagal Sutartį)</w:t>
            </w:r>
          </w:p>
        </w:tc>
      </w:tr>
      <w:tr w:rsidR="008E3068" w:rsidRPr="005B4040" w:rsidTr="00057A25">
        <w:trPr>
          <w:trHeight w:hRule="exact" w:val="1123"/>
        </w:trPr>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t>PVM mokėtojas</w:t>
            </w:r>
          </w:p>
        </w:tc>
        <w:tc>
          <w:tcPr>
            <w:tcW w:w="37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3068" w:rsidRPr="005B4040" w:rsidRDefault="008E3068" w:rsidP="00057A25">
            <w:pPr>
              <w:shd w:val="clear" w:color="auto" w:fill="FFFFFF"/>
            </w:pPr>
            <w:r w:rsidRPr="005B4040">
              <w:rPr>
                <w:sz w:val="22"/>
                <w:szCs w:val="22"/>
              </w:rPr>
              <w:t xml:space="preserve"> </w:t>
            </w:r>
            <w:r w:rsidRPr="005B4040">
              <w:t xml:space="preserve">Taip  </w:t>
            </w:r>
            <w:r w:rsidR="004E5DB4" w:rsidRPr="005B4040">
              <w:fldChar w:fldCharType="begin">
                <w:ffData>
                  <w:name w:val="Check15"/>
                  <w:enabled/>
                  <w:calcOnExit w:val="0"/>
                  <w:checkBox>
                    <w:sizeAuto/>
                    <w:default w:val="0"/>
                  </w:checkBox>
                </w:ffData>
              </w:fldChar>
            </w:r>
            <w:r w:rsidRPr="005B4040">
              <w:instrText xml:space="preserve"> FORMCHECKBOX </w:instrText>
            </w:r>
            <w:r w:rsidR="004E5DB4" w:rsidRPr="005B4040">
              <w:fldChar w:fldCharType="end"/>
            </w:r>
            <w:r w:rsidRPr="005B4040">
              <w:t xml:space="preserve">                Ne  </w:t>
            </w:r>
            <w:r w:rsidR="004E5DB4" w:rsidRPr="005B4040">
              <w:fldChar w:fldCharType="begin">
                <w:ffData>
                  <w:name w:val="Check15"/>
                  <w:enabled/>
                  <w:calcOnExit w:val="0"/>
                  <w:checkBox>
                    <w:sizeAuto/>
                    <w:default w:val="0"/>
                  </w:checkBox>
                </w:ffData>
              </w:fldChar>
            </w:r>
            <w:r w:rsidRPr="005B4040">
              <w:instrText xml:space="preserve"> FORMCHECKBOX </w:instrText>
            </w:r>
            <w:r w:rsidR="004E5DB4" w:rsidRPr="005B4040">
              <w:fldChar w:fldCharType="end"/>
            </w:r>
          </w:p>
          <w:p w:rsidR="008E3068" w:rsidRPr="005B4040" w:rsidRDefault="008E3068" w:rsidP="00057A25">
            <w:pPr>
              <w:shd w:val="clear" w:color="auto" w:fill="FFFFFF"/>
            </w:pPr>
          </w:p>
          <w:p w:rsidR="008E3068" w:rsidRPr="005B4040" w:rsidRDefault="008E3068" w:rsidP="00057A25">
            <w:pPr>
              <w:shd w:val="clear" w:color="auto" w:fill="FFFFFF"/>
            </w:pPr>
            <w:r w:rsidRPr="005B4040">
              <w:t xml:space="preserve">PVM mokėtojo kodas </w:t>
            </w:r>
            <w:r w:rsidR="004E5DB4" w:rsidRPr="005B4040">
              <w:rPr>
                <w:sz w:val="22"/>
                <w:szCs w:val="22"/>
              </w:rPr>
              <w:fldChar w:fldCharType="begin">
                <w:ffData>
                  <w:name w:val="Text1"/>
                  <w:enabled/>
                  <w:calcOnExit w:val="0"/>
                  <w:textInput/>
                </w:ffData>
              </w:fldChar>
            </w:r>
            <w:r w:rsidRPr="005B4040">
              <w:rPr>
                <w:sz w:val="22"/>
                <w:szCs w:val="22"/>
              </w:rPr>
              <w:instrText xml:space="preserve"> FORMTEXT </w:instrText>
            </w:r>
            <w:r w:rsidR="004E5DB4" w:rsidRPr="005B4040">
              <w:rPr>
                <w:sz w:val="22"/>
                <w:szCs w:val="22"/>
              </w:rPr>
            </w:r>
            <w:r w:rsidR="004E5DB4" w:rsidRPr="005B4040">
              <w:rPr>
                <w:sz w:val="22"/>
                <w:szCs w:val="22"/>
              </w:rPr>
              <w:fldChar w:fldCharType="separate"/>
            </w:r>
            <w:r w:rsidRPr="005B4040">
              <w:rPr>
                <w:sz w:val="22"/>
                <w:szCs w:val="22"/>
              </w:rPr>
              <w:t> </w:t>
            </w:r>
            <w:r w:rsidRPr="005B4040">
              <w:rPr>
                <w:sz w:val="22"/>
                <w:szCs w:val="22"/>
              </w:rPr>
              <w:t> </w:t>
            </w:r>
            <w:r w:rsidRPr="005B4040">
              <w:rPr>
                <w:sz w:val="22"/>
                <w:szCs w:val="22"/>
              </w:rPr>
              <w:t> </w:t>
            </w:r>
            <w:r w:rsidRPr="005B4040">
              <w:rPr>
                <w:sz w:val="22"/>
                <w:szCs w:val="22"/>
              </w:rPr>
              <w:t> </w:t>
            </w:r>
            <w:r w:rsidRPr="005B4040">
              <w:rPr>
                <w:sz w:val="22"/>
                <w:szCs w:val="22"/>
              </w:rPr>
              <w:t> </w:t>
            </w:r>
            <w:r w:rsidR="004E5DB4" w:rsidRPr="005B4040">
              <w:rPr>
                <w:sz w:val="22"/>
                <w:szCs w:val="22"/>
              </w:rPr>
              <w:fldChar w:fldCharType="end"/>
            </w:r>
          </w:p>
          <w:p w:rsidR="008E3068" w:rsidRPr="005B4040" w:rsidRDefault="008E3068" w:rsidP="00057A25">
            <w:pPr>
              <w:shd w:val="clear" w:color="auto" w:fill="FFFFFF"/>
              <w:jc w:val="center"/>
            </w:pPr>
          </w:p>
          <w:p w:rsidR="008E3068" w:rsidRPr="005B4040" w:rsidRDefault="008E3068" w:rsidP="00057A25">
            <w:pPr>
              <w:shd w:val="clear" w:color="auto" w:fill="FFFFFF"/>
              <w:jc w:val="center"/>
            </w:pPr>
          </w:p>
        </w:tc>
      </w:tr>
    </w:tbl>
    <w:p w:rsidR="008E3068" w:rsidRPr="005B4040" w:rsidRDefault="008E3068" w:rsidP="008E3068">
      <w:pPr>
        <w:rPr>
          <w:sz w:val="22"/>
          <w:szCs w:val="22"/>
        </w:rPr>
      </w:pPr>
    </w:p>
    <w:p w:rsidR="008E3068" w:rsidRPr="005B4040" w:rsidRDefault="008E3068" w:rsidP="00057A25">
      <w:pPr>
        <w:pStyle w:val="ListParagraph"/>
        <w:numPr>
          <w:ilvl w:val="0"/>
          <w:numId w:val="16"/>
        </w:numPr>
        <w:tabs>
          <w:tab w:val="left" w:pos="709"/>
        </w:tabs>
        <w:ind w:left="142" w:firstLine="0"/>
        <w:rPr>
          <w:b/>
        </w:rPr>
      </w:pPr>
      <w:r w:rsidRPr="005B4040">
        <w:rPr>
          <w:b/>
        </w:rPr>
        <w:t>INFORMACIJA APIE PARAMĄ IŠ KITŲ NACIONALINIŲ PROGRAMŲ IR EUROPOS BENDRIJOS (TOLIAU – ES) FONDŲ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7"/>
        <w:gridCol w:w="3934"/>
      </w:tblGrid>
      <w:tr w:rsidR="008E3068" w:rsidRPr="005B4040" w:rsidTr="00057A25">
        <w:tc>
          <w:tcPr>
            <w:tcW w:w="5847" w:type="dxa"/>
          </w:tcPr>
          <w:p w:rsidR="008E3068" w:rsidRPr="005B4040" w:rsidRDefault="008E3068" w:rsidP="00057A25">
            <w:r w:rsidRPr="005B4040">
              <w:t>Ar šiame mokėjimo prašyme prašomoms finansuoti investicijoms esate kada gavęs paramą iš kitų nacionalinių programų ir ES fondų?</w:t>
            </w:r>
          </w:p>
        </w:tc>
        <w:tc>
          <w:tcPr>
            <w:tcW w:w="3934" w:type="dxa"/>
            <w:vAlign w:val="center"/>
          </w:tcPr>
          <w:p w:rsidR="008E3068" w:rsidRPr="005B4040" w:rsidRDefault="008E3068" w:rsidP="00057A25">
            <w:pPr>
              <w:shd w:val="clear" w:color="auto" w:fill="FFFFFF"/>
              <w:jc w:val="center"/>
            </w:pPr>
          </w:p>
          <w:p w:rsidR="008E3068" w:rsidRPr="005B4040" w:rsidRDefault="004E5DB4" w:rsidP="00057A25">
            <w:pPr>
              <w:shd w:val="clear" w:color="auto" w:fill="FFFFFF"/>
              <w:jc w:val="center"/>
            </w:pPr>
            <w:r w:rsidRPr="005B4040">
              <w:fldChar w:fldCharType="begin">
                <w:ffData>
                  <w:name w:val="Check15"/>
                  <w:enabled/>
                  <w:calcOnExit w:val="0"/>
                  <w:checkBox>
                    <w:sizeAuto/>
                    <w:default w:val="0"/>
                  </w:checkBox>
                </w:ffData>
              </w:fldChar>
            </w:r>
            <w:r w:rsidR="008E3068" w:rsidRPr="005B4040">
              <w:instrText xml:space="preserve"> FORMCHECKBOX </w:instrText>
            </w:r>
            <w:r w:rsidRPr="005B4040">
              <w:fldChar w:fldCharType="end"/>
            </w:r>
            <w:r w:rsidR="008E3068" w:rsidRPr="005B4040">
              <w:t xml:space="preserve">    Taip              </w:t>
            </w:r>
            <w:r w:rsidRPr="005B4040">
              <w:fldChar w:fldCharType="begin">
                <w:ffData>
                  <w:name w:val="Check15"/>
                  <w:enabled/>
                  <w:calcOnExit w:val="0"/>
                  <w:checkBox>
                    <w:sizeAuto/>
                    <w:default w:val="0"/>
                  </w:checkBox>
                </w:ffData>
              </w:fldChar>
            </w:r>
            <w:r w:rsidR="008E3068" w:rsidRPr="005B4040">
              <w:instrText xml:space="preserve"> FORMCHECKBOX </w:instrText>
            </w:r>
            <w:r w:rsidRPr="005B4040">
              <w:fldChar w:fldCharType="end"/>
            </w:r>
            <w:r w:rsidR="008E3068" w:rsidRPr="005B4040">
              <w:t xml:space="preserve">    Ne</w:t>
            </w:r>
          </w:p>
          <w:p w:rsidR="008E3068" w:rsidRPr="005B4040" w:rsidRDefault="008E3068" w:rsidP="00057A25">
            <w:pPr>
              <w:jc w:val="center"/>
            </w:pPr>
          </w:p>
        </w:tc>
      </w:tr>
    </w:tbl>
    <w:p w:rsidR="008E3068" w:rsidRPr="005B4040" w:rsidRDefault="008E3068" w:rsidP="008E3068">
      <w:pPr>
        <w:rPr>
          <w:sz w:val="22"/>
          <w:szCs w:val="22"/>
        </w:rPr>
      </w:pPr>
    </w:p>
    <w:p w:rsidR="008E3068" w:rsidRPr="005B4040" w:rsidRDefault="008E3068" w:rsidP="008E3068">
      <w:pPr>
        <w:ind w:firstLine="284"/>
      </w:pPr>
      <w:r w:rsidRPr="005B4040">
        <w:t>Jei taip, užpildykite šią lentelę: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1472"/>
        <w:gridCol w:w="1522"/>
        <w:gridCol w:w="1431"/>
        <w:gridCol w:w="1434"/>
        <w:gridCol w:w="1446"/>
        <w:gridCol w:w="936"/>
      </w:tblGrid>
      <w:tr w:rsidR="008E3068" w:rsidRPr="005B4040" w:rsidTr="00057A25">
        <w:tc>
          <w:tcPr>
            <w:tcW w:w="1589" w:type="dxa"/>
          </w:tcPr>
          <w:p w:rsidR="008E3068" w:rsidRPr="005B4040" w:rsidRDefault="008E3068" w:rsidP="00057A25">
            <w:pPr>
              <w:jc w:val="center"/>
            </w:pPr>
            <w:r w:rsidRPr="005B4040">
              <w:t>ES paramą ir/ar valstybės pagalbą suteikusi institucija</w:t>
            </w:r>
          </w:p>
        </w:tc>
        <w:tc>
          <w:tcPr>
            <w:tcW w:w="1472" w:type="dxa"/>
          </w:tcPr>
          <w:p w:rsidR="008E3068" w:rsidRPr="005B4040" w:rsidRDefault="008E3068" w:rsidP="00057A25">
            <w:pPr>
              <w:jc w:val="center"/>
            </w:pPr>
            <w:r w:rsidRPr="005B4040">
              <w:t>Teisinis pagrindas, kuriuo skirta parama (įsakymo, paramos sutarties ar pan. numeris ir data)</w:t>
            </w:r>
          </w:p>
        </w:tc>
        <w:tc>
          <w:tcPr>
            <w:tcW w:w="1522" w:type="dxa"/>
          </w:tcPr>
          <w:p w:rsidR="008E3068" w:rsidRPr="005B4040" w:rsidRDefault="008E3068" w:rsidP="00057A25">
            <w:pPr>
              <w:jc w:val="center"/>
            </w:pPr>
            <w:r w:rsidRPr="005B4040">
              <w:t>Priemonės pavadinimas ir /arba pagalbos forma (finansinė parama, dotuojama paskola)</w:t>
            </w:r>
          </w:p>
        </w:tc>
        <w:tc>
          <w:tcPr>
            <w:tcW w:w="1431" w:type="dxa"/>
          </w:tcPr>
          <w:p w:rsidR="008E3068" w:rsidRPr="005B4040" w:rsidRDefault="008E3068" w:rsidP="00057A25">
            <w:pPr>
              <w:jc w:val="center"/>
            </w:pPr>
            <w:r w:rsidRPr="005B4040">
              <w:t>Skirta paramos suma, Lt</w:t>
            </w:r>
          </w:p>
        </w:tc>
        <w:tc>
          <w:tcPr>
            <w:tcW w:w="1434" w:type="dxa"/>
          </w:tcPr>
          <w:p w:rsidR="008E3068" w:rsidRPr="005B4040" w:rsidRDefault="008E3068" w:rsidP="00057A25">
            <w:pPr>
              <w:jc w:val="center"/>
            </w:pPr>
            <w:r w:rsidRPr="005B4040">
              <w:t>Paramos skyrimo data</w:t>
            </w:r>
          </w:p>
        </w:tc>
        <w:tc>
          <w:tcPr>
            <w:tcW w:w="1446" w:type="dxa"/>
          </w:tcPr>
          <w:p w:rsidR="008E3068" w:rsidRPr="005B4040" w:rsidRDefault="008E3068" w:rsidP="00057A25">
            <w:pPr>
              <w:jc w:val="center"/>
            </w:pPr>
            <w:r w:rsidRPr="005B4040">
              <w:t>Išmokėta paramos suma, Lt</w:t>
            </w:r>
          </w:p>
        </w:tc>
        <w:tc>
          <w:tcPr>
            <w:tcW w:w="936" w:type="dxa"/>
          </w:tcPr>
          <w:p w:rsidR="008E3068" w:rsidRPr="005B4040" w:rsidRDefault="008E3068" w:rsidP="00057A25">
            <w:pPr>
              <w:jc w:val="center"/>
            </w:pPr>
            <w:r w:rsidRPr="005B4040">
              <w:t>Pinigų gavimo data</w:t>
            </w:r>
          </w:p>
        </w:tc>
      </w:tr>
      <w:tr w:rsidR="008E3068" w:rsidRPr="005B4040" w:rsidTr="00057A25">
        <w:tc>
          <w:tcPr>
            <w:tcW w:w="1589"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72"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522"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31"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34"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46"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936"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c>
          <w:tcPr>
            <w:tcW w:w="1589"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72"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522"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31"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34"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46"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936"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c>
          <w:tcPr>
            <w:tcW w:w="1589"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72"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522"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31"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34"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46"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936"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c>
          <w:tcPr>
            <w:tcW w:w="1589"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72"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522"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31"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34"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46"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936"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c>
          <w:tcPr>
            <w:tcW w:w="1589" w:type="dxa"/>
          </w:tcPr>
          <w:p w:rsidR="008E3068" w:rsidRPr="005B4040" w:rsidRDefault="004E5DB4" w:rsidP="00057A25">
            <w:pPr>
              <w:rPr>
                <w:b/>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72"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522"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31"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34"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46"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936" w:type="dxa"/>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c>
          <w:tcPr>
            <w:tcW w:w="1589" w:type="dxa"/>
          </w:tcPr>
          <w:p w:rsidR="008E3068" w:rsidRPr="005B4040" w:rsidRDefault="008E3068" w:rsidP="00057A25">
            <w:pPr>
              <w:rPr>
                <w:sz w:val="22"/>
                <w:szCs w:val="22"/>
              </w:rPr>
            </w:pPr>
            <w:r w:rsidRPr="005B4040">
              <w:rPr>
                <w:sz w:val="22"/>
                <w:szCs w:val="22"/>
              </w:rPr>
              <w:t>Iš viso:</w:t>
            </w:r>
          </w:p>
        </w:tc>
        <w:tc>
          <w:tcPr>
            <w:tcW w:w="1472" w:type="dxa"/>
          </w:tcPr>
          <w:p w:rsidR="008E3068" w:rsidRPr="005B4040" w:rsidRDefault="004E5DB4" w:rsidP="00057A25">
            <w:pPr>
              <w:rPr>
                <w:sz w:val="22"/>
                <w:szCs w:val="22"/>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522" w:type="dxa"/>
          </w:tcPr>
          <w:p w:rsidR="008E3068" w:rsidRPr="005B4040" w:rsidRDefault="004E5DB4" w:rsidP="00057A25">
            <w:pPr>
              <w:rPr>
                <w:sz w:val="22"/>
                <w:szCs w:val="22"/>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31" w:type="dxa"/>
          </w:tcPr>
          <w:p w:rsidR="008E3068" w:rsidRPr="005B4040" w:rsidRDefault="004E5DB4" w:rsidP="00057A25">
            <w:pPr>
              <w:rPr>
                <w:sz w:val="22"/>
                <w:szCs w:val="22"/>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34" w:type="dxa"/>
          </w:tcPr>
          <w:p w:rsidR="008E3068" w:rsidRPr="005B4040" w:rsidRDefault="004E5DB4" w:rsidP="00057A25">
            <w:pPr>
              <w:rPr>
                <w:sz w:val="22"/>
                <w:szCs w:val="22"/>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1446" w:type="dxa"/>
          </w:tcPr>
          <w:p w:rsidR="008E3068" w:rsidRPr="005B4040" w:rsidRDefault="004E5DB4" w:rsidP="00057A25">
            <w:pPr>
              <w:rPr>
                <w:sz w:val="22"/>
                <w:szCs w:val="22"/>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936" w:type="dxa"/>
          </w:tcPr>
          <w:p w:rsidR="008E3068" w:rsidRPr="005B4040" w:rsidRDefault="004E5DB4" w:rsidP="00057A25">
            <w:pPr>
              <w:rPr>
                <w:sz w:val="22"/>
                <w:szCs w:val="22"/>
              </w:rPr>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bl>
    <w:p w:rsidR="008E3068" w:rsidRPr="005B4040" w:rsidRDefault="008E3068" w:rsidP="008E3068">
      <w:pPr>
        <w:pStyle w:val="ListParagraph"/>
        <w:widowControl w:val="0"/>
        <w:shd w:val="clear" w:color="auto" w:fill="FFFFFF"/>
        <w:tabs>
          <w:tab w:val="left" w:pos="284"/>
          <w:tab w:val="left" w:pos="709"/>
        </w:tabs>
        <w:autoSpaceDE w:val="0"/>
        <w:autoSpaceDN w:val="0"/>
        <w:adjustRightInd w:val="0"/>
        <w:ind w:left="0"/>
        <w:rPr>
          <w:b/>
          <w:caps/>
          <w:sz w:val="22"/>
          <w:szCs w:val="22"/>
        </w:rPr>
      </w:pPr>
    </w:p>
    <w:p w:rsidR="008E3068" w:rsidRPr="005B4040" w:rsidRDefault="008E3068" w:rsidP="008E3068">
      <w:pPr>
        <w:pStyle w:val="ListParagraph"/>
        <w:widowControl w:val="0"/>
        <w:shd w:val="clear" w:color="auto" w:fill="FFFFFF"/>
        <w:tabs>
          <w:tab w:val="left" w:pos="284"/>
          <w:tab w:val="left" w:pos="709"/>
        </w:tabs>
        <w:autoSpaceDE w:val="0"/>
        <w:autoSpaceDN w:val="0"/>
        <w:adjustRightInd w:val="0"/>
        <w:ind w:left="426"/>
        <w:rPr>
          <w:b/>
          <w:caps/>
          <w:sz w:val="22"/>
          <w:szCs w:val="22"/>
        </w:rPr>
      </w:pPr>
    </w:p>
    <w:p w:rsidR="008E3068" w:rsidRPr="005B4040" w:rsidRDefault="008E3068" w:rsidP="008E3068">
      <w:pPr>
        <w:rPr>
          <w:sz w:val="22"/>
          <w:szCs w:val="22"/>
        </w:rPr>
      </w:pPr>
      <w:r w:rsidRPr="005B4040">
        <w:rPr>
          <w:b/>
          <w:sz w:val="22"/>
          <w:szCs w:val="22"/>
        </w:rPr>
        <w:t>II. INFORMACIJA APIE PROJEKTO VIEŠINIMĄ</w:t>
      </w:r>
      <w:r w:rsidRPr="005B4040">
        <w:rPr>
          <w:sz w:val="22"/>
          <w:szCs w:val="22"/>
        </w:rPr>
        <w:t>:</w:t>
      </w:r>
    </w:p>
    <w:p w:rsidR="008E3068" w:rsidRPr="005B4040" w:rsidRDefault="008E3068" w:rsidP="008E3068">
      <w:pP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4"/>
        <w:gridCol w:w="3914"/>
      </w:tblGrid>
      <w:tr w:rsidR="008E3068" w:rsidRPr="005B4040" w:rsidTr="00057A25">
        <w:trPr>
          <w:trHeight w:val="547"/>
        </w:trPr>
        <w:tc>
          <w:tcPr>
            <w:tcW w:w="5914" w:type="dxa"/>
            <w:tcBorders>
              <w:top w:val="single" w:sz="4" w:space="0" w:color="auto"/>
              <w:left w:val="single" w:sz="4" w:space="0" w:color="auto"/>
              <w:bottom w:val="single" w:sz="4" w:space="0" w:color="auto"/>
              <w:right w:val="single" w:sz="4" w:space="0" w:color="auto"/>
            </w:tcBorders>
            <w:vAlign w:val="center"/>
          </w:tcPr>
          <w:p w:rsidR="008E3068" w:rsidRPr="005B4040" w:rsidRDefault="008E3068" w:rsidP="00057A25">
            <w:pPr>
              <w:rPr>
                <w:bCs/>
              </w:rPr>
            </w:pPr>
            <w:r w:rsidRPr="005B4040">
              <w:rPr>
                <w:bCs/>
              </w:rPr>
              <w:t xml:space="preserve">Ar atlikote projekto viešinimą, jeigu pagal </w:t>
            </w:r>
            <w:r w:rsidRPr="005B4040">
              <w:rPr>
                <w:sz w:val="22"/>
                <w:szCs w:val="22"/>
              </w:rPr>
              <w:t>Informavimo apie Lietuvos kaimo plėtros 2007–2013 metų programą ir suteiktos paramos viešinimo taisykles privalote projektą viešinti?</w:t>
            </w:r>
          </w:p>
        </w:tc>
        <w:tc>
          <w:tcPr>
            <w:tcW w:w="3914" w:type="dxa"/>
            <w:tcBorders>
              <w:top w:val="single" w:sz="4" w:space="0" w:color="auto"/>
              <w:left w:val="single" w:sz="4" w:space="0" w:color="auto"/>
              <w:bottom w:val="single" w:sz="4" w:space="0" w:color="auto"/>
              <w:right w:val="single" w:sz="4" w:space="0" w:color="auto"/>
            </w:tcBorders>
            <w:vAlign w:val="center"/>
          </w:tcPr>
          <w:p w:rsidR="008E3068" w:rsidRPr="005B4040" w:rsidRDefault="004E5DB4" w:rsidP="00057A25">
            <w:pPr>
              <w:tabs>
                <w:tab w:val="center" w:pos="1826"/>
              </w:tabs>
              <w:rPr>
                <w:bCs/>
              </w:rPr>
            </w:pPr>
            <w:r w:rsidRPr="005B4040">
              <w:fldChar w:fldCharType="begin">
                <w:ffData>
                  <w:name w:val=""/>
                  <w:enabled/>
                  <w:calcOnExit w:val="0"/>
                  <w:checkBox>
                    <w:sizeAuto/>
                    <w:default w:val="0"/>
                  </w:checkBox>
                </w:ffData>
              </w:fldChar>
            </w:r>
            <w:r w:rsidR="008E3068" w:rsidRPr="005B4040">
              <w:instrText xml:space="preserve"> FORMCHECKBOX </w:instrText>
            </w:r>
            <w:r w:rsidRPr="005B4040">
              <w:fldChar w:fldCharType="end"/>
            </w:r>
            <w:r w:rsidR="008E3068" w:rsidRPr="005B4040">
              <w:t xml:space="preserve"> Taip</w:t>
            </w:r>
            <w:r w:rsidR="008E3068" w:rsidRPr="005B4040">
              <w:tab/>
            </w:r>
            <w:r w:rsidRPr="005B4040">
              <w:fldChar w:fldCharType="begin">
                <w:ffData>
                  <w:name w:val="Check2"/>
                  <w:enabled/>
                  <w:calcOnExit w:val="0"/>
                  <w:checkBox>
                    <w:sizeAuto/>
                    <w:default w:val="0"/>
                  </w:checkBox>
                </w:ffData>
              </w:fldChar>
            </w:r>
            <w:r w:rsidR="008E3068" w:rsidRPr="005B4040">
              <w:instrText xml:space="preserve"> FORMCHECKBOX </w:instrText>
            </w:r>
            <w:r w:rsidRPr="005B4040">
              <w:fldChar w:fldCharType="end"/>
            </w:r>
            <w:r w:rsidR="008E3068" w:rsidRPr="005B4040">
              <w:t xml:space="preserve"> Ne</w:t>
            </w:r>
          </w:p>
        </w:tc>
      </w:tr>
    </w:tbl>
    <w:p w:rsidR="008E3068" w:rsidRPr="005B4040" w:rsidRDefault="008E3068" w:rsidP="008E3068">
      <w:pPr>
        <w:rPr>
          <w:sz w:val="22"/>
          <w:szCs w:val="22"/>
        </w:rPr>
        <w:sectPr w:rsidR="008E3068" w:rsidRPr="005B4040" w:rsidSect="00057A25">
          <w:headerReference w:type="even" r:id="rId24"/>
          <w:headerReference w:type="default" r:id="rId25"/>
          <w:footerReference w:type="default" r:id="rId26"/>
          <w:headerReference w:type="first" r:id="rId27"/>
          <w:footerReference w:type="first" r:id="rId28"/>
          <w:pgSz w:w="11909" w:h="16834"/>
          <w:pgMar w:top="1134" w:right="567" w:bottom="1134" w:left="1701" w:header="567" w:footer="567" w:gutter="0"/>
          <w:pgNumType w:start="1"/>
          <w:cols w:space="60"/>
          <w:noEndnote/>
          <w:titlePg/>
          <w:docGrid w:linePitch="326"/>
        </w:sectPr>
      </w:pPr>
    </w:p>
    <w:p w:rsidR="008E3068" w:rsidRPr="005B4040" w:rsidRDefault="008E3068" w:rsidP="008E3068">
      <w:pPr>
        <w:shd w:val="clear" w:color="auto" w:fill="FFFFFF"/>
        <w:rPr>
          <w:b/>
          <w:color w:val="000000"/>
        </w:rPr>
      </w:pPr>
      <w:r w:rsidRPr="005B4040">
        <w:rPr>
          <w:b/>
          <w:color w:val="000000"/>
        </w:rPr>
        <w:lastRenderedPageBreak/>
        <w:t xml:space="preserve">III. </w:t>
      </w:r>
      <w:r w:rsidRPr="005B4040">
        <w:rPr>
          <w:b/>
          <w:caps/>
          <w:color w:val="000000"/>
        </w:rPr>
        <w:t>Šiame mokėjimo prašyme deklaruojamas išlaidas pateisinančių ir jų apmokėjimą įrodančių dokumentų sąrašas</w:t>
      </w:r>
    </w:p>
    <w:p w:rsidR="008E3068" w:rsidRPr="005B4040" w:rsidRDefault="008E3068" w:rsidP="008E3068">
      <w:pPr>
        <w:spacing w:after="221" w:line="1" w:lineRule="exact"/>
        <w:rPr>
          <w:b/>
        </w:rPr>
      </w:pPr>
    </w:p>
    <w:tbl>
      <w:tblPr>
        <w:tblW w:w="4979" w:type="pct"/>
        <w:tblLayout w:type="fixed"/>
        <w:tblCellMar>
          <w:left w:w="40" w:type="dxa"/>
          <w:right w:w="40" w:type="dxa"/>
        </w:tblCellMar>
        <w:tblLook w:val="0000"/>
      </w:tblPr>
      <w:tblGrid>
        <w:gridCol w:w="385"/>
        <w:gridCol w:w="904"/>
        <w:gridCol w:w="1173"/>
        <w:gridCol w:w="1202"/>
        <w:gridCol w:w="1090"/>
        <w:gridCol w:w="1273"/>
        <w:gridCol w:w="819"/>
        <w:gridCol w:w="803"/>
        <w:gridCol w:w="884"/>
        <w:gridCol w:w="1144"/>
      </w:tblGrid>
      <w:tr w:rsidR="0029193B" w:rsidRPr="005B4040" w:rsidTr="00626DB8">
        <w:trPr>
          <w:trHeight w:hRule="exact" w:val="2032"/>
          <w:tblHeader/>
        </w:trPr>
        <w:tc>
          <w:tcPr>
            <w:tcW w:w="199" w:type="pct"/>
            <w:tcBorders>
              <w:top w:val="single" w:sz="6" w:space="0" w:color="auto"/>
              <w:left w:val="single" w:sz="6" w:space="0" w:color="auto"/>
              <w:bottom w:val="nil"/>
              <w:right w:val="single" w:sz="6" w:space="0" w:color="auto"/>
            </w:tcBorders>
            <w:shd w:val="clear" w:color="auto" w:fill="FFFFFF"/>
          </w:tcPr>
          <w:p w:rsidR="0029193B" w:rsidRPr="005B4040" w:rsidRDefault="0029193B" w:rsidP="00057A25">
            <w:pPr>
              <w:shd w:val="clear" w:color="auto" w:fill="FFFFFF"/>
              <w:ind w:right="130" w:hanging="11"/>
              <w:jc w:val="both"/>
              <w:rPr>
                <w:sz w:val="22"/>
                <w:szCs w:val="22"/>
              </w:rPr>
            </w:pPr>
            <w:r w:rsidRPr="005B4040">
              <w:rPr>
                <w:sz w:val="22"/>
                <w:szCs w:val="22"/>
              </w:rPr>
              <w:t>Nr.</w:t>
            </w:r>
          </w:p>
          <w:p w:rsidR="0029193B" w:rsidRPr="005B4040" w:rsidRDefault="0029193B" w:rsidP="00057A25">
            <w:pPr>
              <w:shd w:val="clear" w:color="auto" w:fill="FFFFFF"/>
              <w:spacing w:line="2635" w:lineRule="exact"/>
              <w:ind w:right="130" w:hanging="14"/>
              <w:jc w:val="both"/>
              <w:rPr>
                <w:sz w:val="22"/>
                <w:szCs w:val="22"/>
              </w:rPr>
            </w:pPr>
          </w:p>
          <w:p w:rsidR="0029193B" w:rsidRPr="005B4040" w:rsidRDefault="0029193B" w:rsidP="00057A25">
            <w:pPr>
              <w:shd w:val="clear" w:color="auto" w:fill="FFFFFF"/>
              <w:spacing w:line="2635" w:lineRule="exact"/>
              <w:ind w:right="130" w:hanging="14"/>
              <w:jc w:val="both"/>
              <w:rPr>
                <w:sz w:val="22"/>
                <w:szCs w:val="22"/>
              </w:rPr>
            </w:pPr>
          </w:p>
          <w:p w:rsidR="0029193B" w:rsidRPr="005B4040" w:rsidRDefault="0029193B" w:rsidP="00057A25">
            <w:pPr>
              <w:shd w:val="clear" w:color="auto" w:fill="FFFFFF"/>
              <w:spacing w:line="2635" w:lineRule="exact"/>
              <w:ind w:right="130" w:hanging="14"/>
              <w:rPr>
                <w:sz w:val="22"/>
                <w:szCs w:val="22"/>
              </w:rPr>
            </w:pPr>
          </w:p>
        </w:tc>
        <w:tc>
          <w:tcPr>
            <w:tcW w:w="467" w:type="pct"/>
            <w:tcBorders>
              <w:top w:val="single" w:sz="6" w:space="0" w:color="auto"/>
              <w:left w:val="single" w:sz="6" w:space="0" w:color="auto"/>
              <w:bottom w:val="nil"/>
              <w:right w:val="single" w:sz="6" w:space="0" w:color="auto"/>
            </w:tcBorders>
            <w:shd w:val="clear" w:color="auto" w:fill="FFFFFF"/>
          </w:tcPr>
          <w:p w:rsidR="0029193B" w:rsidRPr="005B4040" w:rsidRDefault="0029193B" w:rsidP="00057A25">
            <w:pPr>
              <w:shd w:val="clear" w:color="auto" w:fill="FFFFFF"/>
              <w:spacing w:line="235" w:lineRule="exact"/>
              <w:ind w:left="110" w:right="-39"/>
              <w:jc w:val="center"/>
              <w:rPr>
                <w:sz w:val="22"/>
                <w:szCs w:val="22"/>
              </w:rPr>
            </w:pPr>
            <w:r w:rsidRPr="005B4040">
              <w:rPr>
                <w:color w:val="000000"/>
                <w:spacing w:val="2"/>
                <w:sz w:val="22"/>
                <w:szCs w:val="22"/>
              </w:rPr>
              <w:t>Išlaidų pavadinimas</w:t>
            </w:r>
          </w:p>
        </w:tc>
        <w:tc>
          <w:tcPr>
            <w:tcW w:w="606" w:type="pct"/>
            <w:tcBorders>
              <w:top w:val="single" w:sz="6" w:space="0" w:color="auto"/>
              <w:left w:val="single" w:sz="6" w:space="0" w:color="auto"/>
              <w:bottom w:val="nil"/>
              <w:right w:val="single" w:sz="6" w:space="0" w:color="auto"/>
            </w:tcBorders>
            <w:shd w:val="clear" w:color="auto" w:fill="FFFFFF"/>
          </w:tcPr>
          <w:p w:rsidR="0029193B" w:rsidRPr="005B4040" w:rsidRDefault="0029193B" w:rsidP="00407C41">
            <w:pPr>
              <w:shd w:val="clear" w:color="auto" w:fill="FFFFFF"/>
              <w:spacing w:line="235" w:lineRule="exact"/>
              <w:ind w:firstLine="5"/>
              <w:jc w:val="center"/>
              <w:rPr>
                <w:color w:val="000000"/>
                <w:spacing w:val="1"/>
                <w:sz w:val="22"/>
                <w:szCs w:val="22"/>
              </w:rPr>
            </w:pPr>
            <w:r w:rsidRPr="005B4040">
              <w:rPr>
                <w:color w:val="000000"/>
                <w:spacing w:val="1"/>
                <w:sz w:val="22"/>
                <w:szCs w:val="22"/>
              </w:rPr>
              <w:t>Sutarties numeris. ir sudarymo data</w:t>
            </w:r>
            <w:r w:rsidRPr="005B4040">
              <w:rPr>
                <w:i/>
                <w:iCs/>
                <w:color w:val="000000"/>
                <w:spacing w:val="2"/>
                <w:sz w:val="22"/>
                <w:szCs w:val="22"/>
              </w:rPr>
              <w:t xml:space="preserve"> (dokumento </w:t>
            </w:r>
            <w:r w:rsidRPr="005B4040">
              <w:rPr>
                <w:i/>
                <w:iCs/>
                <w:color w:val="000000"/>
                <w:spacing w:val="3"/>
                <w:sz w:val="22"/>
                <w:szCs w:val="22"/>
              </w:rPr>
              <w:t xml:space="preserve">pavadinimas, </w:t>
            </w:r>
            <w:r w:rsidRPr="005B4040">
              <w:rPr>
                <w:i/>
                <w:iCs/>
                <w:color w:val="000000"/>
                <w:spacing w:val="2"/>
                <w:sz w:val="22"/>
                <w:szCs w:val="22"/>
              </w:rPr>
              <w:t>numeris, data)</w:t>
            </w:r>
          </w:p>
        </w:tc>
        <w:tc>
          <w:tcPr>
            <w:tcW w:w="621" w:type="pct"/>
            <w:tcBorders>
              <w:top w:val="single" w:sz="6" w:space="0" w:color="auto"/>
              <w:left w:val="single" w:sz="6" w:space="0" w:color="auto"/>
              <w:bottom w:val="nil"/>
              <w:right w:val="single" w:sz="6" w:space="0" w:color="auto"/>
            </w:tcBorders>
            <w:shd w:val="clear" w:color="auto" w:fill="FFFFFF"/>
          </w:tcPr>
          <w:p w:rsidR="0029193B" w:rsidRPr="005B4040" w:rsidRDefault="0029193B" w:rsidP="00407C41">
            <w:pPr>
              <w:shd w:val="clear" w:color="auto" w:fill="FFFFFF"/>
              <w:spacing w:line="235" w:lineRule="exact"/>
              <w:ind w:firstLine="5"/>
              <w:jc w:val="center"/>
              <w:rPr>
                <w:sz w:val="22"/>
                <w:szCs w:val="22"/>
              </w:rPr>
            </w:pPr>
            <w:r w:rsidRPr="005B4040">
              <w:rPr>
                <w:color w:val="000000"/>
                <w:spacing w:val="1"/>
                <w:sz w:val="22"/>
                <w:szCs w:val="22"/>
              </w:rPr>
              <w:t xml:space="preserve">Išlaidas pateisinantys </w:t>
            </w:r>
            <w:r w:rsidRPr="005B4040">
              <w:rPr>
                <w:color w:val="000000"/>
                <w:spacing w:val="2"/>
                <w:sz w:val="22"/>
                <w:szCs w:val="22"/>
              </w:rPr>
              <w:t xml:space="preserve">dokumentai </w:t>
            </w:r>
            <w:r w:rsidRPr="005B4040">
              <w:rPr>
                <w:i/>
                <w:iCs/>
                <w:color w:val="000000"/>
                <w:spacing w:val="2"/>
                <w:sz w:val="22"/>
                <w:szCs w:val="22"/>
              </w:rPr>
              <w:t xml:space="preserve">(dokumento </w:t>
            </w:r>
            <w:r w:rsidRPr="005B4040">
              <w:rPr>
                <w:i/>
                <w:iCs/>
                <w:color w:val="000000"/>
                <w:spacing w:val="3"/>
                <w:sz w:val="22"/>
                <w:szCs w:val="22"/>
              </w:rPr>
              <w:t xml:space="preserve">pavadinimas, </w:t>
            </w:r>
            <w:r w:rsidRPr="005B4040">
              <w:rPr>
                <w:i/>
                <w:iCs/>
                <w:color w:val="000000"/>
                <w:spacing w:val="2"/>
                <w:sz w:val="22"/>
                <w:szCs w:val="22"/>
              </w:rPr>
              <w:t>numeris, data)</w:t>
            </w:r>
          </w:p>
        </w:tc>
        <w:tc>
          <w:tcPr>
            <w:tcW w:w="563" w:type="pct"/>
            <w:tcBorders>
              <w:top w:val="single" w:sz="6" w:space="0" w:color="auto"/>
              <w:left w:val="single" w:sz="6" w:space="0" w:color="auto"/>
              <w:bottom w:val="nil"/>
              <w:right w:val="single" w:sz="4" w:space="0" w:color="auto"/>
            </w:tcBorders>
            <w:shd w:val="clear" w:color="auto" w:fill="FFFFFF"/>
          </w:tcPr>
          <w:p w:rsidR="0029193B" w:rsidRPr="005B4040" w:rsidRDefault="0029193B" w:rsidP="00407C41">
            <w:pPr>
              <w:shd w:val="clear" w:color="auto" w:fill="FFFFFF"/>
              <w:spacing w:line="235" w:lineRule="exact"/>
              <w:ind w:left="29" w:right="24"/>
              <w:jc w:val="center"/>
              <w:rPr>
                <w:sz w:val="22"/>
                <w:szCs w:val="22"/>
              </w:rPr>
            </w:pPr>
            <w:r w:rsidRPr="005B4040">
              <w:rPr>
                <w:color w:val="000000"/>
                <w:spacing w:val="4"/>
                <w:sz w:val="22"/>
                <w:szCs w:val="22"/>
              </w:rPr>
              <w:t xml:space="preserve">Išlaidų apmokėjimą </w:t>
            </w:r>
            <w:r w:rsidRPr="005B4040">
              <w:rPr>
                <w:color w:val="000000"/>
                <w:spacing w:val="2"/>
                <w:sz w:val="22"/>
                <w:szCs w:val="22"/>
              </w:rPr>
              <w:t xml:space="preserve">įrodantys </w:t>
            </w:r>
            <w:r w:rsidRPr="005B4040">
              <w:rPr>
                <w:color w:val="000000"/>
                <w:spacing w:val="3"/>
                <w:sz w:val="22"/>
                <w:szCs w:val="22"/>
              </w:rPr>
              <w:t xml:space="preserve">dokumentai </w:t>
            </w:r>
            <w:r w:rsidRPr="005B4040">
              <w:rPr>
                <w:i/>
                <w:color w:val="000000"/>
                <w:spacing w:val="3"/>
                <w:sz w:val="22"/>
                <w:szCs w:val="22"/>
              </w:rPr>
              <w:t xml:space="preserve">(dokumento pavadinimas, </w:t>
            </w:r>
            <w:r w:rsidRPr="005B4040">
              <w:rPr>
                <w:i/>
                <w:color w:val="000000"/>
                <w:spacing w:val="1"/>
                <w:sz w:val="22"/>
                <w:szCs w:val="22"/>
              </w:rPr>
              <w:t>numeris, data)</w:t>
            </w:r>
            <w:r w:rsidRPr="005B4040">
              <w:rPr>
                <w:color w:val="000000"/>
                <w:spacing w:val="2"/>
                <w:sz w:val="22"/>
                <w:szCs w:val="22"/>
              </w:rPr>
              <w:t xml:space="preserve"> (jei taikoma)</w:t>
            </w:r>
          </w:p>
        </w:tc>
        <w:tc>
          <w:tcPr>
            <w:tcW w:w="658" w:type="pct"/>
            <w:tcBorders>
              <w:top w:val="single" w:sz="6" w:space="0" w:color="auto"/>
              <w:left w:val="single" w:sz="4" w:space="0" w:color="auto"/>
              <w:bottom w:val="single" w:sz="4" w:space="0" w:color="auto"/>
              <w:right w:val="single" w:sz="6" w:space="0" w:color="auto"/>
            </w:tcBorders>
            <w:shd w:val="clear" w:color="auto" w:fill="FFFFFF"/>
          </w:tcPr>
          <w:p w:rsidR="0029193B" w:rsidRPr="005B4040" w:rsidRDefault="0029193B" w:rsidP="00407C41">
            <w:pPr>
              <w:shd w:val="clear" w:color="auto" w:fill="FFFFFF"/>
              <w:spacing w:line="235" w:lineRule="exact"/>
              <w:ind w:left="29" w:right="24"/>
              <w:jc w:val="center"/>
              <w:rPr>
                <w:sz w:val="22"/>
                <w:szCs w:val="22"/>
              </w:rPr>
            </w:pPr>
            <w:r w:rsidRPr="005B4040">
              <w:rPr>
                <w:color w:val="000000"/>
                <w:spacing w:val="1"/>
                <w:sz w:val="22"/>
                <w:szCs w:val="22"/>
              </w:rPr>
              <w:t>Suma be PVM, Lt</w:t>
            </w:r>
          </w:p>
        </w:tc>
        <w:tc>
          <w:tcPr>
            <w:tcW w:w="423" w:type="pct"/>
            <w:tcBorders>
              <w:top w:val="single" w:sz="6" w:space="0" w:color="auto"/>
              <w:left w:val="single" w:sz="6" w:space="0" w:color="auto"/>
              <w:bottom w:val="single" w:sz="4" w:space="0" w:color="auto"/>
              <w:right w:val="single" w:sz="6" w:space="0" w:color="auto"/>
            </w:tcBorders>
            <w:shd w:val="clear" w:color="auto" w:fill="FFFFFF"/>
          </w:tcPr>
          <w:p w:rsidR="0029193B" w:rsidRPr="005B4040" w:rsidRDefault="0029193B" w:rsidP="00407C41">
            <w:pPr>
              <w:shd w:val="clear" w:color="auto" w:fill="FFFFFF"/>
              <w:jc w:val="center"/>
              <w:rPr>
                <w:sz w:val="22"/>
                <w:szCs w:val="22"/>
              </w:rPr>
            </w:pPr>
            <w:r w:rsidRPr="005B4040">
              <w:rPr>
                <w:color w:val="000000"/>
                <w:spacing w:val="1"/>
                <w:sz w:val="22"/>
                <w:szCs w:val="22"/>
              </w:rPr>
              <w:t>PVM, Lt</w:t>
            </w:r>
          </w:p>
        </w:tc>
        <w:tc>
          <w:tcPr>
            <w:tcW w:w="415" w:type="pct"/>
            <w:tcBorders>
              <w:top w:val="single" w:sz="6" w:space="0" w:color="auto"/>
              <w:left w:val="single" w:sz="6" w:space="0" w:color="auto"/>
              <w:bottom w:val="nil"/>
              <w:right w:val="single" w:sz="6" w:space="0" w:color="auto"/>
            </w:tcBorders>
            <w:shd w:val="clear" w:color="auto" w:fill="FFFFFF"/>
          </w:tcPr>
          <w:p w:rsidR="0029193B" w:rsidRPr="005B4040" w:rsidRDefault="0029193B" w:rsidP="00407C41">
            <w:pPr>
              <w:shd w:val="clear" w:color="auto" w:fill="FFFFFF"/>
              <w:spacing w:line="235" w:lineRule="exact"/>
              <w:ind w:left="161" w:hanging="59"/>
              <w:jc w:val="center"/>
              <w:rPr>
                <w:sz w:val="22"/>
                <w:szCs w:val="22"/>
              </w:rPr>
            </w:pPr>
            <w:r w:rsidRPr="005B4040">
              <w:rPr>
                <w:color w:val="000000"/>
                <w:spacing w:val="1"/>
                <w:sz w:val="22"/>
                <w:szCs w:val="22"/>
              </w:rPr>
              <w:t xml:space="preserve">Suma su </w:t>
            </w:r>
            <w:r w:rsidRPr="005B4040">
              <w:rPr>
                <w:color w:val="000000"/>
                <w:spacing w:val="4"/>
                <w:sz w:val="22"/>
                <w:szCs w:val="22"/>
              </w:rPr>
              <w:t>PVM</w:t>
            </w:r>
            <w:smartTag w:uri="schemas-tilde-lv/tildestengine" w:element="currency2">
              <w:smartTagPr>
                <w:attr w:name="currency_id" w:val="30"/>
                <w:attr w:name="currency_key" w:val="LTL"/>
                <w:attr w:name="currency_value" w:val="."/>
                <w:attr w:name="currency_text" w:val="Lt"/>
              </w:smartTagPr>
              <w:r w:rsidRPr="005B4040">
                <w:rPr>
                  <w:color w:val="000000"/>
                  <w:spacing w:val="4"/>
                  <w:sz w:val="22"/>
                  <w:szCs w:val="22"/>
                </w:rPr>
                <w:t>, Lt</w:t>
              </w:r>
            </w:smartTag>
          </w:p>
        </w:tc>
        <w:tc>
          <w:tcPr>
            <w:tcW w:w="457" w:type="pct"/>
            <w:tcBorders>
              <w:top w:val="single" w:sz="6" w:space="0" w:color="auto"/>
              <w:left w:val="single" w:sz="6" w:space="0" w:color="auto"/>
              <w:bottom w:val="nil"/>
              <w:right w:val="single" w:sz="6" w:space="0" w:color="auto"/>
            </w:tcBorders>
            <w:shd w:val="clear" w:color="auto" w:fill="FFFFFF"/>
          </w:tcPr>
          <w:p w:rsidR="0029193B" w:rsidRPr="005B4040" w:rsidRDefault="0029193B" w:rsidP="00407C41">
            <w:pPr>
              <w:shd w:val="clear" w:color="auto" w:fill="FFFFFF"/>
              <w:tabs>
                <w:tab w:val="left" w:pos="1231"/>
              </w:tabs>
              <w:ind w:left="-45"/>
              <w:jc w:val="center"/>
              <w:rPr>
                <w:sz w:val="22"/>
                <w:szCs w:val="22"/>
              </w:rPr>
            </w:pPr>
            <w:r w:rsidRPr="005B4040">
              <w:rPr>
                <w:color w:val="000000"/>
                <w:spacing w:val="1"/>
                <w:sz w:val="22"/>
                <w:szCs w:val="22"/>
              </w:rPr>
              <w:t>Deklaruojama tinkamų finansuoti išlaidų suma</w:t>
            </w:r>
            <w:smartTag w:uri="schemas-tilde-lv/tildestengine" w:element="currency2">
              <w:smartTagPr>
                <w:attr w:name="currency_id" w:val="30"/>
                <w:attr w:name="currency_key" w:val="LTL"/>
                <w:attr w:name="currency_value" w:val="."/>
                <w:attr w:name="currency_text" w:val="Lt"/>
              </w:smartTagPr>
              <w:r w:rsidRPr="005B4040">
                <w:rPr>
                  <w:color w:val="000000"/>
                  <w:spacing w:val="1"/>
                  <w:sz w:val="22"/>
                  <w:szCs w:val="22"/>
                </w:rPr>
                <w:t>, Lt</w:t>
              </w:r>
            </w:smartTag>
          </w:p>
        </w:tc>
        <w:tc>
          <w:tcPr>
            <w:tcW w:w="591" w:type="pct"/>
            <w:tcBorders>
              <w:top w:val="single" w:sz="6" w:space="0" w:color="auto"/>
              <w:left w:val="single" w:sz="6" w:space="0" w:color="auto"/>
              <w:bottom w:val="nil"/>
              <w:right w:val="single" w:sz="6" w:space="0" w:color="auto"/>
            </w:tcBorders>
            <w:shd w:val="clear" w:color="auto" w:fill="FFFFFF"/>
          </w:tcPr>
          <w:p w:rsidR="0029193B" w:rsidRPr="005B4040" w:rsidRDefault="0029193B" w:rsidP="00407C41">
            <w:pPr>
              <w:shd w:val="clear" w:color="auto" w:fill="FFFFFF"/>
              <w:tabs>
                <w:tab w:val="left" w:pos="1282"/>
              </w:tabs>
              <w:ind w:left="100" w:hanging="81"/>
              <w:jc w:val="center"/>
              <w:rPr>
                <w:color w:val="000000"/>
                <w:spacing w:val="1"/>
                <w:sz w:val="22"/>
                <w:szCs w:val="22"/>
              </w:rPr>
            </w:pPr>
            <w:r w:rsidRPr="005B4040">
              <w:rPr>
                <w:sz w:val="22"/>
                <w:szCs w:val="22"/>
              </w:rPr>
              <w:t xml:space="preserve">Išlaidų ekonominė klasifikacija </w:t>
            </w:r>
            <w:r w:rsidRPr="005B4040">
              <w:rPr>
                <w:i/>
                <w:sz w:val="22"/>
                <w:szCs w:val="22"/>
              </w:rPr>
              <w:t>(ilgalaikis turtas/ sąnaudos)</w:t>
            </w:r>
          </w:p>
        </w:tc>
      </w:tr>
      <w:tr w:rsidR="00626DB8" w:rsidRPr="005B4040" w:rsidTr="00626DB8">
        <w:trPr>
          <w:trHeight w:hRule="exact" w:val="285"/>
        </w:trPr>
        <w:tc>
          <w:tcPr>
            <w:tcW w:w="2456" w:type="pct"/>
            <w:gridSpan w:val="5"/>
            <w:tcBorders>
              <w:top w:val="single" w:sz="6" w:space="0" w:color="auto"/>
              <w:left w:val="single" w:sz="6" w:space="0" w:color="auto"/>
              <w:bottom w:val="single" w:sz="6" w:space="0" w:color="auto"/>
              <w:right w:val="single" w:sz="4" w:space="0" w:color="auto"/>
            </w:tcBorders>
            <w:shd w:val="clear" w:color="auto" w:fill="FFFFFF"/>
          </w:tcPr>
          <w:p w:rsidR="00626DB8" w:rsidRPr="005B4040" w:rsidRDefault="00626DB8" w:rsidP="00057A25">
            <w:pPr>
              <w:shd w:val="clear" w:color="auto" w:fill="FFFFFF"/>
              <w:rPr>
                <w:sz w:val="22"/>
                <w:szCs w:val="22"/>
              </w:rPr>
            </w:pPr>
            <w:r w:rsidRPr="005B4040">
              <w:rPr>
                <w:b/>
                <w:bCs/>
                <w:color w:val="000000"/>
                <w:spacing w:val="2"/>
                <w:sz w:val="22"/>
                <w:szCs w:val="22"/>
              </w:rPr>
              <w:t xml:space="preserve">1. Iš viso pagal išlaidų kategoriją, nurodant kategorijos pavadinimą: </w:t>
            </w:r>
            <w:r w:rsidR="004E5DB4" w:rsidRPr="005B4040">
              <w:rPr>
                <w:b/>
                <w:bCs/>
                <w:color w:val="000000"/>
                <w:spacing w:val="2"/>
                <w:sz w:val="22"/>
                <w:szCs w:val="22"/>
              </w:rPr>
              <w:fldChar w:fldCharType="begin">
                <w:ffData>
                  <w:name w:val="Text11"/>
                  <w:enabled/>
                  <w:calcOnExit w:val="0"/>
                  <w:textInput/>
                </w:ffData>
              </w:fldChar>
            </w:r>
            <w:bookmarkStart w:id="12" w:name="Text11"/>
            <w:r w:rsidRPr="005B4040">
              <w:rPr>
                <w:b/>
                <w:bCs/>
                <w:color w:val="000000"/>
                <w:spacing w:val="2"/>
                <w:sz w:val="22"/>
                <w:szCs w:val="22"/>
              </w:rPr>
              <w:instrText xml:space="preserve"> FORMTEXT </w:instrText>
            </w:r>
            <w:r w:rsidR="004E5DB4" w:rsidRPr="005B4040">
              <w:rPr>
                <w:b/>
                <w:bCs/>
                <w:color w:val="000000"/>
                <w:spacing w:val="2"/>
                <w:sz w:val="22"/>
                <w:szCs w:val="22"/>
              </w:rPr>
            </w:r>
            <w:r w:rsidR="004E5DB4" w:rsidRPr="005B4040">
              <w:rPr>
                <w:b/>
                <w:bCs/>
                <w:color w:val="000000"/>
                <w:spacing w:val="2"/>
                <w:sz w:val="22"/>
                <w:szCs w:val="22"/>
              </w:rPr>
              <w:fldChar w:fldCharType="separate"/>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004E5DB4" w:rsidRPr="005B4040">
              <w:rPr>
                <w:b/>
                <w:bCs/>
                <w:color w:val="000000"/>
                <w:spacing w:val="2"/>
                <w:sz w:val="22"/>
                <w:szCs w:val="22"/>
              </w:rPr>
              <w:fldChar w:fldCharType="end"/>
            </w:r>
            <w:bookmarkEnd w:id="12"/>
          </w:p>
        </w:tc>
        <w:tc>
          <w:tcPr>
            <w:tcW w:w="658" w:type="pct"/>
            <w:tcBorders>
              <w:top w:val="single" w:sz="6" w:space="0" w:color="auto"/>
              <w:left w:val="single" w:sz="4" w:space="0" w:color="auto"/>
              <w:bottom w:val="single" w:sz="6" w:space="0" w:color="auto"/>
              <w:right w:val="single" w:sz="4" w:space="0" w:color="auto"/>
            </w:tcBorders>
            <w:shd w:val="clear" w:color="auto" w:fill="FFFFFF"/>
          </w:tcPr>
          <w:p w:rsidR="00626DB8" w:rsidRPr="005B4040" w:rsidRDefault="00626DB8" w:rsidP="00057A25">
            <w:pPr>
              <w:shd w:val="clear" w:color="auto" w:fill="FFFFFF"/>
              <w:rPr>
                <w:sz w:val="22"/>
                <w:szCs w:val="22"/>
              </w:rPr>
            </w:pP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r>
      <w:tr w:rsidR="0029193B" w:rsidRPr="005B4040" w:rsidTr="00626DB8">
        <w:trPr>
          <w:trHeight w:val="20"/>
        </w:trPr>
        <w:tc>
          <w:tcPr>
            <w:tcW w:w="199"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29193B" w:rsidP="00057A25">
            <w:pPr>
              <w:shd w:val="clear" w:color="auto" w:fill="FFFFFF"/>
              <w:rPr>
                <w:sz w:val="22"/>
                <w:szCs w:val="22"/>
              </w:rPr>
            </w:pPr>
            <w:r w:rsidRPr="005B4040">
              <w:rPr>
                <w:b/>
                <w:bCs/>
                <w:color w:val="000000"/>
                <w:sz w:val="22"/>
                <w:szCs w:val="22"/>
              </w:rPr>
              <w:t>1.1.</w:t>
            </w:r>
          </w:p>
        </w:tc>
        <w:tc>
          <w:tcPr>
            <w:tcW w:w="467" w:type="pct"/>
            <w:tcBorders>
              <w:top w:val="nil"/>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06"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2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63" w:type="pct"/>
            <w:tcBorders>
              <w:top w:val="single" w:sz="6" w:space="0" w:color="auto"/>
              <w:left w:val="single" w:sz="6" w:space="0" w:color="auto"/>
              <w:bottom w:val="single" w:sz="6"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r>
      <w:tr w:rsidR="0029193B" w:rsidRPr="005B4040" w:rsidTr="00626DB8">
        <w:trPr>
          <w:trHeight w:val="20"/>
        </w:trPr>
        <w:tc>
          <w:tcPr>
            <w:tcW w:w="199"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67" w:type="pct"/>
            <w:tcBorders>
              <w:top w:val="nil"/>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06"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2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63" w:type="pct"/>
            <w:tcBorders>
              <w:top w:val="single" w:sz="6" w:space="0" w:color="auto"/>
              <w:left w:val="single" w:sz="6" w:space="0" w:color="auto"/>
              <w:bottom w:val="single" w:sz="6"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r>
      <w:tr w:rsidR="00626DB8" w:rsidRPr="005B4040" w:rsidTr="00626DB8">
        <w:trPr>
          <w:trHeight w:val="20"/>
        </w:trPr>
        <w:tc>
          <w:tcPr>
            <w:tcW w:w="2456" w:type="pct"/>
            <w:gridSpan w:val="5"/>
            <w:tcBorders>
              <w:top w:val="single" w:sz="6" w:space="0" w:color="auto"/>
              <w:left w:val="single" w:sz="6" w:space="0" w:color="auto"/>
              <w:bottom w:val="single" w:sz="6" w:space="0" w:color="auto"/>
              <w:right w:val="single" w:sz="4" w:space="0" w:color="auto"/>
            </w:tcBorders>
            <w:shd w:val="clear" w:color="auto" w:fill="FFFFFF"/>
          </w:tcPr>
          <w:p w:rsidR="00626DB8" w:rsidRPr="005B4040" w:rsidRDefault="00626DB8" w:rsidP="00057A25">
            <w:pPr>
              <w:shd w:val="clear" w:color="auto" w:fill="FFFFFF"/>
              <w:rPr>
                <w:sz w:val="22"/>
                <w:szCs w:val="22"/>
              </w:rPr>
            </w:pPr>
            <w:r w:rsidRPr="005B4040">
              <w:rPr>
                <w:b/>
                <w:bCs/>
                <w:color w:val="000000"/>
                <w:spacing w:val="1"/>
                <w:sz w:val="22"/>
                <w:szCs w:val="22"/>
              </w:rPr>
              <w:t>2.</w:t>
            </w:r>
            <w:r w:rsidRPr="005B4040">
              <w:rPr>
                <w:b/>
                <w:bCs/>
                <w:color w:val="000000"/>
                <w:spacing w:val="2"/>
                <w:sz w:val="22"/>
                <w:szCs w:val="22"/>
              </w:rPr>
              <w:t xml:space="preserve"> Iš viso pagal išlaidų kategoriją, nurodant kategorijos pavadinimą: </w:t>
            </w:r>
            <w:r w:rsidR="004E5DB4" w:rsidRPr="005B4040">
              <w:rPr>
                <w:b/>
                <w:bCs/>
                <w:color w:val="000000"/>
                <w:spacing w:val="2"/>
                <w:sz w:val="22"/>
                <w:szCs w:val="22"/>
              </w:rPr>
              <w:fldChar w:fldCharType="begin">
                <w:ffData>
                  <w:name w:val="Text12"/>
                  <w:enabled/>
                  <w:calcOnExit w:val="0"/>
                  <w:textInput/>
                </w:ffData>
              </w:fldChar>
            </w:r>
            <w:bookmarkStart w:id="13" w:name="Text12"/>
            <w:r w:rsidRPr="005B4040">
              <w:rPr>
                <w:b/>
                <w:bCs/>
                <w:color w:val="000000"/>
                <w:spacing w:val="2"/>
                <w:sz w:val="22"/>
                <w:szCs w:val="22"/>
              </w:rPr>
              <w:instrText xml:space="preserve"> FORMTEXT </w:instrText>
            </w:r>
            <w:r w:rsidR="004E5DB4" w:rsidRPr="005B4040">
              <w:rPr>
                <w:b/>
                <w:bCs/>
                <w:color w:val="000000"/>
                <w:spacing w:val="2"/>
                <w:sz w:val="22"/>
                <w:szCs w:val="22"/>
              </w:rPr>
            </w:r>
            <w:r w:rsidR="004E5DB4" w:rsidRPr="005B4040">
              <w:rPr>
                <w:b/>
                <w:bCs/>
                <w:color w:val="000000"/>
                <w:spacing w:val="2"/>
                <w:sz w:val="22"/>
                <w:szCs w:val="22"/>
              </w:rPr>
              <w:fldChar w:fldCharType="separate"/>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004E5DB4" w:rsidRPr="005B4040">
              <w:rPr>
                <w:b/>
                <w:bCs/>
                <w:color w:val="000000"/>
                <w:spacing w:val="2"/>
                <w:sz w:val="22"/>
                <w:szCs w:val="22"/>
              </w:rPr>
              <w:fldChar w:fldCharType="end"/>
            </w:r>
            <w:bookmarkEnd w:id="13"/>
          </w:p>
        </w:tc>
        <w:tc>
          <w:tcPr>
            <w:tcW w:w="658" w:type="pct"/>
            <w:tcBorders>
              <w:top w:val="single" w:sz="6" w:space="0" w:color="auto"/>
              <w:left w:val="single" w:sz="4" w:space="0" w:color="auto"/>
              <w:bottom w:val="single" w:sz="6" w:space="0" w:color="auto"/>
              <w:right w:val="single" w:sz="4" w:space="0" w:color="auto"/>
            </w:tcBorders>
            <w:shd w:val="clear" w:color="auto" w:fill="FFFFFF"/>
          </w:tcPr>
          <w:p w:rsidR="00626DB8" w:rsidRPr="005B4040" w:rsidRDefault="00626DB8" w:rsidP="00057A25">
            <w:pPr>
              <w:shd w:val="clear" w:color="auto" w:fill="FFFFFF"/>
              <w:rPr>
                <w:sz w:val="22"/>
                <w:szCs w:val="22"/>
              </w:rPr>
            </w:pP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r>
      <w:tr w:rsidR="0029193B" w:rsidRPr="005B4040" w:rsidTr="00626DB8">
        <w:trPr>
          <w:trHeight w:val="20"/>
        </w:trPr>
        <w:tc>
          <w:tcPr>
            <w:tcW w:w="199"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29193B" w:rsidP="00057A25">
            <w:pPr>
              <w:shd w:val="clear" w:color="auto" w:fill="FFFFFF"/>
              <w:rPr>
                <w:sz w:val="22"/>
                <w:szCs w:val="22"/>
              </w:rPr>
            </w:pPr>
            <w:r w:rsidRPr="005B4040">
              <w:rPr>
                <w:b/>
                <w:sz w:val="22"/>
                <w:szCs w:val="22"/>
              </w:rPr>
              <w:t>2.1.</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63" w:type="pct"/>
            <w:tcBorders>
              <w:top w:val="single" w:sz="6" w:space="0" w:color="auto"/>
              <w:left w:val="single" w:sz="6" w:space="0" w:color="auto"/>
              <w:bottom w:val="single" w:sz="6"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r>
      <w:tr w:rsidR="0029193B" w:rsidRPr="005B4040" w:rsidTr="00626DB8">
        <w:trPr>
          <w:trHeight w:val="20"/>
        </w:trPr>
        <w:tc>
          <w:tcPr>
            <w:tcW w:w="199"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63" w:type="pct"/>
            <w:tcBorders>
              <w:top w:val="single" w:sz="6" w:space="0" w:color="auto"/>
              <w:left w:val="single" w:sz="6" w:space="0" w:color="auto"/>
              <w:bottom w:val="single" w:sz="6"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r>
      <w:tr w:rsidR="00626DB8" w:rsidRPr="005B4040" w:rsidTr="00626DB8">
        <w:trPr>
          <w:trHeight w:val="20"/>
        </w:trPr>
        <w:tc>
          <w:tcPr>
            <w:tcW w:w="2456" w:type="pct"/>
            <w:gridSpan w:val="5"/>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626DB8" w:rsidP="00057A25">
            <w:pPr>
              <w:shd w:val="clear" w:color="auto" w:fill="FFFFFF"/>
              <w:rPr>
                <w:sz w:val="22"/>
                <w:szCs w:val="22"/>
              </w:rPr>
            </w:pPr>
            <w:r w:rsidRPr="005B4040">
              <w:rPr>
                <w:b/>
                <w:bCs/>
                <w:color w:val="000000"/>
                <w:spacing w:val="1"/>
                <w:sz w:val="22"/>
                <w:szCs w:val="22"/>
              </w:rPr>
              <w:t>3.</w:t>
            </w:r>
            <w:r w:rsidRPr="005B4040">
              <w:rPr>
                <w:b/>
                <w:bCs/>
                <w:color w:val="000000"/>
                <w:spacing w:val="2"/>
                <w:sz w:val="22"/>
                <w:szCs w:val="22"/>
              </w:rPr>
              <w:t xml:space="preserve"> Iš viso pagal išlaidų kategoriją, nurodant kategorijos pavadinimą: </w:t>
            </w:r>
            <w:r w:rsidR="004E5DB4" w:rsidRPr="005B4040">
              <w:rPr>
                <w:b/>
                <w:bCs/>
                <w:color w:val="000000"/>
                <w:spacing w:val="2"/>
                <w:sz w:val="22"/>
                <w:szCs w:val="22"/>
              </w:rPr>
              <w:fldChar w:fldCharType="begin">
                <w:ffData>
                  <w:name w:val="Text13"/>
                  <w:enabled/>
                  <w:calcOnExit w:val="0"/>
                  <w:textInput/>
                </w:ffData>
              </w:fldChar>
            </w:r>
            <w:bookmarkStart w:id="14" w:name="Text13"/>
            <w:r w:rsidRPr="005B4040">
              <w:rPr>
                <w:b/>
                <w:bCs/>
                <w:color w:val="000000"/>
                <w:spacing w:val="2"/>
                <w:sz w:val="22"/>
                <w:szCs w:val="22"/>
              </w:rPr>
              <w:instrText xml:space="preserve"> FORMTEXT </w:instrText>
            </w:r>
            <w:r w:rsidR="004E5DB4" w:rsidRPr="005B4040">
              <w:rPr>
                <w:b/>
                <w:bCs/>
                <w:color w:val="000000"/>
                <w:spacing w:val="2"/>
                <w:sz w:val="22"/>
                <w:szCs w:val="22"/>
              </w:rPr>
            </w:r>
            <w:r w:rsidR="004E5DB4" w:rsidRPr="005B4040">
              <w:rPr>
                <w:b/>
                <w:bCs/>
                <w:color w:val="000000"/>
                <w:spacing w:val="2"/>
                <w:sz w:val="22"/>
                <w:szCs w:val="22"/>
              </w:rPr>
              <w:fldChar w:fldCharType="separate"/>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004E5DB4" w:rsidRPr="005B4040">
              <w:rPr>
                <w:b/>
                <w:bCs/>
                <w:color w:val="000000"/>
                <w:spacing w:val="2"/>
                <w:sz w:val="22"/>
                <w:szCs w:val="22"/>
              </w:rPr>
              <w:fldChar w:fldCharType="end"/>
            </w:r>
            <w:bookmarkEnd w:id="14"/>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626DB8" w:rsidP="00057A25">
            <w:pPr>
              <w:shd w:val="clear" w:color="auto" w:fill="FFFFFF"/>
              <w:rPr>
                <w:sz w:val="22"/>
                <w:szCs w:val="22"/>
              </w:rPr>
            </w:pP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r>
      <w:tr w:rsidR="0029193B" w:rsidRPr="005B4040" w:rsidTr="00626DB8">
        <w:trPr>
          <w:trHeight w:val="20"/>
        </w:trPr>
        <w:tc>
          <w:tcPr>
            <w:tcW w:w="199"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29193B" w:rsidP="00057A25">
            <w:pPr>
              <w:shd w:val="clear" w:color="auto" w:fill="FFFFFF"/>
              <w:rPr>
                <w:b/>
                <w:sz w:val="22"/>
                <w:szCs w:val="22"/>
              </w:rPr>
            </w:pPr>
            <w:r w:rsidRPr="005B4040">
              <w:rPr>
                <w:b/>
                <w:sz w:val="22"/>
                <w:szCs w:val="22"/>
              </w:rPr>
              <w:t>3.1.</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63" w:type="pct"/>
            <w:tcBorders>
              <w:top w:val="single" w:sz="6" w:space="0" w:color="auto"/>
              <w:left w:val="single" w:sz="6" w:space="0" w:color="auto"/>
              <w:bottom w:val="single" w:sz="6"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r>
      <w:tr w:rsidR="0029193B" w:rsidRPr="005B4040" w:rsidTr="00626DB8">
        <w:trPr>
          <w:trHeight w:val="20"/>
        </w:trPr>
        <w:tc>
          <w:tcPr>
            <w:tcW w:w="199"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63" w:type="pct"/>
            <w:tcBorders>
              <w:top w:val="single" w:sz="6" w:space="0" w:color="auto"/>
              <w:left w:val="single" w:sz="6" w:space="0" w:color="auto"/>
              <w:bottom w:val="single" w:sz="6"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r>
      <w:tr w:rsidR="00626DB8" w:rsidRPr="005B4040" w:rsidTr="00626DB8">
        <w:trPr>
          <w:trHeight w:val="20"/>
        </w:trPr>
        <w:tc>
          <w:tcPr>
            <w:tcW w:w="2456" w:type="pct"/>
            <w:gridSpan w:val="5"/>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626DB8" w:rsidP="00057A25">
            <w:pPr>
              <w:shd w:val="clear" w:color="auto" w:fill="FFFFFF"/>
              <w:rPr>
                <w:sz w:val="22"/>
                <w:szCs w:val="22"/>
              </w:rPr>
            </w:pPr>
            <w:r w:rsidRPr="005B4040">
              <w:rPr>
                <w:b/>
                <w:bCs/>
                <w:color w:val="000000"/>
                <w:spacing w:val="1"/>
                <w:sz w:val="22"/>
                <w:szCs w:val="22"/>
              </w:rPr>
              <w:t>4.</w:t>
            </w:r>
            <w:r w:rsidRPr="005B4040">
              <w:rPr>
                <w:b/>
                <w:bCs/>
                <w:color w:val="000000"/>
                <w:spacing w:val="2"/>
                <w:sz w:val="22"/>
                <w:szCs w:val="22"/>
              </w:rPr>
              <w:t xml:space="preserve"> Iš viso pagal išlaidų kategoriją, nurodant kategorijos pavadinimą: </w:t>
            </w:r>
            <w:r w:rsidR="004E5DB4" w:rsidRPr="005B4040">
              <w:rPr>
                <w:b/>
                <w:bCs/>
                <w:color w:val="000000"/>
                <w:spacing w:val="2"/>
                <w:sz w:val="22"/>
                <w:szCs w:val="22"/>
              </w:rPr>
              <w:fldChar w:fldCharType="begin">
                <w:ffData>
                  <w:name w:val="Text14"/>
                  <w:enabled/>
                  <w:calcOnExit w:val="0"/>
                  <w:textInput/>
                </w:ffData>
              </w:fldChar>
            </w:r>
            <w:bookmarkStart w:id="15" w:name="Text14"/>
            <w:r w:rsidRPr="005B4040">
              <w:rPr>
                <w:b/>
                <w:bCs/>
                <w:color w:val="000000"/>
                <w:spacing w:val="2"/>
                <w:sz w:val="22"/>
                <w:szCs w:val="22"/>
              </w:rPr>
              <w:instrText xml:space="preserve"> FORMTEXT </w:instrText>
            </w:r>
            <w:r w:rsidR="004E5DB4" w:rsidRPr="005B4040">
              <w:rPr>
                <w:b/>
                <w:bCs/>
                <w:color w:val="000000"/>
                <w:spacing w:val="2"/>
                <w:sz w:val="22"/>
                <w:szCs w:val="22"/>
              </w:rPr>
            </w:r>
            <w:r w:rsidR="004E5DB4" w:rsidRPr="005B4040">
              <w:rPr>
                <w:b/>
                <w:bCs/>
                <w:color w:val="000000"/>
                <w:spacing w:val="2"/>
                <w:sz w:val="22"/>
                <w:szCs w:val="22"/>
              </w:rPr>
              <w:fldChar w:fldCharType="separate"/>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004E5DB4" w:rsidRPr="005B4040">
              <w:rPr>
                <w:b/>
                <w:bCs/>
                <w:color w:val="000000"/>
                <w:spacing w:val="2"/>
                <w:sz w:val="22"/>
                <w:szCs w:val="22"/>
              </w:rPr>
              <w:fldChar w:fldCharType="end"/>
            </w:r>
            <w:bookmarkEnd w:id="15"/>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626DB8" w:rsidP="00057A25">
            <w:pPr>
              <w:shd w:val="clear" w:color="auto" w:fill="FFFFFF"/>
              <w:rPr>
                <w:sz w:val="22"/>
                <w:szCs w:val="22"/>
              </w:rPr>
            </w:pP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r>
      <w:tr w:rsidR="0029193B" w:rsidRPr="005B4040" w:rsidTr="00626DB8">
        <w:trPr>
          <w:trHeight w:val="20"/>
        </w:trPr>
        <w:tc>
          <w:tcPr>
            <w:tcW w:w="199"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29193B" w:rsidP="00057A25">
            <w:pPr>
              <w:shd w:val="clear" w:color="auto" w:fill="FFFFFF"/>
              <w:rPr>
                <w:b/>
                <w:sz w:val="22"/>
                <w:szCs w:val="22"/>
              </w:rPr>
            </w:pPr>
            <w:r w:rsidRPr="005B4040">
              <w:rPr>
                <w:b/>
                <w:sz w:val="22"/>
                <w:szCs w:val="22"/>
              </w:rPr>
              <w:t>4.1.</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63" w:type="pct"/>
            <w:tcBorders>
              <w:top w:val="single" w:sz="6" w:space="0" w:color="auto"/>
              <w:left w:val="single" w:sz="6" w:space="0" w:color="auto"/>
              <w:bottom w:val="single" w:sz="6"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r>
      <w:tr w:rsidR="0029193B" w:rsidRPr="005B4040" w:rsidTr="00626DB8">
        <w:trPr>
          <w:trHeight w:val="20"/>
        </w:trPr>
        <w:tc>
          <w:tcPr>
            <w:tcW w:w="199"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63" w:type="pct"/>
            <w:tcBorders>
              <w:top w:val="single" w:sz="6" w:space="0" w:color="auto"/>
              <w:left w:val="single" w:sz="6" w:space="0" w:color="auto"/>
              <w:bottom w:val="single" w:sz="6"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r>
      <w:tr w:rsidR="00626DB8" w:rsidRPr="005B4040" w:rsidTr="00626DB8">
        <w:trPr>
          <w:trHeight w:val="20"/>
        </w:trPr>
        <w:tc>
          <w:tcPr>
            <w:tcW w:w="2456" w:type="pct"/>
            <w:gridSpan w:val="5"/>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626DB8" w:rsidP="00057A25">
            <w:pPr>
              <w:shd w:val="clear" w:color="auto" w:fill="FFFFFF"/>
              <w:rPr>
                <w:sz w:val="22"/>
                <w:szCs w:val="22"/>
              </w:rPr>
            </w:pPr>
            <w:r w:rsidRPr="005B4040">
              <w:rPr>
                <w:b/>
                <w:bCs/>
                <w:color w:val="000000"/>
                <w:spacing w:val="1"/>
                <w:sz w:val="22"/>
                <w:szCs w:val="22"/>
              </w:rPr>
              <w:t>5.</w:t>
            </w:r>
            <w:r w:rsidRPr="005B4040">
              <w:rPr>
                <w:b/>
                <w:bCs/>
                <w:color w:val="000000"/>
                <w:spacing w:val="2"/>
                <w:sz w:val="22"/>
                <w:szCs w:val="22"/>
              </w:rPr>
              <w:t xml:space="preserve"> Iš viso pagal išlaidų kategoriją, nurodant kategorijos pavadinimą: </w:t>
            </w:r>
            <w:r w:rsidR="004E5DB4" w:rsidRPr="005B4040">
              <w:rPr>
                <w:b/>
                <w:bCs/>
                <w:color w:val="000000"/>
                <w:spacing w:val="2"/>
                <w:sz w:val="22"/>
                <w:szCs w:val="22"/>
              </w:rPr>
              <w:fldChar w:fldCharType="begin">
                <w:ffData>
                  <w:name w:val="Text15"/>
                  <w:enabled/>
                  <w:calcOnExit w:val="0"/>
                  <w:textInput/>
                </w:ffData>
              </w:fldChar>
            </w:r>
            <w:bookmarkStart w:id="16" w:name="Text15"/>
            <w:r w:rsidRPr="005B4040">
              <w:rPr>
                <w:b/>
                <w:bCs/>
                <w:color w:val="000000"/>
                <w:spacing w:val="2"/>
                <w:sz w:val="22"/>
                <w:szCs w:val="22"/>
              </w:rPr>
              <w:instrText xml:space="preserve"> FORMTEXT </w:instrText>
            </w:r>
            <w:r w:rsidR="004E5DB4" w:rsidRPr="005B4040">
              <w:rPr>
                <w:b/>
                <w:bCs/>
                <w:color w:val="000000"/>
                <w:spacing w:val="2"/>
                <w:sz w:val="22"/>
                <w:szCs w:val="22"/>
              </w:rPr>
            </w:r>
            <w:r w:rsidR="004E5DB4" w:rsidRPr="005B4040">
              <w:rPr>
                <w:b/>
                <w:bCs/>
                <w:color w:val="000000"/>
                <w:spacing w:val="2"/>
                <w:sz w:val="22"/>
                <w:szCs w:val="22"/>
              </w:rPr>
              <w:fldChar w:fldCharType="separate"/>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004E5DB4" w:rsidRPr="005B4040">
              <w:rPr>
                <w:b/>
                <w:bCs/>
                <w:color w:val="000000"/>
                <w:spacing w:val="2"/>
                <w:sz w:val="22"/>
                <w:szCs w:val="22"/>
              </w:rPr>
              <w:fldChar w:fldCharType="end"/>
            </w:r>
            <w:bookmarkEnd w:id="16"/>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626DB8" w:rsidP="00057A25">
            <w:pPr>
              <w:shd w:val="clear" w:color="auto" w:fill="FFFFFF"/>
              <w:rPr>
                <w:sz w:val="22"/>
                <w:szCs w:val="22"/>
              </w:rPr>
            </w:pP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r>
      <w:tr w:rsidR="0029193B" w:rsidRPr="005B4040" w:rsidTr="00626DB8">
        <w:trPr>
          <w:trHeight w:val="20"/>
        </w:trPr>
        <w:tc>
          <w:tcPr>
            <w:tcW w:w="199"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29193B" w:rsidP="00057A25">
            <w:pPr>
              <w:shd w:val="clear" w:color="auto" w:fill="FFFFFF"/>
              <w:rPr>
                <w:b/>
                <w:sz w:val="22"/>
                <w:szCs w:val="22"/>
              </w:rPr>
            </w:pPr>
            <w:r w:rsidRPr="005B4040">
              <w:rPr>
                <w:b/>
                <w:sz w:val="22"/>
                <w:szCs w:val="22"/>
              </w:rPr>
              <w:t>5.1.</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63" w:type="pct"/>
            <w:tcBorders>
              <w:top w:val="single" w:sz="6" w:space="0" w:color="auto"/>
              <w:left w:val="single" w:sz="6" w:space="0" w:color="auto"/>
              <w:bottom w:val="single" w:sz="6"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r>
      <w:tr w:rsidR="0029193B" w:rsidRPr="005B4040" w:rsidTr="00626DB8">
        <w:trPr>
          <w:trHeight w:val="20"/>
        </w:trPr>
        <w:tc>
          <w:tcPr>
            <w:tcW w:w="199"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63" w:type="pct"/>
            <w:tcBorders>
              <w:top w:val="single" w:sz="6" w:space="0" w:color="auto"/>
              <w:left w:val="single" w:sz="6" w:space="0" w:color="auto"/>
              <w:bottom w:val="single" w:sz="6"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r>
      <w:tr w:rsidR="00626DB8" w:rsidRPr="005B4040" w:rsidTr="00626DB8">
        <w:trPr>
          <w:trHeight w:val="20"/>
        </w:trPr>
        <w:tc>
          <w:tcPr>
            <w:tcW w:w="2456" w:type="pct"/>
            <w:gridSpan w:val="5"/>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626DB8" w:rsidP="00057A25">
            <w:pPr>
              <w:shd w:val="clear" w:color="auto" w:fill="FFFFFF"/>
              <w:rPr>
                <w:sz w:val="22"/>
                <w:szCs w:val="22"/>
              </w:rPr>
            </w:pPr>
            <w:r w:rsidRPr="005B4040">
              <w:rPr>
                <w:b/>
                <w:bCs/>
                <w:color w:val="000000"/>
                <w:spacing w:val="1"/>
                <w:sz w:val="22"/>
                <w:szCs w:val="22"/>
              </w:rPr>
              <w:t>6.</w:t>
            </w:r>
            <w:r w:rsidRPr="005B4040">
              <w:rPr>
                <w:b/>
                <w:bCs/>
                <w:color w:val="000000"/>
                <w:spacing w:val="2"/>
                <w:sz w:val="22"/>
                <w:szCs w:val="22"/>
              </w:rPr>
              <w:t xml:space="preserve"> Iš viso pagal išlaidų kategoriją, nurodant kategorijos pavadinimą: </w:t>
            </w:r>
            <w:r w:rsidR="004E5DB4" w:rsidRPr="005B4040">
              <w:rPr>
                <w:b/>
                <w:bCs/>
                <w:color w:val="000000"/>
                <w:spacing w:val="2"/>
                <w:sz w:val="22"/>
                <w:szCs w:val="22"/>
              </w:rPr>
              <w:fldChar w:fldCharType="begin">
                <w:ffData>
                  <w:name w:val="Text16"/>
                  <w:enabled/>
                  <w:calcOnExit w:val="0"/>
                  <w:textInput/>
                </w:ffData>
              </w:fldChar>
            </w:r>
            <w:bookmarkStart w:id="17" w:name="Text16"/>
            <w:r w:rsidRPr="005B4040">
              <w:rPr>
                <w:b/>
                <w:bCs/>
                <w:color w:val="000000"/>
                <w:spacing w:val="2"/>
                <w:sz w:val="22"/>
                <w:szCs w:val="22"/>
              </w:rPr>
              <w:instrText xml:space="preserve"> FORMTEXT </w:instrText>
            </w:r>
            <w:r w:rsidR="004E5DB4" w:rsidRPr="005B4040">
              <w:rPr>
                <w:b/>
                <w:bCs/>
                <w:color w:val="000000"/>
                <w:spacing w:val="2"/>
                <w:sz w:val="22"/>
                <w:szCs w:val="22"/>
              </w:rPr>
            </w:r>
            <w:r w:rsidR="004E5DB4" w:rsidRPr="005B4040">
              <w:rPr>
                <w:b/>
                <w:bCs/>
                <w:color w:val="000000"/>
                <w:spacing w:val="2"/>
                <w:sz w:val="22"/>
                <w:szCs w:val="22"/>
              </w:rPr>
              <w:fldChar w:fldCharType="separate"/>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004E5DB4" w:rsidRPr="005B4040">
              <w:rPr>
                <w:b/>
                <w:bCs/>
                <w:color w:val="000000"/>
                <w:spacing w:val="2"/>
                <w:sz w:val="22"/>
                <w:szCs w:val="22"/>
              </w:rPr>
              <w:fldChar w:fldCharType="end"/>
            </w:r>
            <w:bookmarkEnd w:id="17"/>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626DB8" w:rsidP="00057A25">
            <w:pPr>
              <w:shd w:val="clear" w:color="auto" w:fill="FFFFFF"/>
              <w:rPr>
                <w:sz w:val="22"/>
                <w:szCs w:val="22"/>
              </w:rPr>
            </w:pP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626DB8" w:rsidRPr="005B4040" w:rsidRDefault="004E5DB4" w:rsidP="00057A25">
            <w:r w:rsidRPr="005B4040">
              <w:rPr>
                <w:sz w:val="22"/>
                <w:szCs w:val="22"/>
              </w:rPr>
              <w:fldChar w:fldCharType="begin">
                <w:ffData>
                  <w:name w:val="Text1"/>
                  <w:enabled/>
                  <w:calcOnExit w:val="0"/>
                  <w:textInput/>
                </w:ffData>
              </w:fldChar>
            </w:r>
            <w:r w:rsidR="00626DB8" w:rsidRPr="005B4040">
              <w:rPr>
                <w:sz w:val="22"/>
                <w:szCs w:val="22"/>
              </w:rPr>
              <w:instrText xml:space="preserve"> FORMTEXT </w:instrText>
            </w:r>
            <w:r w:rsidRPr="005B4040">
              <w:rPr>
                <w:sz w:val="22"/>
                <w:szCs w:val="22"/>
              </w:rPr>
            </w:r>
            <w:r w:rsidRPr="005B4040">
              <w:rPr>
                <w:sz w:val="22"/>
                <w:szCs w:val="22"/>
              </w:rPr>
              <w:fldChar w:fldCharType="separate"/>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00626DB8" w:rsidRPr="005B4040">
              <w:rPr>
                <w:sz w:val="22"/>
                <w:szCs w:val="22"/>
              </w:rPr>
              <w:t> </w:t>
            </w:r>
            <w:r w:rsidRPr="005B4040">
              <w:rPr>
                <w:sz w:val="22"/>
                <w:szCs w:val="22"/>
              </w:rPr>
              <w:fldChar w:fldCharType="end"/>
            </w:r>
          </w:p>
        </w:tc>
      </w:tr>
      <w:tr w:rsidR="0029193B" w:rsidRPr="005B4040" w:rsidTr="00626DB8">
        <w:trPr>
          <w:trHeight w:val="20"/>
        </w:trPr>
        <w:tc>
          <w:tcPr>
            <w:tcW w:w="199"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29193B" w:rsidP="00057A25">
            <w:pPr>
              <w:shd w:val="clear" w:color="auto" w:fill="FFFFFF"/>
              <w:rPr>
                <w:b/>
                <w:sz w:val="22"/>
                <w:szCs w:val="22"/>
              </w:rPr>
            </w:pPr>
            <w:r w:rsidRPr="005B4040">
              <w:rPr>
                <w:b/>
                <w:sz w:val="22"/>
                <w:szCs w:val="22"/>
              </w:rPr>
              <w:t>6.1.</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63" w:type="pct"/>
            <w:tcBorders>
              <w:top w:val="single" w:sz="6" w:space="0" w:color="auto"/>
              <w:left w:val="single" w:sz="6" w:space="0" w:color="auto"/>
              <w:bottom w:val="single" w:sz="6"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r>
      <w:tr w:rsidR="0029193B" w:rsidRPr="005B4040" w:rsidTr="00626DB8">
        <w:trPr>
          <w:trHeight w:val="20"/>
        </w:trPr>
        <w:tc>
          <w:tcPr>
            <w:tcW w:w="199"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21"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63" w:type="pct"/>
            <w:tcBorders>
              <w:top w:val="single" w:sz="6" w:space="0" w:color="auto"/>
              <w:left w:val="single" w:sz="6" w:space="0" w:color="auto"/>
              <w:bottom w:val="single" w:sz="6"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r>
      <w:tr w:rsidR="0029193B" w:rsidRPr="005B4040" w:rsidTr="00626DB8">
        <w:trPr>
          <w:trHeight w:val="20"/>
        </w:trPr>
        <w:tc>
          <w:tcPr>
            <w:tcW w:w="1893" w:type="pct"/>
            <w:gridSpan w:val="4"/>
            <w:tcBorders>
              <w:top w:val="single" w:sz="4" w:space="0" w:color="auto"/>
              <w:left w:val="single" w:sz="4" w:space="0" w:color="auto"/>
              <w:bottom w:val="single" w:sz="4" w:space="0" w:color="auto"/>
              <w:right w:val="single" w:sz="6" w:space="0" w:color="auto"/>
            </w:tcBorders>
            <w:shd w:val="clear" w:color="auto" w:fill="FFFFFF"/>
          </w:tcPr>
          <w:p w:rsidR="0029193B" w:rsidRPr="005B4040" w:rsidRDefault="0029193B" w:rsidP="00057A25">
            <w:pPr>
              <w:shd w:val="clear" w:color="auto" w:fill="FFFFFF"/>
              <w:rPr>
                <w:sz w:val="22"/>
                <w:szCs w:val="22"/>
              </w:rPr>
            </w:pPr>
          </w:p>
        </w:tc>
        <w:tc>
          <w:tcPr>
            <w:tcW w:w="563" w:type="pct"/>
            <w:tcBorders>
              <w:top w:val="single" w:sz="6" w:space="0" w:color="auto"/>
              <w:left w:val="single" w:sz="6" w:space="0" w:color="auto"/>
              <w:bottom w:val="single" w:sz="6" w:space="0" w:color="auto"/>
              <w:right w:val="single" w:sz="4" w:space="0" w:color="auto"/>
            </w:tcBorders>
            <w:shd w:val="clear" w:color="auto" w:fill="FFFFFF"/>
          </w:tcPr>
          <w:p w:rsidR="0029193B" w:rsidRPr="005B4040" w:rsidRDefault="0029193B" w:rsidP="00057A25">
            <w:pPr>
              <w:shd w:val="clear" w:color="auto" w:fill="FFFFFF"/>
              <w:rPr>
                <w:color w:val="000000"/>
                <w:spacing w:val="2"/>
                <w:sz w:val="22"/>
                <w:szCs w:val="22"/>
              </w:rPr>
            </w:pPr>
            <w:r w:rsidRPr="005B4040">
              <w:rPr>
                <w:color w:val="000000"/>
                <w:spacing w:val="2"/>
                <w:sz w:val="22"/>
                <w:szCs w:val="22"/>
              </w:rPr>
              <w:t>Iš viso:</w:t>
            </w:r>
          </w:p>
        </w:tc>
        <w:tc>
          <w:tcPr>
            <w:tcW w:w="658"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23" w:type="pct"/>
            <w:tcBorders>
              <w:top w:val="single" w:sz="4" w:space="0" w:color="auto"/>
              <w:left w:val="single" w:sz="4" w:space="0" w:color="auto"/>
              <w:bottom w:val="single" w:sz="4" w:space="0" w:color="auto"/>
              <w:right w:val="single" w:sz="4"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15" w:type="pct"/>
            <w:tcBorders>
              <w:top w:val="single" w:sz="6" w:space="0" w:color="auto"/>
              <w:left w:val="single" w:sz="4"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457"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c>
          <w:tcPr>
            <w:tcW w:w="591" w:type="pct"/>
            <w:tcBorders>
              <w:top w:val="single" w:sz="6" w:space="0" w:color="auto"/>
              <w:left w:val="single" w:sz="6" w:space="0" w:color="auto"/>
              <w:bottom w:val="single" w:sz="6" w:space="0" w:color="auto"/>
              <w:right w:val="single" w:sz="6" w:space="0" w:color="auto"/>
            </w:tcBorders>
            <w:shd w:val="clear" w:color="auto" w:fill="FFFFFF"/>
          </w:tcPr>
          <w:p w:rsidR="0029193B" w:rsidRPr="005B4040" w:rsidRDefault="004E5DB4" w:rsidP="00057A25">
            <w:r w:rsidRPr="005B4040">
              <w:rPr>
                <w:sz w:val="22"/>
                <w:szCs w:val="22"/>
              </w:rPr>
              <w:fldChar w:fldCharType="begin">
                <w:ffData>
                  <w:name w:val="Text1"/>
                  <w:enabled/>
                  <w:calcOnExit w:val="0"/>
                  <w:textInput/>
                </w:ffData>
              </w:fldChar>
            </w:r>
            <w:r w:rsidR="0029193B" w:rsidRPr="005B4040">
              <w:rPr>
                <w:sz w:val="22"/>
                <w:szCs w:val="22"/>
              </w:rPr>
              <w:instrText xml:space="preserve"> FORMTEXT </w:instrText>
            </w:r>
            <w:r w:rsidRPr="005B4040">
              <w:rPr>
                <w:sz w:val="22"/>
                <w:szCs w:val="22"/>
              </w:rPr>
            </w:r>
            <w:r w:rsidRPr="005B4040">
              <w:rPr>
                <w:sz w:val="22"/>
                <w:szCs w:val="22"/>
              </w:rPr>
              <w:fldChar w:fldCharType="separate"/>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0029193B" w:rsidRPr="005B4040">
              <w:rPr>
                <w:sz w:val="22"/>
                <w:szCs w:val="22"/>
              </w:rPr>
              <w:t> </w:t>
            </w:r>
            <w:r w:rsidRPr="005B4040">
              <w:rPr>
                <w:sz w:val="22"/>
                <w:szCs w:val="22"/>
              </w:rPr>
              <w:fldChar w:fldCharType="end"/>
            </w:r>
          </w:p>
        </w:tc>
      </w:tr>
    </w:tbl>
    <w:p w:rsidR="008E3068" w:rsidRPr="005B4040" w:rsidRDefault="008E3068" w:rsidP="008E3068">
      <w:pPr>
        <w:rPr>
          <w:b/>
          <w:bCs/>
          <w:spacing w:val="2"/>
          <w:sz w:val="22"/>
          <w:szCs w:val="22"/>
        </w:rPr>
      </w:pPr>
    </w:p>
    <w:p w:rsidR="008E3068" w:rsidRPr="005B4040" w:rsidRDefault="008E3068" w:rsidP="008E3068">
      <w:pPr>
        <w:rPr>
          <w:b/>
          <w:bCs/>
          <w:spacing w:val="2"/>
          <w:sz w:val="22"/>
          <w:szCs w:val="22"/>
        </w:rPr>
      </w:pPr>
    </w:p>
    <w:p w:rsidR="008E3068" w:rsidRPr="005B4040" w:rsidRDefault="008E3068" w:rsidP="008E3068">
      <w:pPr>
        <w:rPr>
          <w:b/>
          <w:bCs/>
          <w:spacing w:val="2"/>
        </w:rPr>
      </w:pPr>
      <w:r w:rsidRPr="005B4040">
        <w:rPr>
          <w:b/>
          <w:bCs/>
          <w:spacing w:val="2"/>
        </w:rPr>
        <w:t>IV. VISOS MOKĖJIMO PRAŠYMUOSE, ĮSKAITANT ŠĮ, DEKLARUOTOS TINKAMOS FINANSUOTI IŠLAIDOS PAGAL PROJEKTO BIUDŽETO IŠLAIDŲ KATEGORIJAS</w:t>
      </w:r>
      <w:r w:rsidRPr="005B4040">
        <w:t xml:space="preserve"> </w:t>
      </w:r>
      <w:r w:rsidRPr="005B4040">
        <w:rPr>
          <w:i/>
        </w:rPr>
        <w:t>(Ši lentelė nepildoma teikiant avansinio mokėjimo prašymą)</w:t>
      </w:r>
    </w:p>
    <w:tbl>
      <w:tblPr>
        <w:tblW w:w="5000" w:type="pct"/>
        <w:tblInd w:w="-102" w:type="dxa"/>
        <w:tblLayout w:type="fixed"/>
        <w:tblCellMar>
          <w:left w:w="40" w:type="dxa"/>
          <w:right w:w="40" w:type="dxa"/>
        </w:tblCellMar>
        <w:tblLook w:val="0000"/>
      </w:tblPr>
      <w:tblGrid>
        <w:gridCol w:w="558"/>
        <w:gridCol w:w="1689"/>
        <w:gridCol w:w="1549"/>
        <w:gridCol w:w="1683"/>
        <w:gridCol w:w="1828"/>
        <w:gridCol w:w="1125"/>
        <w:gridCol w:w="1262"/>
      </w:tblGrid>
      <w:tr w:rsidR="008E3068" w:rsidRPr="005B4040" w:rsidTr="00057A25">
        <w:trPr>
          <w:trHeight w:hRule="exact" w:val="2716"/>
        </w:trPr>
        <w:tc>
          <w:tcPr>
            <w:tcW w:w="28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ind w:right="62"/>
              <w:jc w:val="center"/>
            </w:pPr>
            <w:r w:rsidRPr="005B4040">
              <w:t>Nr.</w:t>
            </w:r>
          </w:p>
        </w:tc>
        <w:tc>
          <w:tcPr>
            <w:tcW w:w="871"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jc w:val="center"/>
              <w:rPr>
                <w:spacing w:val="2"/>
              </w:rPr>
            </w:pPr>
            <w:r w:rsidRPr="005B4040">
              <w:rPr>
                <w:spacing w:val="2"/>
              </w:rPr>
              <w:t>Vietos projekto vykdymo sutartyje numatytos projekto biudžeto išlaidų kategorijos pavadinimas</w:t>
            </w:r>
          </w:p>
          <w:p w:rsidR="008E3068" w:rsidRPr="005B4040" w:rsidRDefault="008E3068" w:rsidP="00057A25">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ind w:left="-33" w:right="-41"/>
              <w:jc w:val="center"/>
            </w:pPr>
            <w:r w:rsidRPr="005B4040">
              <w:rPr>
                <w:spacing w:val="3"/>
              </w:rPr>
              <w:t>Vietos projekto vykdymo sutartyje numatyta paramos suma pagal projekto biudžeto išlaidų kategorijas</w:t>
            </w:r>
            <w:r w:rsidRPr="005B4040">
              <w:rPr>
                <w:spacing w:val="2"/>
              </w:rPr>
              <w:t>, Lt</w:t>
            </w:r>
          </w:p>
        </w:tc>
        <w:tc>
          <w:tcPr>
            <w:tcW w:w="86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ind w:right="182"/>
              <w:jc w:val="center"/>
              <w:rPr>
                <w:spacing w:val="1"/>
              </w:rPr>
            </w:pPr>
            <w:r w:rsidRPr="005B4040">
              <w:t xml:space="preserve">Ankstesniuose </w:t>
            </w:r>
            <w:r w:rsidRPr="005B4040">
              <w:rPr>
                <w:spacing w:val="2"/>
              </w:rPr>
              <w:t>mokėjimo prašymuose išmokėta paramos</w:t>
            </w:r>
            <w:r w:rsidRPr="005B4040">
              <w:rPr>
                <w:spacing w:val="1"/>
              </w:rPr>
              <w:t xml:space="preserve"> suma</w:t>
            </w:r>
            <w:smartTag w:uri="schemas-tilde-lv/tildestengine" w:element="currency2">
              <w:smartTagPr>
                <w:attr w:name="currency_id" w:val="30"/>
                <w:attr w:name="currency_key" w:val="LTL"/>
                <w:attr w:name="currency_value" w:val="."/>
                <w:attr w:name="currency_text" w:val="Lt"/>
              </w:smartTagPr>
              <w:r w:rsidRPr="005B4040">
                <w:rPr>
                  <w:spacing w:val="1"/>
                </w:rPr>
                <w:t>, Lt</w:t>
              </w:r>
            </w:smartTag>
          </w:p>
          <w:p w:rsidR="008E3068" w:rsidRPr="005B4040" w:rsidRDefault="008E3068" w:rsidP="00057A25">
            <w:pPr>
              <w:shd w:val="clear" w:color="auto" w:fill="FFFFFF"/>
              <w:ind w:right="182"/>
              <w:jc w:val="center"/>
              <w:rPr>
                <w:i/>
              </w:rPr>
            </w:pPr>
            <w:r w:rsidRPr="005B4040">
              <w:rPr>
                <w:i/>
                <w:sz w:val="20"/>
                <w:szCs w:val="20"/>
              </w:rPr>
              <w:t>(pagal kiekvieną projekto biudžeto išlaidų kategoriją)</w:t>
            </w:r>
          </w:p>
        </w:tc>
        <w:tc>
          <w:tcPr>
            <w:tcW w:w="943"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ind w:right="38" w:firstLine="5"/>
              <w:jc w:val="center"/>
              <w:rPr>
                <w:spacing w:val="2"/>
              </w:rPr>
            </w:pPr>
            <w:r w:rsidRPr="005B4040">
              <w:rPr>
                <w:spacing w:val="-1"/>
              </w:rPr>
              <w:t xml:space="preserve">Šiame mokėjimo </w:t>
            </w:r>
            <w:r w:rsidRPr="005B4040">
              <w:rPr>
                <w:spacing w:val="3"/>
              </w:rPr>
              <w:t>prašyme prašoma kompensuoti paramos suma</w:t>
            </w:r>
            <w:r w:rsidRPr="005B4040">
              <w:rPr>
                <w:spacing w:val="2"/>
              </w:rPr>
              <w:t>, Lt</w:t>
            </w:r>
          </w:p>
          <w:p w:rsidR="008E3068" w:rsidRPr="005B4040" w:rsidRDefault="008E3068" w:rsidP="00057A25">
            <w:pPr>
              <w:shd w:val="clear" w:color="auto" w:fill="FFFFFF"/>
              <w:tabs>
                <w:tab w:val="left" w:pos="2072"/>
              </w:tabs>
              <w:ind w:firstLine="5"/>
              <w:jc w:val="center"/>
              <w:rPr>
                <w:i/>
                <w:sz w:val="20"/>
                <w:szCs w:val="20"/>
              </w:rPr>
            </w:pPr>
            <w:r w:rsidRPr="005B4040">
              <w:rPr>
                <w:i/>
                <w:sz w:val="20"/>
                <w:szCs w:val="20"/>
              </w:rPr>
              <w:t>(suma, kurią prašoma kompensuoti su teikiamu mokėjimo prašymu)</w:t>
            </w:r>
          </w:p>
        </w:tc>
        <w:tc>
          <w:tcPr>
            <w:tcW w:w="580"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tabs>
                <w:tab w:val="left" w:pos="2434"/>
                <w:tab w:val="left" w:pos="2536"/>
              </w:tabs>
              <w:ind w:right="-39" w:hanging="5"/>
              <w:jc w:val="center"/>
            </w:pPr>
            <w:r w:rsidRPr="005B4040">
              <w:t>Agentūros pritaikytų sankcijų / nekompensuotų išlaidų suma, Lt</w:t>
            </w:r>
          </w:p>
          <w:p w:rsidR="008E3068" w:rsidRPr="005B4040" w:rsidRDefault="008E3068" w:rsidP="00057A25">
            <w:pPr>
              <w:shd w:val="clear" w:color="auto" w:fill="FFFFFF"/>
              <w:ind w:right="-39" w:hanging="5"/>
              <w:jc w:val="center"/>
              <w:rPr>
                <w:i/>
                <w:sz w:val="18"/>
                <w:szCs w:val="18"/>
              </w:rPr>
            </w:pP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ind w:right="102" w:hanging="5"/>
              <w:jc w:val="center"/>
              <w:rPr>
                <w:spacing w:val="1"/>
              </w:rPr>
            </w:pPr>
            <w:r w:rsidRPr="005B4040">
              <w:rPr>
                <w:spacing w:val="1"/>
              </w:rPr>
              <w:t>Likusi išmokėti paramos suma</w:t>
            </w:r>
            <w:smartTag w:uri="schemas-tilde-lv/tildestengine" w:element="currency2">
              <w:smartTagPr>
                <w:attr w:name="currency_text" w:val="Lt"/>
                <w:attr w:name="currency_value" w:val="."/>
                <w:attr w:name="currency_key" w:val="LTL"/>
                <w:attr w:name="currency_id" w:val="30"/>
              </w:smartTagPr>
              <w:r w:rsidRPr="005B4040">
                <w:rPr>
                  <w:spacing w:val="1"/>
                </w:rPr>
                <w:t>, Lt</w:t>
              </w:r>
            </w:smartTag>
          </w:p>
          <w:p w:rsidR="008E3068" w:rsidRPr="005B4040" w:rsidRDefault="008E3068" w:rsidP="00057A25">
            <w:pPr>
              <w:shd w:val="clear" w:color="auto" w:fill="FFFFFF"/>
              <w:ind w:hanging="5"/>
              <w:jc w:val="center"/>
              <w:rPr>
                <w:i/>
                <w:sz w:val="20"/>
                <w:szCs w:val="20"/>
              </w:rPr>
            </w:pPr>
          </w:p>
        </w:tc>
      </w:tr>
      <w:tr w:rsidR="008E3068" w:rsidRPr="005B4040" w:rsidTr="00057A25">
        <w:trPr>
          <w:trHeight w:hRule="exact" w:val="240"/>
        </w:trPr>
        <w:tc>
          <w:tcPr>
            <w:tcW w:w="28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ind w:right="130"/>
              <w:jc w:val="center"/>
              <w:rPr>
                <w:sz w:val="20"/>
                <w:szCs w:val="20"/>
              </w:rPr>
            </w:pPr>
            <w:r w:rsidRPr="005B4040">
              <w:rPr>
                <w:bCs/>
                <w:sz w:val="20"/>
                <w:szCs w:val="20"/>
              </w:rPr>
              <w:t>1</w:t>
            </w:r>
          </w:p>
        </w:tc>
        <w:tc>
          <w:tcPr>
            <w:tcW w:w="871"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ind w:left="-33"/>
              <w:jc w:val="center"/>
              <w:rPr>
                <w:sz w:val="20"/>
                <w:szCs w:val="20"/>
              </w:rPr>
            </w:pPr>
            <w:r w:rsidRPr="005B4040">
              <w:rPr>
                <w:bCs/>
                <w:sz w:val="20"/>
                <w:szCs w:val="20"/>
              </w:rPr>
              <w:t>2</w:t>
            </w:r>
          </w:p>
        </w:tc>
        <w:tc>
          <w:tcPr>
            <w:tcW w:w="799"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ind w:left="-34"/>
              <w:jc w:val="center"/>
              <w:rPr>
                <w:sz w:val="20"/>
                <w:szCs w:val="20"/>
              </w:rPr>
            </w:pPr>
            <w:r w:rsidRPr="005B4040">
              <w:rPr>
                <w:bCs/>
                <w:sz w:val="20"/>
                <w:szCs w:val="20"/>
              </w:rPr>
              <w:t>3</w:t>
            </w:r>
          </w:p>
        </w:tc>
        <w:tc>
          <w:tcPr>
            <w:tcW w:w="86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ind w:left="-36"/>
              <w:jc w:val="center"/>
              <w:rPr>
                <w:sz w:val="20"/>
                <w:szCs w:val="20"/>
              </w:rPr>
            </w:pPr>
            <w:r w:rsidRPr="005B4040">
              <w:rPr>
                <w:bCs/>
                <w:sz w:val="20"/>
                <w:szCs w:val="20"/>
              </w:rPr>
              <w:t>4</w:t>
            </w:r>
          </w:p>
        </w:tc>
        <w:tc>
          <w:tcPr>
            <w:tcW w:w="943"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jc w:val="center"/>
              <w:rPr>
                <w:sz w:val="20"/>
                <w:szCs w:val="20"/>
              </w:rPr>
            </w:pPr>
            <w:r w:rsidRPr="005B4040">
              <w:rPr>
                <w:bCs/>
                <w:sz w:val="20"/>
                <w:szCs w:val="20"/>
              </w:rPr>
              <w:t>5</w:t>
            </w:r>
          </w:p>
        </w:tc>
        <w:tc>
          <w:tcPr>
            <w:tcW w:w="580"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jc w:val="center"/>
              <w:rPr>
                <w:sz w:val="20"/>
                <w:szCs w:val="20"/>
              </w:rPr>
            </w:pPr>
            <w:r w:rsidRPr="005B4040">
              <w:rPr>
                <w:sz w:val="20"/>
                <w:szCs w:val="20"/>
              </w:rPr>
              <w:t>6</w:t>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8E3068" w:rsidP="00057A25">
            <w:pPr>
              <w:shd w:val="clear" w:color="auto" w:fill="FFFFFF"/>
              <w:ind w:left="-20"/>
              <w:jc w:val="center"/>
              <w:rPr>
                <w:sz w:val="20"/>
                <w:szCs w:val="20"/>
              </w:rPr>
            </w:pPr>
            <w:r w:rsidRPr="005B4040">
              <w:rPr>
                <w:bCs/>
                <w:spacing w:val="1"/>
                <w:sz w:val="20"/>
                <w:szCs w:val="20"/>
              </w:rPr>
              <w:t>7 (3–4–5–6)</w:t>
            </w:r>
          </w:p>
        </w:tc>
      </w:tr>
      <w:tr w:rsidR="008E3068" w:rsidRPr="005B4040" w:rsidTr="00057A25">
        <w:trPr>
          <w:trHeight w:hRule="exact" w:val="250"/>
        </w:trPr>
        <w:tc>
          <w:tcPr>
            <w:tcW w:w="28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871"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799"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86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943"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580"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hRule="exact" w:val="250"/>
        </w:trPr>
        <w:tc>
          <w:tcPr>
            <w:tcW w:w="28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871"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799"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86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943"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580"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hRule="exact" w:val="250"/>
        </w:trPr>
        <w:tc>
          <w:tcPr>
            <w:tcW w:w="28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871"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799"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86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943"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580"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hRule="exact" w:val="250"/>
        </w:trPr>
        <w:tc>
          <w:tcPr>
            <w:tcW w:w="28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871"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799"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86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943"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580"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hRule="exact" w:val="250"/>
        </w:trPr>
        <w:tc>
          <w:tcPr>
            <w:tcW w:w="288" w:type="pct"/>
            <w:tcBorders>
              <w:top w:val="single" w:sz="6" w:space="0" w:color="auto"/>
              <w:left w:val="single" w:sz="6" w:space="0" w:color="auto"/>
              <w:bottom w:val="single" w:sz="4"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871" w:type="pct"/>
            <w:tcBorders>
              <w:top w:val="single" w:sz="6" w:space="0" w:color="auto"/>
              <w:left w:val="single" w:sz="6" w:space="0" w:color="auto"/>
              <w:bottom w:val="single" w:sz="4"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799" w:type="pct"/>
            <w:tcBorders>
              <w:top w:val="single" w:sz="6" w:space="0" w:color="auto"/>
              <w:left w:val="single" w:sz="6" w:space="0" w:color="auto"/>
              <w:bottom w:val="single" w:sz="4"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868" w:type="pct"/>
            <w:tcBorders>
              <w:top w:val="single" w:sz="6" w:space="0" w:color="auto"/>
              <w:left w:val="single" w:sz="6" w:space="0" w:color="auto"/>
              <w:bottom w:val="single" w:sz="4"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943" w:type="pct"/>
            <w:tcBorders>
              <w:top w:val="single" w:sz="6" w:space="0" w:color="auto"/>
              <w:left w:val="single" w:sz="6" w:space="0" w:color="auto"/>
              <w:bottom w:val="single" w:sz="4"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580" w:type="pct"/>
            <w:tcBorders>
              <w:top w:val="single" w:sz="6" w:space="0" w:color="auto"/>
              <w:left w:val="single" w:sz="4" w:space="0" w:color="auto"/>
              <w:bottom w:val="single" w:sz="4"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hRule="exact" w:val="259"/>
        </w:trPr>
        <w:tc>
          <w:tcPr>
            <w:tcW w:w="28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8E3068" w:rsidRPr="005B4040" w:rsidRDefault="008E3068" w:rsidP="00057A25">
            <w:pPr>
              <w:shd w:val="clear" w:color="auto" w:fill="FFFFFF"/>
            </w:pPr>
          </w:p>
        </w:tc>
        <w:tc>
          <w:tcPr>
            <w:tcW w:w="87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8E3068" w:rsidRPr="005B4040" w:rsidRDefault="008E3068" w:rsidP="00057A25">
            <w:pPr>
              <w:shd w:val="clear" w:color="auto" w:fill="FFFFFF"/>
              <w:jc w:val="right"/>
            </w:pPr>
            <w:r w:rsidRPr="005B4040">
              <w:rPr>
                <w:b/>
                <w:bCs/>
                <w:sz w:val="22"/>
                <w:szCs w:val="22"/>
              </w:rPr>
              <w:t>Iš viso:</w:t>
            </w:r>
          </w:p>
        </w:tc>
        <w:tc>
          <w:tcPr>
            <w:tcW w:w="799"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86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94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5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8E3068" w:rsidRPr="005B4040" w:rsidRDefault="004E5DB4" w:rsidP="00057A25">
            <w:pPr>
              <w:shd w:val="clear" w:color="auto" w:fill="FFFFFF"/>
            </w:pPr>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bl>
    <w:p w:rsidR="008E3068" w:rsidRPr="005B4040" w:rsidRDefault="008E3068" w:rsidP="008E3068">
      <w:pPr>
        <w:shd w:val="clear" w:color="auto" w:fill="FFFFFF"/>
        <w:spacing w:before="134"/>
        <w:ind w:right="-151"/>
        <w:jc w:val="both"/>
        <w:rPr>
          <w:b/>
          <w:bCs/>
          <w:spacing w:val="3"/>
        </w:rPr>
      </w:pPr>
    </w:p>
    <w:p w:rsidR="00E47DA8" w:rsidRPr="001B0FD1" w:rsidRDefault="00E47DA8" w:rsidP="00E47DA8">
      <w:pPr>
        <w:spacing w:line="360" w:lineRule="auto"/>
        <w:rPr>
          <w:b/>
          <w:bCs/>
          <w:color w:val="FF0000"/>
          <w:spacing w:val="2"/>
          <w:sz w:val="22"/>
          <w:szCs w:val="22"/>
        </w:rPr>
      </w:pPr>
    </w:p>
    <w:p w:rsidR="008E3068" w:rsidRPr="005B4040" w:rsidRDefault="008E3068" w:rsidP="008E3068">
      <w:pPr>
        <w:shd w:val="clear" w:color="auto" w:fill="FFFFFF"/>
        <w:spacing w:before="134"/>
        <w:ind w:right="-151"/>
        <w:jc w:val="both"/>
        <w:rPr>
          <w:b/>
          <w:bCs/>
          <w:i/>
          <w:spacing w:val="3"/>
          <w:sz w:val="22"/>
          <w:szCs w:val="22"/>
        </w:rPr>
      </w:pPr>
      <w:r w:rsidRPr="005B4040">
        <w:rPr>
          <w:b/>
          <w:bCs/>
          <w:spacing w:val="3"/>
        </w:rPr>
        <w:t>V. PATEIKIAMI DOKUMENTAI</w:t>
      </w:r>
      <w:r w:rsidRPr="005B4040">
        <w:rPr>
          <w:sz w:val="22"/>
          <w:szCs w:val="22"/>
        </w:rPr>
        <w:t xml:space="preserve"> </w:t>
      </w:r>
      <w:r w:rsidRPr="005B4040">
        <w:rPr>
          <w:i/>
          <w:sz w:val="22"/>
          <w:szCs w:val="22"/>
        </w:rPr>
        <w:t>(</w:t>
      </w:r>
      <w:r w:rsidRPr="005B4040">
        <w:rPr>
          <w:i/>
        </w:rPr>
        <w:t>Užbraukiant langelį, nurodomi  priedai, kurie pateikiami kartu su Prašymu (atsižvelgiant į priemonę), bei teikiamų priedų lapų skaičius)</w:t>
      </w:r>
    </w:p>
    <w:tbl>
      <w:tblPr>
        <w:tblW w:w="16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6741"/>
        <w:gridCol w:w="1110"/>
        <w:gridCol w:w="1293"/>
        <w:gridCol w:w="7273"/>
        <w:gridCol w:w="7273"/>
        <w:gridCol w:w="7280"/>
      </w:tblGrid>
      <w:tr w:rsidR="008E3068" w:rsidRPr="005B4040" w:rsidTr="00057A25">
        <w:trPr>
          <w:gridAfter w:val="3"/>
          <w:wAfter w:w="3445" w:type="pct"/>
        </w:trPr>
        <w:tc>
          <w:tcPr>
            <w:tcW w:w="112" w:type="pct"/>
          </w:tcPr>
          <w:p w:rsidR="008E3068" w:rsidRPr="005B4040" w:rsidRDefault="008E3068" w:rsidP="00057A25">
            <w:r w:rsidRPr="005B4040">
              <w:t xml:space="preserve">Eil. Nr. </w:t>
            </w:r>
          </w:p>
        </w:tc>
        <w:tc>
          <w:tcPr>
            <w:tcW w:w="1064" w:type="pct"/>
          </w:tcPr>
          <w:p w:rsidR="008E3068" w:rsidRPr="005B4040" w:rsidRDefault="008E3068" w:rsidP="00057A25">
            <w:r w:rsidRPr="005B4040">
              <w:rPr>
                <w:spacing w:val="3"/>
              </w:rPr>
              <w:t xml:space="preserve">Dokumento pavadinimas </w:t>
            </w:r>
            <w:r w:rsidRPr="005B4040">
              <w:rPr>
                <w:i/>
                <w:spacing w:val="3"/>
                <w:sz w:val="22"/>
                <w:szCs w:val="22"/>
              </w:rPr>
              <w:t>(pateikiamas originalas ir kopija arba notaro patvirtintas nuorašas, jei nepateikiamas originalas)</w:t>
            </w:r>
          </w:p>
        </w:tc>
        <w:tc>
          <w:tcPr>
            <w:tcW w:w="175" w:type="pct"/>
          </w:tcPr>
          <w:p w:rsidR="008E3068" w:rsidRPr="005B4040" w:rsidRDefault="008E3068" w:rsidP="00057A25">
            <w:pPr>
              <w:jc w:val="center"/>
            </w:pPr>
            <w:r w:rsidRPr="005B4040">
              <w:t>Pažymėti „X“</w:t>
            </w:r>
          </w:p>
        </w:tc>
        <w:tc>
          <w:tcPr>
            <w:tcW w:w="204" w:type="pct"/>
          </w:tcPr>
          <w:p w:rsidR="008E3068" w:rsidRPr="005B4040" w:rsidRDefault="008E3068" w:rsidP="00057A25">
            <w:pPr>
              <w:jc w:val="center"/>
            </w:pPr>
            <w:r w:rsidRPr="005B4040">
              <w:t>Lapų skaičius</w:t>
            </w:r>
          </w:p>
        </w:tc>
      </w:tr>
      <w:tr w:rsidR="008E3068" w:rsidRPr="005B4040" w:rsidTr="00057A25">
        <w:trPr>
          <w:gridAfter w:val="3"/>
          <w:wAfter w:w="3445" w:type="pct"/>
        </w:trPr>
        <w:tc>
          <w:tcPr>
            <w:tcW w:w="1555" w:type="pct"/>
            <w:gridSpan w:val="4"/>
          </w:tcPr>
          <w:p w:rsidR="008E3068" w:rsidRPr="005B4040" w:rsidRDefault="008E3068" w:rsidP="00057A25">
            <w:pPr>
              <w:spacing w:before="120"/>
            </w:pPr>
            <w:r w:rsidRPr="005B4040">
              <w:t>Bendrieji papildomi dokumentai (pateikiami su mokėjimo prašymais, neatsižvelgiant į priemonę):</w:t>
            </w:r>
          </w:p>
        </w:tc>
      </w:tr>
      <w:tr w:rsidR="008E3068" w:rsidRPr="005B4040" w:rsidTr="00057A25">
        <w:trPr>
          <w:gridAfter w:val="3"/>
          <w:wAfter w:w="3445" w:type="pct"/>
        </w:trPr>
        <w:tc>
          <w:tcPr>
            <w:tcW w:w="112" w:type="pct"/>
          </w:tcPr>
          <w:p w:rsidR="008E3068" w:rsidRPr="005B4040" w:rsidRDefault="008E3068" w:rsidP="00057A25">
            <w:r w:rsidRPr="005B4040">
              <w:t>1.</w:t>
            </w:r>
          </w:p>
        </w:tc>
        <w:tc>
          <w:tcPr>
            <w:tcW w:w="1064" w:type="pct"/>
          </w:tcPr>
          <w:p w:rsidR="008E3068" w:rsidRPr="005B4040" w:rsidRDefault="008E3068" w:rsidP="00057A25">
            <w:pPr>
              <w:shd w:val="clear" w:color="auto" w:fill="FFFFFF"/>
              <w:jc w:val="both"/>
              <w:rPr>
                <w:spacing w:val="3"/>
              </w:rPr>
            </w:pPr>
            <w:r w:rsidRPr="005B4040">
              <w:rPr>
                <w:spacing w:val="3"/>
              </w:rPr>
              <w:t xml:space="preserve">Pirkimo–pardavimo/nuomos/paslaugų/autorinės sutartys </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t>2.</w:t>
            </w:r>
          </w:p>
        </w:tc>
        <w:tc>
          <w:tcPr>
            <w:tcW w:w="1064" w:type="pct"/>
          </w:tcPr>
          <w:p w:rsidR="008E3068" w:rsidRPr="005B4040" w:rsidRDefault="008E3068" w:rsidP="00057A25">
            <w:pPr>
              <w:shd w:val="clear" w:color="auto" w:fill="FFFFFF"/>
              <w:jc w:val="both"/>
              <w:rPr>
                <w:spacing w:val="3"/>
              </w:rPr>
            </w:pPr>
            <w:r w:rsidRPr="005B4040">
              <w:rPr>
                <w:spacing w:val="3"/>
              </w:rPr>
              <w:t xml:space="preserve">Sąskaitos </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t>3.</w:t>
            </w:r>
          </w:p>
        </w:tc>
        <w:tc>
          <w:tcPr>
            <w:tcW w:w="1064" w:type="pct"/>
          </w:tcPr>
          <w:p w:rsidR="008E3068" w:rsidRPr="005B4040" w:rsidRDefault="008E3068" w:rsidP="00057A25">
            <w:pPr>
              <w:jc w:val="both"/>
              <w:rPr>
                <w:spacing w:val="4"/>
              </w:rPr>
            </w:pPr>
            <w:r w:rsidRPr="005B4040">
              <w:rPr>
                <w:spacing w:val="4"/>
              </w:rPr>
              <w:t>Banko išrašai</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trHeight w:val="632"/>
        </w:trPr>
        <w:tc>
          <w:tcPr>
            <w:tcW w:w="1555" w:type="pct"/>
            <w:gridSpan w:val="4"/>
          </w:tcPr>
          <w:p w:rsidR="008E3068" w:rsidRPr="005B4040" w:rsidRDefault="008E3068" w:rsidP="00057A25">
            <w:pPr>
              <w:spacing w:before="120"/>
              <w:rPr>
                <w:shd w:val="clear" w:color="auto" w:fill="FFFFFF"/>
              </w:rPr>
            </w:pPr>
            <w:r w:rsidRPr="005B4040">
              <w:rPr>
                <w:shd w:val="clear" w:color="auto" w:fill="FFFFFF"/>
              </w:rPr>
              <w:t>Dokumentai, pateikiami atsižvelgiant į priemonės ir vietos projekto specifiką:</w:t>
            </w:r>
          </w:p>
        </w:tc>
        <w:tc>
          <w:tcPr>
            <w:tcW w:w="1148" w:type="pct"/>
            <w:tcBorders>
              <w:top w:val="nil"/>
              <w:bottom w:val="nil"/>
            </w:tcBorders>
          </w:tcPr>
          <w:p w:rsidR="008E3068" w:rsidRPr="005B4040" w:rsidRDefault="008E3068" w:rsidP="00057A25"/>
        </w:tc>
        <w:tc>
          <w:tcPr>
            <w:tcW w:w="1148" w:type="pct"/>
          </w:tcPr>
          <w:p w:rsidR="008E3068" w:rsidRPr="005B4040" w:rsidRDefault="008E3068" w:rsidP="00057A25"/>
        </w:tc>
        <w:tc>
          <w:tcPr>
            <w:tcW w:w="1149" w:type="pct"/>
            <w:vAlign w:val="center"/>
          </w:tcPr>
          <w:p w:rsidR="008E3068" w:rsidRPr="005B4040" w:rsidRDefault="008E3068" w:rsidP="00057A25">
            <w:r w:rsidRPr="005B4040">
              <w:rPr>
                <w:shd w:val="clear" w:color="auto" w:fill="FFFFFF"/>
              </w:rPr>
              <w:t>Dokumentai, pateikiami atsižvelgiant į priemonę</w:t>
            </w:r>
          </w:p>
        </w:tc>
      </w:tr>
      <w:tr w:rsidR="008E3068" w:rsidRPr="005B4040" w:rsidTr="00057A25">
        <w:trPr>
          <w:gridAfter w:val="3"/>
          <w:wAfter w:w="3445" w:type="pct"/>
        </w:trPr>
        <w:tc>
          <w:tcPr>
            <w:tcW w:w="112" w:type="pct"/>
          </w:tcPr>
          <w:p w:rsidR="008E3068" w:rsidRPr="005B4040" w:rsidRDefault="008E3068" w:rsidP="00057A25">
            <w:r w:rsidRPr="005B4040">
              <w:t>4.</w:t>
            </w:r>
          </w:p>
        </w:tc>
        <w:tc>
          <w:tcPr>
            <w:tcW w:w="1064" w:type="pct"/>
          </w:tcPr>
          <w:p w:rsidR="008E3068" w:rsidRPr="005B4040" w:rsidRDefault="008E3068" w:rsidP="00057A25">
            <w:pPr>
              <w:tabs>
                <w:tab w:val="left" w:pos="-426"/>
              </w:tabs>
              <w:ind w:right="-1327"/>
              <w:jc w:val="both"/>
            </w:pPr>
            <w:r w:rsidRPr="005B4040">
              <w:rPr>
                <w:spacing w:val="3"/>
              </w:rPr>
              <w:t>Darbų/prekių/paslaugų perdavimo ir priėmimo aktai</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t>5.</w:t>
            </w:r>
          </w:p>
        </w:tc>
        <w:tc>
          <w:tcPr>
            <w:tcW w:w="1064" w:type="pct"/>
          </w:tcPr>
          <w:p w:rsidR="008E3068" w:rsidRPr="005B4040" w:rsidRDefault="008E3068" w:rsidP="00057A25">
            <w:pPr>
              <w:jc w:val="both"/>
            </w:pPr>
            <w:r w:rsidRPr="005B4040">
              <w:t>Įsigytą nuosavybę patvirtinantys dokumentai</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t>6.</w:t>
            </w:r>
          </w:p>
        </w:tc>
        <w:tc>
          <w:tcPr>
            <w:tcW w:w="1064" w:type="pct"/>
          </w:tcPr>
          <w:p w:rsidR="008E3068" w:rsidRPr="005B4040" w:rsidRDefault="008E3068" w:rsidP="00057A25">
            <w:pPr>
              <w:jc w:val="both"/>
            </w:pPr>
            <w:r w:rsidRPr="005B4040">
              <w:t>Statinių pripažinimo tinkamais naudoti aktas (akte turi būti Aplinkos apsaugos departamento atsakingo asmens parašas)</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t>7.</w:t>
            </w:r>
          </w:p>
        </w:tc>
        <w:tc>
          <w:tcPr>
            <w:tcW w:w="1064" w:type="pct"/>
          </w:tcPr>
          <w:p w:rsidR="008E3068" w:rsidRPr="005B4040" w:rsidRDefault="008E3068" w:rsidP="00057A25">
            <w:pPr>
              <w:jc w:val="both"/>
            </w:pPr>
            <w:r w:rsidRPr="005B4040">
              <w:t xml:space="preserve">Statybos leidimas ir techninis projektas </w:t>
            </w:r>
            <w:r w:rsidRPr="005B4040">
              <w:rPr>
                <w:i/>
              </w:rPr>
              <w:t>(teikiama ne vėliau kaip su pirmu mokėjimo prašymu, jeigu nepateikta paraiška)</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t>8.</w:t>
            </w:r>
          </w:p>
        </w:tc>
        <w:tc>
          <w:tcPr>
            <w:tcW w:w="1064" w:type="pct"/>
          </w:tcPr>
          <w:p w:rsidR="008E3068" w:rsidRPr="005B4040" w:rsidRDefault="008E3068" w:rsidP="00057A25">
            <w:pPr>
              <w:jc w:val="both"/>
            </w:pPr>
            <w:r w:rsidRPr="005B4040">
              <w:t xml:space="preserve">Valstybinės maisto ir veterinarijos tarnybos teritorinio padalinio pažyma dėl įgyvendinimo projekto atitikties veterinarijos, higienos, sanitarijos ir gyvūnų gerovės standartams ir reikalavimams (taikoma tik tiems projektams, kurie įeina į pieno ir mėsos sektorius) </w:t>
            </w:r>
            <w:r w:rsidRPr="005B4040">
              <w:rPr>
                <w:i/>
              </w:rPr>
              <w:t>(teikiama su paskutiniu mokėjimo prašymu)</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t>9.</w:t>
            </w:r>
          </w:p>
        </w:tc>
        <w:tc>
          <w:tcPr>
            <w:tcW w:w="1064" w:type="pct"/>
          </w:tcPr>
          <w:p w:rsidR="008E3068" w:rsidRPr="005B4040" w:rsidRDefault="008E3068" w:rsidP="00057A25">
            <w:pPr>
              <w:jc w:val="both"/>
            </w:pPr>
            <w:r w:rsidRPr="005B4040">
              <w:t xml:space="preserve">Valstybinės maisto ir veterinarijos tarnybos teritorinio padalinio deklaracija dėl įgyvendinimo projekto atitikties veterinarijos, maisto kokybės standartams (taikoma tik perdirbimui) ir gerovės standartams ir reikalavimams </w:t>
            </w:r>
            <w:r w:rsidRPr="005B4040">
              <w:rPr>
                <w:i/>
              </w:rPr>
              <w:t xml:space="preserve">(teikiama su paskutiniu mokėjimo </w:t>
            </w:r>
            <w:r w:rsidRPr="005B4040">
              <w:rPr>
                <w:i/>
              </w:rPr>
              <w:lastRenderedPageBreak/>
              <w:t>prašymu)</w:t>
            </w:r>
          </w:p>
        </w:tc>
        <w:tc>
          <w:tcPr>
            <w:tcW w:w="175" w:type="pct"/>
          </w:tcPr>
          <w:p w:rsidR="008E3068" w:rsidRPr="005B4040" w:rsidRDefault="004E5DB4" w:rsidP="00057A25">
            <w:pPr>
              <w:jc w:val="center"/>
            </w:pPr>
            <w:r w:rsidRPr="005B4040">
              <w:rPr>
                <w:rFonts w:ascii="Times" w:hAnsi="Times"/>
              </w:rPr>
              <w:lastRenderedPageBreak/>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lastRenderedPageBreak/>
              <w:t>10.</w:t>
            </w:r>
          </w:p>
        </w:tc>
        <w:tc>
          <w:tcPr>
            <w:tcW w:w="1064" w:type="pct"/>
          </w:tcPr>
          <w:p w:rsidR="008E3068" w:rsidRPr="005B4040" w:rsidRDefault="008E3068" w:rsidP="00057A25">
            <w:pPr>
              <w:jc w:val="both"/>
            </w:pPr>
            <w:r w:rsidRPr="005B4040">
              <w:t>Dokumentai, patvirtinantys, kad atliktos investicijos atitinka ES darbo saugos reikalavimus</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t>11.</w:t>
            </w:r>
          </w:p>
        </w:tc>
        <w:tc>
          <w:tcPr>
            <w:tcW w:w="1064" w:type="pct"/>
          </w:tcPr>
          <w:p w:rsidR="008E3068" w:rsidRPr="005B4040" w:rsidRDefault="008E3068" w:rsidP="00057A25">
            <w:pPr>
              <w:jc w:val="both"/>
            </w:pPr>
            <w:r w:rsidRPr="005B4040">
              <w:rPr>
                <w:spacing w:val="4"/>
              </w:rPr>
              <w:t>Kelionių dokumentai</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t>12.</w:t>
            </w:r>
          </w:p>
        </w:tc>
        <w:tc>
          <w:tcPr>
            <w:tcW w:w="1064" w:type="pct"/>
          </w:tcPr>
          <w:p w:rsidR="008E3068" w:rsidRPr="005B4040" w:rsidRDefault="008E3068" w:rsidP="00057A25">
            <w:pPr>
              <w:jc w:val="both"/>
              <w:rPr>
                <w:spacing w:val="5"/>
              </w:rPr>
            </w:pPr>
            <w:r w:rsidRPr="005B4040">
              <w:rPr>
                <w:color w:val="000000"/>
                <w:spacing w:val="5"/>
              </w:rPr>
              <w:t>Dalyvių sąrašai</w:t>
            </w:r>
          </w:p>
        </w:tc>
        <w:tc>
          <w:tcPr>
            <w:tcW w:w="175" w:type="pct"/>
            <w:vAlign w:val="center"/>
          </w:tcPr>
          <w:p w:rsidR="008E3068" w:rsidRPr="005B4040" w:rsidRDefault="004E5DB4" w:rsidP="00057A25">
            <w:pPr>
              <w:jc w:val="center"/>
              <w:rPr>
                <w:rFonts w:ascii="Times" w:hAnsi="Times"/>
              </w:rP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t>13.</w:t>
            </w:r>
          </w:p>
        </w:tc>
        <w:tc>
          <w:tcPr>
            <w:tcW w:w="1064" w:type="pct"/>
          </w:tcPr>
          <w:p w:rsidR="008E3068" w:rsidRPr="005B4040" w:rsidRDefault="008E3068" w:rsidP="00057A25">
            <w:pPr>
              <w:jc w:val="both"/>
            </w:pPr>
            <w:r w:rsidRPr="005B4040">
              <w:rPr>
                <w:spacing w:val="5"/>
              </w:rPr>
              <w:t>Draudimą patvirtinantys dokumentai</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t>14.</w:t>
            </w:r>
          </w:p>
        </w:tc>
        <w:tc>
          <w:tcPr>
            <w:tcW w:w="1064" w:type="pct"/>
          </w:tcPr>
          <w:p w:rsidR="008E3068" w:rsidRPr="005B4040" w:rsidRDefault="008E3068" w:rsidP="00057A25">
            <w:pPr>
              <w:jc w:val="both"/>
            </w:pPr>
            <w:r w:rsidRPr="005B4040">
              <w:rPr>
                <w:spacing w:val="3"/>
              </w:rPr>
              <w:t>Projekto darbuotojų darbo valandų grafikai ir jų darbo užmokestis</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t>15.</w:t>
            </w:r>
          </w:p>
        </w:tc>
        <w:tc>
          <w:tcPr>
            <w:tcW w:w="1064" w:type="pct"/>
          </w:tcPr>
          <w:p w:rsidR="008E3068" w:rsidRPr="005B4040" w:rsidRDefault="008E3068" w:rsidP="00057A25">
            <w:pPr>
              <w:jc w:val="both"/>
            </w:pPr>
            <w:r w:rsidRPr="005B4040">
              <w:rPr>
                <w:spacing w:val="5"/>
              </w:rPr>
              <w:t>Kursų ataskaita</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Pr>
        <w:tc>
          <w:tcPr>
            <w:tcW w:w="112" w:type="pct"/>
          </w:tcPr>
          <w:p w:rsidR="008E3068" w:rsidRPr="005B4040" w:rsidRDefault="008E3068" w:rsidP="00057A25">
            <w:r w:rsidRPr="005B4040">
              <w:t>16.</w:t>
            </w:r>
          </w:p>
        </w:tc>
        <w:tc>
          <w:tcPr>
            <w:tcW w:w="1064" w:type="pct"/>
          </w:tcPr>
          <w:p w:rsidR="008E3068" w:rsidRPr="005B4040" w:rsidRDefault="008E3068" w:rsidP="00057A25">
            <w:pPr>
              <w:jc w:val="both"/>
            </w:pPr>
            <w:r w:rsidRPr="005B4040">
              <w:rPr>
                <w:spacing w:val="4"/>
              </w:rPr>
              <w:t>Paskolos sutarties kopija</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r w:rsidR="008E3068" w:rsidRPr="005B4040" w:rsidTr="00057A25">
        <w:trPr>
          <w:gridAfter w:val="3"/>
          <w:wAfter w:w="3445" w:type="pct"/>
          <w:trHeight w:val="337"/>
        </w:trPr>
        <w:tc>
          <w:tcPr>
            <w:tcW w:w="112" w:type="pct"/>
          </w:tcPr>
          <w:p w:rsidR="008E3068" w:rsidRPr="005B4040" w:rsidRDefault="008E3068" w:rsidP="00057A25">
            <w:r w:rsidRPr="005B4040">
              <w:t>17.</w:t>
            </w:r>
          </w:p>
        </w:tc>
        <w:tc>
          <w:tcPr>
            <w:tcW w:w="1064" w:type="pct"/>
          </w:tcPr>
          <w:p w:rsidR="008E3068" w:rsidRPr="005B4040" w:rsidRDefault="008E3068" w:rsidP="00057A25">
            <w:pPr>
              <w:jc w:val="both"/>
            </w:pPr>
            <w:r w:rsidRPr="005B4040">
              <w:t xml:space="preserve">Kiti </w:t>
            </w:r>
            <w:r w:rsidRPr="005B4040">
              <w:rPr>
                <w:i/>
                <w:sz w:val="22"/>
                <w:szCs w:val="22"/>
              </w:rPr>
              <w:t>(įrašyti)</w:t>
            </w:r>
            <w:r w:rsidRPr="005B4040">
              <w:t>:</w:t>
            </w:r>
          </w:p>
        </w:tc>
        <w:tc>
          <w:tcPr>
            <w:tcW w:w="175" w:type="pct"/>
          </w:tcPr>
          <w:p w:rsidR="008E3068" w:rsidRPr="005B4040" w:rsidRDefault="004E5DB4" w:rsidP="00057A25">
            <w:pPr>
              <w:jc w:val="center"/>
            </w:pPr>
            <w:r w:rsidRPr="005B4040">
              <w:rPr>
                <w:rFonts w:ascii="Times" w:hAnsi="Times"/>
              </w:rPr>
              <w:fldChar w:fldCharType="begin">
                <w:ffData>
                  <w:name w:val="Check13"/>
                  <w:enabled/>
                  <w:calcOnExit w:val="0"/>
                  <w:checkBox>
                    <w:sizeAuto/>
                    <w:default w:val="0"/>
                  </w:checkBox>
                </w:ffData>
              </w:fldChar>
            </w:r>
            <w:r w:rsidR="008E3068"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8E3068" w:rsidRPr="005B4040" w:rsidRDefault="004E5DB4" w:rsidP="00057A25">
            <w:r w:rsidRPr="005B4040">
              <w:rPr>
                <w:sz w:val="22"/>
                <w:szCs w:val="22"/>
              </w:rPr>
              <w:fldChar w:fldCharType="begin">
                <w:ffData>
                  <w:name w:val="Text1"/>
                  <w:enabled/>
                  <w:calcOnExit w:val="0"/>
                  <w:textInput/>
                </w:ffData>
              </w:fldChar>
            </w:r>
            <w:r w:rsidR="008E3068" w:rsidRPr="005B4040">
              <w:rPr>
                <w:sz w:val="22"/>
                <w:szCs w:val="22"/>
              </w:rPr>
              <w:instrText xml:space="preserve"> FORMTEXT </w:instrText>
            </w:r>
            <w:r w:rsidRPr="005B4040">
              <w:rPr>
                <w:sz w:val="22"/>
                <w:szCs w:val="22"/>
              </w:rPr>
            </w:r>
            <w:r w:rsidRPr="005B4040">
              <w:rPr>
                <w:sz w:val="22"/>
                <w:szCs w:val="22"/>
              </w:rPr>
              <w:fldChar w:fldCharType="separate"/>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008E3068" w:rsidRPr="005B4040">
              <w:rPr>
                <w:sz w:val="22"/>
                <w:szCs w:val="22"/>
              </w:rPr>
              <w:t> </w:t>
            </w:r>
            <w:r w:rsidRPr="005B4040">
              <w:rPr>
                <w:sz w:val="22"/>
                <w:szCs w:val="22"/>
              </w:rPr>
              <w:fldChar w:fldCharType="end"/>
            </w:r>
          </w:p>
        </w:tc>
      </w:tr>
    </w:tbl>
    <w:p w:rsidR="008E3068" w:rsidRPr="005B4040" w:rsidRDefault="008E3068" w:rsidP="008E3068">
      <w:pPr>
        <w:shd w:val="clear" w:color="auto" w:fill="FFFFFF"/>
        <w:tabs>
          <w:tab w:val="left" w:leader="underscore" w:pos="2285"/>
        </w:tabs>
        <w:ind w:left="350"/>
        <w:rPr>
          <w:spacing w:val="3"/>
        </w:rPr>
      </w:pPr>
    </w:p>
    <w:p w:rsidR="008E3068" w:rsidRPr="005B4040" w:rsidRDefault="008E3068" w:rsidP="008E3068">
      <w:pPr>
        <w:shd w:val="clear" w:color="auto" w:fill="FFFFFF"/>
        <w:tabs>
          <w:tab w:val="left" w:leader="underscore" w:pos="2285"/>
        </w:tabs>
        <w:ind w:left="-142"/>
      </w:pPr>
      <w:r w:rsidRPr="005B4040">
        <w:rPr>
          <w:spacing w:val="3"/>
        </w:rPr>
        <w:t>Bendras pateiktų priedų lapų skaičius_____</w:t>
      </w:r>
      <w:r w:rsidRPr="005B4040">
        <w:t xml:space="preserve"> </w:t>
      </w:r>
    </w:p>
    <w:p w:rsidR="008E3068" w:rsidRPr="005B4040" w:rsidRDefault="008E3068" w:rsidP="008E3068">
      <w:pPr>
        <w:shd w:val="clear" w:color="auto" w:fill="FFFFFF"/>
        <w:tabs>
          <w:tab w:val="left" w:leader="underscore" w:pos="2285"/>
        </w:tabs>
        <w:ind w:left="-142"/>
      </w:pPr>
      <w:r w:rsidRPr="005B4040">
        <w:rPr>
          <w:i/>
        </w:rPr>
        <w:t>(nurodomas visų su mokėjimo prašymu pateiktų priedų lapų skaičius</w:t>
      </w:r>
      <w:r>
        <w:t>)</w:t>
      </w:r>
    </w:p>
    <w:p w:rsidR="008E3068" w:rsidRPr="00D70CE0" w:rsidRDefault="008E3068" w:rsidP="008E3068">
      <w:pPr>
        <w:shd w:val="clear" w:color="auto" w:fill="FFFFFF"/>
        <w:tabs>
          <w:tab w:val="left" w:leader="underscore" w:pos="2285"/>
        </w:tabs>
        <w:ind w:left="350"/>
      </w:pPr>
    </w:p>
    <w:tbl>
      <w:tblPr>
        <w:tblW w:w="5000" w:type="pct"/>
        <w:tblCellMar>
          <w:left w:w="40" w:type="dxa"/>
          <w:right w:w="40" w:type="dxa"/>
        </w:tblCellMar>
        <w:tblLook w:val="0000"/>
      </w:tblPr>
      <w:tblGrid>
        <w:gridCol w:w="9718"/>
      </w:tblGrid>
      <w:tr w:rsidR="008E3068" w:rsidRPr="005B4040" w:rsidTr="00057A25">
        <w:trPr>
          <w:cantSplit/>
          <w:trHeight w:hRule="exact" w:val="1275"/>
        </w:trPr>
        <w:tc>
          <w:tcPr>
            <w:tcW w:w="5000" w:type="pct"/>
            <w:shd w:val="clear" w:color="auto" w:fill="FFFFFF"/>
          </w:tcPr>
          <w:p w:rsidR="008E3068" w:rsidRPr="005B4040" w:rsidRDefault="008E3068" w:rsidP="00057A25">
            <w:pPr>
              <w:shd w:val="clear" w:color="auto" w:fill="FFFFFF"/>
              <w:jc w:val="both"/>
              <w:rPr>
                <w:i/>
              </w:rPr>
            </w:pPr>
            <w:r w:rsidRPr="005B4040">
              <w:rPr>
                <w:b/>
                <w:bCs/>
                <w:spacing w:val="2"/>
              </w:rPr>
              <w:t xml:space="preserve">VI. </w:t>
            </w:r>
            <w:r w:rsidRPr="005B4040">
              <w:rPr>
                <w:b/>
                <w:bCs/>
                <w:caps/>
                <w:spacing w:val="2"/>
              </w:rPr>
              <w:t>PARAMOS gavėjo deklaracija</w:t>
            </w:r>
            <w:r w:rsidRPr="005B4040">
              <w:rPr>
                <w:sz w:val="22"/>
                <w:szCs w:val="22"/>
              </w:rPr>
              <w:t xml:space="preserve"> </w:t>
            </w:r>
            <w:r w:rsidRPr="005B4040">
              <w:rPr>
                <w:i/>
                <w:sz w:val="22"/>
                <w:szCs w:val="22"/>
              </w:rPr>
              <w:t>(</w:t>
            </w:r>
            <w:r w:rsidRPr="005B4040">
              <w:rPr>
                <w:i/>
              </w:rPr>
              <w:t>Mokėjimo prašymą pasirašo už projekto įgyvendinimo priežiūrą atsakingas asmuo, projekto vadovas bei projekto finansininkas (jei mokėjimo prašymą teikia fizinis asmuo, jis pasirašo pirmoje eilutėje – ,,</w:t>
            </w:r>
            <w:r w:rsidRPr="005B4040">
              <w:rPr>
                <w:i/>
                <w:spacing w:val="2"/>
              </w:rPr>
              <w:t xml:space="preserve"> Vietos projekto vykdytojas / </w:t>
            </w:r>
            <w:r w:rsidRPr="005B4040">
              <w:rPr>
                <w:i/>
                <w:spacing w:val="3"/>
              </w:rPr>
              <w:t xml:space="preserve">vietos projekto vykdytojo vadovas </w:t>
            </w:r>
            <w:r w:rsidRPr="005B4040">
              <w:rPr>
                <w:i/>
                <w:spacing w:val="2"/>
              </w:rPr>
              <w:t>arba jo įgaliotas asmuo</w:t>
            </w:r>
            <w:r w:rsidRPr="005B4040">
              <w:rPr>
                <w:i/>
              </w:rPr>
              <w:t xml:space="preserve"> “ bei projekto finansininkas (jei toks yra))</w:t>
            </w:r>
          </w:p>
          <w:p w:rsidR="008E3068" w:rsidRPr="005B4040" w:rsidRDefault="008E3068" w:rsidP="00057A25">
            <w:pPr>
              <w:shd w:val="clear" w:color="auto" w:fill="FFFFFF"/>
              <w:jc w:val="both"/>
              <w:rPr>
                <w:i/>
              </w:rPr>
            </w:pPr>
          </w:p>
          <w:p w:rsidR="008E3068" w:rsidRPr="005B4040" w:rsidRDefault="008E3068" w:rsidP="00057A25">
            <w:pPr>
              <w:shd w:val="clear" w:color="auto" w:fill="FFFFFF"/>
            </w:pPr>
          </w:p>
        </w:tc>
      </w:tr>
    </w:tbl>
    <w:p w:rsidR="008E3068" w:rsidRPr="005B4040" w:rsidRDefault="008E3068" w:rsidP="008E3068">
      <w:pPr>
        <w:pBdr>
          <w:top w:val="single" w:sz="4" w:space="0" w:color="auto"/>
          <w:left w:val="single" w:sz="4" w:space="4" w:color="auto"/>
          <w:bottom w:val="single" w:sz="4" w:space="1" w:color="auto"/>
          <w:right w:val="single" w:sz="4" w:space="4" w:color="auto"/>
        </w:pBdr>
        <w:shd w:val="clear" w:color="auto" w:fill="FFFFFF"/>
        <w:jc w:val="both"/>
        <w:rPr>
          <w:spacing w:val="2"/>
        </w:rPr>
      </w:pPr>
      <w:r w:rsidRPr="005B4040">
        <w:rPr>
          <w:spacing w:val="2"/>
        </w:rPr>
        <w:t>Patvirtinu, kad šiame mokėjimo prašyme ir jo prieduose pateikta informacija yra teisinga.</w:t>
      </w:r>
    </w:p>
    <w:p w:rsidR="008E3068" w:rsidRPr="005B4040" w:rsidRDefault="008E3068" w:rsidP="008E3068">
      <w:pPr>
        <w:pBdr>
          <w:top w:val="single" w:sz="4" w:space="0" w:color="auto"/>
          <w:left w:val="single" w:sz="4" w:space="4" w:color="auto"/>
          <w:bottom w:val="single" w:sz="4" w:space="1" w:color="auto"/>
          <w:right w:val="single" w:sz="4" w:space="4" w:color="auto"/>
        </w:pBdr>
        <w:shd w:val="clear" w:color="auto" w:fill="FFFFFF"/>
        <w:jc w:val="both"/>
        <w:rPr>
          <w:spacing w:val="2"/>
        </w:rPr>
      </w:pPr>
      <w:r w:rsidRPr="005B4040">
        <w:rPr>
          <w:spacing w:val="2"/>
        </w:rPr>
        <w:t>Patvirtinu, kad šiame mokėjimo prašyme prašomos apmokėti išlaidos nėra finansuojamos iš kitų šaltinių.</w:t>
      </w:r>
    </w:p>
    <w:p w:rsidR="008E3068" w:rsidRPr="005B4040" w:rsidRDefault="008E3068" w:rsidP="008E3068">
      <w:pPr>
        <w:pBdr>
          <w:top w:val="single" w:sz="4" w:space="0" w:color="auto"/>
          <w:left w:val="single" w:sz="4" w:space="4" w:color="auto"/>
          <w:bottom w:val="single" w:sz="4" w:space="1" w:color="auto"/>
          <w:right w:val="single" w:sz="4" w:space="4" w:color="auto"/>
        </w:pBdr>
        <w:shd w:val="clear" w:color="auto" w:fill="FFFFFF"/>
        <w:rPr>
          <w:spacing w:val="2"/>
        </w:rPr>
      </w:pPr>
    </w:p>
    <w:p w:rsidR="008E3068" w:rsidRPr="005B4040" w:rsidRDefault="008E3068" w:rsidP="008E3068">
      <w:pPr>
        <w:pBdr>
          <w:top w:val="single" w:sz="4" w:space="0" w:color="auto"/>
          <w:left w:val="single" w:sz="4" w:space="4" w:color="auto"/>
          <w:bottom w:val="single" w:sz="4" w:space="1" w:color="auto"/>
          <w:right w:val="single" w:sz="4" w:space="4" w:color="auto"/>
        </w:pBdr>
        <w:shd w:val="clear" w:color="auto" w:fill="FFFFFF"/>
        <w:ind w:firstLine="14"/>
        <w:rPr>
          <w:spacing w:val="2"/>
        </w:rPr>
      </w:pPr>
      <w:r w:rsidRPr="005B4040">
        <w:rPr>
          <w:spacing w:val="2"/>
        </w:rPr>
        <w:t>Vietos projekto vykdytojas</w:t>
      </w:r>
    </w:p>
    <w:p w:rsidR="008E3068" w:rsidRPr="005B4040" w:rsidRDefault="008E3068" w:rsidP="008E3068">
      <w:pPr>
        <w:pBdr>
          <w:top w:val="single" w:sz="4" w:space="0" w:color="auto"/>
          <w:left w:val="single" w:sz="4" w:space="4" w:color="auto"/>
          <w:bottom w:val="single" w:sz="4" w:space="1" w:color="auto"/>
          <w:right w:val="single" w:sz="4" w:space="4" w:color="auto"/>
        </w:pBdr>
        <w:shd w:val="clear" w:color="auto" w:fill="FFFFFF"/>
        <w:ind w:firstLine="14"/>
        <w:rPr>
          <w:spacing w:val="2"/>
          <w:u w:val="single"/>
        </w:rPr>
      </w:pPr>
      <w:r w:rsidRPr="005B4040">
        <w:rPr>
          <w:spacing w:val="2"/>
        </w:rPr>
        <w:t>arba jo įgaliotas asmuo</w:t>
      </w:r>
      <w:r w:rsidRPr="005B4040">
        <w:rPr>
          <w:spacing w:val="2"/>
        </w:rPr>
        <w:tab/>
      </w:r>
      <w:r w:rsidRPr="005B4040">
        <w:rPr>
          <w:spacing w:val="2"/>
        </w:rPr>
        <w:tab/>
      </w:r>
      <w:r w:rsidRPr="005B4040">
        <w:rPr>
          <w:spacing w:val="2"/>
          <w:u w:val="single"/>
        </w:rPr>
        <w:tab/>
      </w:r>
      <w:r w:rsidRPr="005B4040">
        <w:rPr>
          <w:spacing w:val="2"/>
        </w:rPr>
        <w:tab/>
      </w:r>
      <w:r w:rsidRPr="005B4040">
        <w:rPr>
          <w:spacing w:val="2"/>
        </w:rPr>
        <w:tab/>
      </w:r>
      <w:r w:rsidRPr="005B4040">
        <w:rPr>
          <w:spacing w:val="2"/>
          <w:u w:val="single"/>
        </w:rPr>
        <w:tab/>
      </w:r>
    </w:p>
    <w:p w:rsidR="008E3068" w:rsidRPr="005B4040" w:rsidRDefault="008E3068" w:rsidP="008E3068">
      <w:pPr>
        <w:pBdr>
          <w:top w:val="single" w:sz="4" w:space="0" w:color="auto"/>
          <w:left w:val="single" w:sz="4" w:space="4" w:color="auto"/>
          <w:bottom w:val="single" w:sz="4" w:space="1" w:color="auto"/>
          <w:right w:val="single" w:sz="4" w:space="4" w:color="auto"/>
        </w:pBdr>
      </w:pPr>
      <w:r w:rsidRPr="005B4040">
        <w:t>(pareigos)</w:t>
      </w:r>
      <w:r w:rsidRPr="005B4040">
        <w:tab/>
      </w:r>
      <w:r w:rsidRPr="005B4040">
        <w:tab/>
      </w:r>
      <w:r w:rsidRPr="005B4040">
        <w:tab/>
        <w:t xml:space="preserve">   (parašas)</w:t>
      </w:r>
      <w:r w:rsidRPr="005B4040">
        <w:rPr>
          <w:spacing w:val="1"/>
        </w:rPr>
        <w:t xml:space="preserve"> </w:t>
      </w:r>
      <w:r w:rsidRPr="005B4040">
        <w:rPr>
          <w:spacing w:val="1"/>
        </w:rPr>
        <w:tab/>
      </w:r>
      <w:r w:rsidRPr="005B4040">
        <w:rPr>
          <w:spacing w:val="1"/>
        </w:rPr>
        <w:tab/>
      </w:r>
      <w:r w:rsidRPr="005B4040">
        <w:rPr>
          <w:spacing w:val="1"/>
        </w:rPr>
        <w:tab/>
        <w:t>(vardas, pavardė)</w:t>
      </w:r>
      <w:r w:rsidRPr="005B4040">
        <w:t xml:space="preserve"> </w:t>
      </w:r>
    </w:p>
    <w:p w:rsidR="008E3068" w:rsidRPr="005B4040" w:rsidRDefault="008E3068" w:rsidP="008E3068">
      <w:pPr>
        <w:pBdr>
          <w:top w:val="single" w:sz="4" w:space="0" w:color="auto"/>
          <w:left w:val="single" w:sz="4" w:space="4" w:color="auto"/>
          <w:bottom w:val="single" w:sz="4" w:space="1" w:color="auto"/>
          <w:right w:val="single" w:sz="4" w:space="4" w:color="auto"/>
        </w:pBdr>
        <w:shd w:val="clear" w:color="auto" w:fill="FFFFFF"/>
        <w:rPr>
          <w:spacing w:val="1"/>
        </w:rPr>
      </w:pPr>
    </w:p>
    <w:p w:rsidR="008E3068" w:rsidRPr="005B4040" w:rsidRDefault="008E3068" w:rsidP="008E3068">
      <w:pPr>
        <w:pBdr>
          <w:top w:val="single" w:sz="4" w:space="0" w:color="auto"/>
          <w:left w:val="single" w:sz="4" w:space="4" w:color="auto"/>
          <w:bottom w:val="single" w:sz="4" w:space="1" w:color="auto"/>
          <w:right w:val="single" w:sz="4" w:space="4" w:color="auto"/>
        </w:pBdr>
        <w:shd w:val="clear" w:color="auto" w:fill="FFFFFF"/>
        <w:rPr>
          <w:spacing w:val="1"/>
        </w:rPr>
      </w:pPr>
      <w:r w:rsidRPr="005B4040">
        <w:rPr>
          <w:spacing w:val="1"/>
        </w:rPr>
        <w:t>Projekto vadovas</w:t>
      </w:r>
      <w:r w:rsidRPr="005B4040">
        <w:rPr>
          <w:spacing w:val="1"/>
        </w:rPr>
        <w:tab/>
      </w:r>
      <w:r w:rsidRPr="005B4040">
        <w:rPr>
          <w:spacing w:val="1"/>
        </w:rPr>
        <w:tab/>
      </w:r>
      <w:r w:rsidRPr="005B4040">
        <w:rPr>
          <w:spacing w:val="1"/>
          <w:u w:val="single"/>
        </w:rPr>
        <w:tab/>
      </w:r>
      <w:r w:rsidRPr="005B4040">
        <w:rPr>
          <w:spacing w:val="1"/>
        </w:rPr>
        <w:tab/>
      </w:r>
      <w:r w:rsidRPr="005B4040">
        <w:rPr>
          <w:spacing w:val="1"/>
        </w:rPr>
        <w:tab/>
      </w:r>
      <w:r w:rsidRPr="005B4040">
        <w:rPr>
          <w:spacing w:val="1"/>
          <w:u w:val="single"/>
        </w:rPr>
        <w:tab/>
      </w:r>
    </w:p>
    <w:p w:rsidR="008E3068" w:rsidRPr="005B4040" w:rsidRDefault="008E3068" w:rsidP="008E3068">
      <w:pPr>
        <w:pBdr>
          <w:top w:val="single" w:sz="4" w:space="0" w:color="auto"/>
          <w:left w:val="single" w:sz="4" w:space="4" w:color="auto"/>
          <w:bottom w:val="single" w:sz="4" w:space="1" w:color="auto"/>
          <w:right w:val="single" w:sz="4" w:space="4" w:color="auto"/>
        </w:pBdr>
        <w:shd w:val="clear" w:color="auto" w:fill="FFFFFF"/>
        <w:rPr>
          <w:spacing w:val="1"/>
        </w:rPr>
      </w:pPr>
      <w:r w:rsidRPr="005B4040">
        <w:t xml:space="preserve">(pareigos) </w:t>
      </w:r>
      <w:r w:rsidRPr="005B4040">
        <w:tab/>
      </w:r>
      <w:r w:rsidRPr="005B4040">
        <w:tab/>
      </w:r>
      <w:r w:rsidRPr="005B4040">
        <w:tab/>
        <w:t xml:space="preserve">   (parašas)</w:t>
      </w:r>
      <w:r w:rsidRPr="005B4040">
        <w:rPr>
          <w:spacing w:val="1"/>
        </w:rPr>
        <w:t xml:space="preserve"> </w:t>
      </w:r>
      <w:r w:rsidRPr="005B4040">
        <w:rPr>
          <w:spacing w:val="1"/>
        </w:rPr>
        <w:tab/>
      </w:r>
      <w:r w:rsidRPr="005B4040">
        <w:rPr>
          <w:spacing w:val="1"/>
        </w:rPr>
        <w:tab/>
      </w:r>
      <w:r w:rsidRPr="005B4040">
        <w:rPr>
          <w:spacing w:val="1"/>
        </w:rPr>
        <w:tab/>
        <w:t>(vardas, pavardė)</w:t>
      </w:r>
      <w:r w:rsidRPr="005B4040">
        <w:t xml:space="preserve"> </w:t>
      </w:r>
    </w:p>
    <w:p w:rsidR="008E3068" w:rsidRPr="005B4040" w:rsidRDefault="008E3068" w:rsidP="008E3068">
      <w:pPr>
        <w:pBdr>
          <w:top w:val="single" w:sz="4" w:space="0" w:color="auto"/>
          <w:left w:val="single" w:sz="4" w:space="4" w:color="auto"/>
          <w:bottom w:val="single" w:sz="4" w:space="1" w:color="auto"/>
          <w:right w:val="single" w:sz="4" w:space="4" w:color="auto"/>
        </w:pBdr>
        <w:shd w:val="clear" w:color="auto" w:fill="FFFFFF"/>
        <w:rPr>
          <w:spacing w:val="1"/>
        </w:rPr>
      </w:pPr>
    </w:p>
    <w:p w:rsidR="008E3068" w:rsidRPr="005B4040" w:rsidRDefault="008E3068" w:rsidP="008E3068">
      <w:pPr>
        <w:pBdr>
          <w:top w:val="single" w:sz="4" w:space="0" w:color="auto"/>
          <w:left w:val="single" w:sz="4" w:space="4" w:color="auto"/>
          <w:bottom w:val="single" w:sz="4" w:space="1" w:color="auto"/>
          <w:right w:val="single" w:sz="4" w:space="4" w:color="auto"/>
        </w:pBdr>
        <w:shd w:val="clear" w:color="auto" w:fill="FFFFFF"/>
        <w:rPr>
          <w:spacing w:val="1"/>
        </w:rPr>
      </w:pPr>
      <w:r w:rsidRPr="005B4040">
        <w:rPr>
          <w:spacing w:val="1"/>
        </w:rPr>
        <w:t>Projekto finansininkas</w:t>
      </w:r>
      <w:r w:rsidRPr="005B4040">
        <w:rPr>
          <w:spacing w:val="1"/>
        </w:rPr>
        <w:tab/>
      </w:r>
      <w:r w:rsidRPr="005B4040">
        <w:rPr>
          <w:spacing w:val="1"/>
        </w:rPr>
        <w:tab/>
      </w:r>
      <w:r w:rsidRPr="005B4040">
        <w:rPr>
          <w:spacing w:val="1"/>
          <w:u w:val="single"/>
        </w:rPr>
        <w:tab/>
      </w:r>
      <w:r w:rsidRPr="005B4040">
        <w:rPr>
          <w:spacing w:val="1"/>
        </w:rPr>
        <w:tab/>
      </w:r>
      <w:r w:rsidRPr="005B4040">
        <w:rPr>
          <w:spacing w:val="1"/>
        </w:rPr>
        <w:tab/>
      </w:r>
      <w:r w:rsidRPr="005B4040">
        <w:rPr>
          <w:spacing w:val="1"/>
          <w:u w:val="single"/>
        </w:rPr>
        <w:tab/>
      </w:r>
    </w:p>
    <w:p w:rsidR="008E3068" w:rsidRPr="005B4040" w:rsidRDefault="008E3068" w:rsidP="008E3068">
      <w:pPr>
        <w:pBdr>
          <w:top w:val="single" w:sz="4" w:space="0" w:color="auto"/>
          <w:left w:val="single" w:sz="4" w:space="4" w:color="auto"/>
          <w:bottom w:val="single" w:sz="4" w:space="1" w:color="auto"/>
          <w:right w:val="single" w:sz="4" w:space="4" w:color="auto"/>
        </w:pBdr>
        <w:shd w:val="clear" w:color="auto" w:fill="FFFFFF"/>
        <w:rPr>
          <w:spacing w:val="1"/>
        </w:rPr>
      </w:pPr>
      <w:r w:rsidRPr="005B4040">
        <w:t xml:space="preserve">(pareigos) </w:t>
      </w:r>
      <w:r w:rsidRPr="005B4040">
        <w:tab/>
      </w:r>
      <w:r w:rsidRPr="005B4040">
        <w:tab/>
      </w:r>
      <w:r w:rsidRPr="005B4040">
        <w:tab/>
        <w:t xml:space="preserve">   (parašas)</w:t>
      </w:r>
      <w:r w:rsidRPr="005B4040">
        <w:rPr>
          <w:spacing w:val="1"/>
        </w:rPr>
        <w:t xml:space="preserve"> </w:t>
      </w:r>
      <w:r w:rsidRPr="005B4040">
        <w:rPr>
          <w:spacing w:val="1"/>
        </w:rPr>
        <w:tab/>
      </w:r>
      <w:r w:rsidRPr="005B4040">
        <w:rPr>
          <w:spacing w:val="1"/>
        </w:rPr>
        <w:tab/>
      </w:r>
      <w:r w:rsidRPr="005B4040">
        <w:rPr>
          <w:spacing w:val="1"/>
        </w:rPr>
        <w:tab/>
        <w:t>(vardas, pavardė)</w:t>
      </w:r>
      <w:r w:rsidRPr="005B4040">
        <w:t xml:space="preserve"> </w:t>
      </w:r>
    </w:p>
    <w:p w:rsidR="008E3068" w:rsidRPr="005B4040" w:rsidRDefault="008E3068" w:rsidP="008E3068">
      <w:pPr>
        <w:jc w:val="center"/>
      </w:pPr>
      <w:r w:rsidRPr="005B4040">
        <w:t>______________________</w:t>
      </w:r>
    </w:p>
    <w:p w:rsidR="008E3068" w:rsidRPr="005B4040" w:rsidRDefault="008E3068" w:rsidP="008E3068">
      <w:pPr>
        <w:pStyle w:val="BodyTextIndent3"/>
        <w:tabs>
          <w:tab w:val="left" w:pos="540"/>
        </w:tabs>
        <w:ind w:firstLine="0"/>
        <w:jc w:val="center"/>
      </w:pPr>
    </w:p>
    <w:p w:rsidR="00E47DA8" w:rsidRDefault="00E47DA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Default="008E3068" w:rsidP="00546BA7">
      <w:pPr>
        <w:pStyle w:val="Hyperlink1"/>
        <w:ind w:firstLine="0"/>
        <w:jc w:val="left"/>
        <w:rPr>
          <w:color w:val="FF0000"/>
          <w:lang w:val="lt-LT"/>
        </w:rPr>
      </w:pPr>
    </w:p>
    <w:p w:rsidR="008E3068" w:rsidRPr="001B0FD1" w:rsidRDefault="008E3068" w:rsidP="00546BA7">
      <w:pPr>
        <w:pStyle w:val="Hyperlink1"/>
        <w:ind w:firstLine="0"/>
        <w:jc w:val="left"/>
        <w:rPr>
          <w:color w:val="FF0000"/>
          <w:lang w:val="lt-LT"/>
        </w:rPr>
      </w:pPr>
    </w:p>
    <w:p w:rsidR="004468D6" w:rsidRPr="001B0FD1" w:rsidRDefault="004468D6" w:rsidP="002D215A">
      <w:pPr>
        <w:pStyle w:val="Hyperlink1"/>
        <w:tabs>
          <w:tab w:val="left" w:pos="5529"/>
        </w:tabs>
        <w:ind w:left="5529" w:firstLine="0"/>
        <w:jc w:val="left"/>
        <w:rPr>
          <w:rFonts w:ascii="Times New Roman" w:hAnsi="Times New Roman"/>
          <w:lang w:val="lt-LT"/>
        </w:rPr>
      </w:pPr>
      <w:r w:rsidRPr="001B0FD1">
        <w:rPr>
          <w:lang w:val="lt-LT"/>
        </w:rPr>
        <w:lastRenderedPageBreak/>
        <w:t>S</w:t>
      </w:r>
      <w:r w:rsidRPr="001B0FD1">
        <w:rPr>
          <w:rFonts w:ascii="Times New Roman" w:hAnsi="Times New Roman"/>
          <w:lang w:val="lt-LT"/>
        </w:rPr>
        <w:t>pecialiųjų taisyklių pareiškėjams, teikiantiems vietos projektų paraiškas pagal vietos plėtros strategiją „Sūduvos krašto kaimo gyevntojų gyvenimo kokybės gerinimas“ I prioriteto „Kaimo vietovių infrastruktūros gerinimas ir amatų plėtros skatinimas“ priemonę „Kaimo atnaujinimas ir plėtra“</w:t>
      </w:r>
    </w:p>
    <w:p w:rsidR="004468D6" w:rsidRPr="001B0FD1" w:rsidRDefault="00E47DA8" w:rsidP="002D215A">
      <w:pPr>
        <w:ind w:left="5184" w:firstLine="345"/>
        <w:rPr>
          <w:b/>
        </w:rPr>
      </w:pPr>
      <w:r>
        <w:rPr>
          <w:sz w:val="20"/>
        </w:rPr>
        <w:t>2</w:t>
      </w:r>
      <w:r w:rsidR="004468D6" w:rsidRPr="001B0FD1">
        <w:rPr>
          <w:sz w:val="20"/>
        </w:rPr>
        <w:t xml:space="preserve"> priedas</w:t>
      </w:r>
    </w:p>
    <w:p w:rsidR="004468D6" w:rsidRPr="001B0FD1" w:rsidRDefault="004468D6">
      <w:pPr>
        <w:jc w:val="center"/>
        <w:rPr>
          <w:b/>
          <w:strike/>
          <w:color w:val="FF0000"/>
        </w:rPr>
      </w:pPr>
    </w:p>
    <w:p w:rsidR="004468D6" w:rsidRPr="001B0FD1" w:rsidRDefault="004468D6">
      <w:pPr>
        <w:pStyle w:val="stiliusantrat112pt"/>
        <w:keepNext w:val="0"/>
        <w:tabs>
          <w:tab w:val="left" w:pos="540"/>
        </w:tabs>
        <w:spacing w:before="0" w:after="0"/>
        <w:rPr>
          <w:caps w:val="0"/>
        </w:rPr>
      </w:pPr>
      <w:r w:rsidRPr="001B0FD1">
        <w:t xml:space="preserve">VIETOS PROJEKTO PARAIŠKA PARAMAI GAUTI </w:t>
      </w:r>
      <w:r w:rsidRPr="001B0FD1">
        <w:rPr>
          <w:rFonts w:ascii="Times New Roman Bold" w:hAnsi="Times New Roman Bold"/>
        </w:rPr>
        <w:t>paga</w:t>
      </w:r>
      <w:r w:rsidRPr="001B0FD1">
        <w:t>l Sūduvos vietos veiklos grupės strategijos „Sūduvos krašto kaimo gyventojų gyvenimo kokybės gerinimas“ I PRIORITETO „Kaimo vietovių infrastruktūros gerinimas ir amatų plėtros skatinimas“ PRIEMONĘ „kaimo atnaujinimas ir plėtra“</w:t>
      </w:r>
    </w:p>
    <w:p w:rsidR="004468D6" w:rsidRPr="001B0FD1" w:rsidRDefault="004468D6">
      <w:pPr>
        <w:jc w:val="center"/>
        <w:rPr>
          <w:b/>
          <w:color w:val="FF0000"/>
        </w:rPr>
      </w:pPr>
    </w:p>
    <w:p w:rsidR="002C75EF" w:rsidRPr="00DD628D" w:rsidRDefault="002C75EF" w:rsidP="002C75EF">
      <w:pPr>
        <w:rPr>
          <w:b/>
          <w:caps/>
        </w:rPr>
      </w:pPr>
    </w:p>
    <w:tbl>
      <w:tblPr>
        <w:tblW w:w="9851" w:type="dxa"/>
        <w:jc w:val="center"/>
        <w:tblInd w:w="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1"/>
        <w:gridCol w:w="4210"/>
      </w:tblGrid>
      <w:tr w:rsidR="002C75EF" w:rsidRPr="00DD628D" w:rsidTr="00057A25">
        <w:trPr>
          <w:trHeight w:val="403"/>
          <w:jc w:val="center"/>
        </w:trPr>
        <w:tc>
          <w:tcPr>
            <w:tcW w:w="5641" w:type="dxa"/>
            <w:shd w:val="clear" w:color="auto" w:fill="FFFFFF"/>
          </w:tcPr>
          <w:p w:rsidR="002C75EF" w:rsidRPr="00DD628D" w:rsidRDefault="002C75EF" w:rsidP="00057A25">
            <w:pPr>
              <w:tabs>
                <w:tab w:val="left" w:pos="395"/>
              </w:tabs>
              <w:ind w:firstLine="7"/>
            </w:pPr>
            <w:r w:rsidRPr="00DD628D">
              <w:t>Vietos plėtros strategijos (toliau – Strategija) vykdytojas (toliau – Strategijos vykdytojas)</w:t>
            </w:r>
          </w:p>
        </w:tc>
        <w:tc>
          <w:tcPr>
            <w:tcW w:w="4210" w:type="dxa"/>
          </w:tcPr>
          <w:p w:rsidR="002C75EF" w:rsidRPr="00DD628D" w:rsidRDefault="002C75EF" w:rsidP="00057A25">
            <w:pPr>
              <w:tabs>
                <w:tab w:val="left" w:pos="0"/>
              </w:tabs>
              <w:ind w:right="138"/>
            </w:pPr>
          </w:p>
        </w:tc>
      </w:tr>
      <w:tr w:rsidR="002C75EF" w:rsidRPr="00DD628D" w:rsidTr="00057A25">
        <w:trPr>
          <w:trHeight w:val="403"/>
          <w:jc w:val="center"/>
        </w:trPr>
        <w:tc>
          <w:tcPr>
            <w:tcW w:w="5641" w:type="dxa"/>
            <w:shd w:val="clear" w:color="auto" w:fill="FFFFFF"/>
          </w:tcPr>
          <w:p w:rsidR="002C75EF" w:rsidRPr="00DD628D" w:rsidRDefault="002C75EF" w:rsidP="00057A25">
            <w:pPr>
              <w:tabs>
                <w:tab w:val="left" w:pos="0"/>
              </w:tabs>
              <w:ind w:firstLine="7"/>
            </w:pPr>
            <w:r w:rsidRPr="00DD628D">
              <w:t>Vietos projekto paraiškos gavimo data</w:t>
            </w:r>
          </w:p>
        </w:tc>
        <w:tc>
          <w:tcPr>
            <w:tcW w:w="4210" w:type="dxa"/>
          </w:tcPr>
          <w:p w:rsidR="002C75EF" w:rsidRPr="00DD628D" w:rsidRDefault="002C75EF" w:rsidP="00057A25">
            <w:pPr>
              <w:tabs>
                <w:tab w:val="left" w:pos="0"/>
              </w:tabs>
            </w:pPr>
          </w:p>
        </w:tc>
      </w:tr>
      <w:tr w:rsidR="002C75EF" w:rsidRPr="00DD628D" w:rsidTr="00057A25">
        <w:trPr>
          <w:trHeight w:val="403"/>
          <w:jc w:val="center"/>
        </w:trPr>
        <w:tc>
          <w:tcPr>
            <w:tcW w:w="5641" w:type="dxa"/>
            <w:shd w:val="clear" w:color="auto" w:fill="FFFFFF"/>
          </w:tcPr>
          <w:p w:rsidR="002C75EF" w:rsidRPr="00DD628D" w:rsidRDefault="002C75EF" w:rsidP="00057A25">
            <w:pPr>
              <w:tabs>
                <w:tab w:val="left" w:pos="0"/>
              </w:tabs>
              <w:ind w:firstLine="7"/>
            </w:pPr>
            <w:r w:rsidRPr="00DD628D">
              <w:t>Projekto paraiškos registracijos numeris</w:t>
            </w:r>
          </w:p>
        </w:tc>
        <w:tc>
          <w:tcPr>
            <w:tcW w:w="4210" w:type="dxa"/>
          </w:tcPr>
          <w:p w:rsidR="002C75EF" w:rsidRPr="00DD628D" w:rsidRDefault="002C75EF" w:rsidP="00057A25">
            <w:pPr>
              <w:tabs>
                <w:tab w:val="left" w:pos="0"/>
              </w:tabs>
            </w:pPr>
          </w:p>
        </w:tc>
      </w:tr>
      <w:tr w:rsidR="002C75EF" w:rsidRPr="00DD628D" w:rsidTr="00057A25">
        <w:trPr>
          <w:trHeight w:val="403"/>
          <w:jc w:val="center"/>
        </w:trPr>
        <w:tc>
          <w:tcPr>
            <w:tcW w:w="5641" w:type="dxa"/>
            <w:shd w:val="clear" w:color="auto" w:fill="FFFFFF"/>
          </w:tcPr>
          <w:p w:rsidR="002C75EF" w:rsidRPr="00DD628D" w:rsidRDefault="002C75EF" w:rsidP="00057A25">
            <w:pPr>
              <w:tabs>
                <w:tab w:val="left" w:pos="0"/>
              </w:tabs>
              <w:ind w:firstLine="7"/>
            </w:pPr>
            <w:r w:rsidRPr="00DD628D">
              <w:t>Užregistravo (vardas, pavardė, pareigos, parašas)</w:t>
            </w:r>
          </w:p>
        </w:tc>
        <w:tc>
          <w:tcPr>
            <w:tcW w:w="4210" w:type="dxa"/>
          </w:tcPr>
          <w:p w:rsidR="002C75EF" w:rsidRPr="00DD628D" w:rsidRDefault="002C75EF" w:rsidP="00057A25">
            <w:pPr>
              <w:tabs>
                <w:tab w:val="left" w:pos="0"/>
              </w:tabs>
            </w:pPr>
          </w:p>
        </w:tc>
      </w:tr>
    </w:tbl>
    <w:p w:rsidR="002C75EF" w:rsidRPr="00DD628D" w:rsidRDefault="002C75EF" w:rsidP="002C75EF">
      <w:pPr>
        <w:pStyle w:val="Title"/>
        <w:tabs>
          <w:tab w:val="left" w:pos="0"/>
        </w:tabs>
        <w:jc w:val="right"/>
        <w:rPr>
          <w:b w:val="0"/>
          <w:caps w:val="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888"/>
      </w:tblGrid>
      <w:tr w:rsidR="002C75EF" w:rsidRPr="00DD628D" w:rsidTr="00057A25">
        <w:tc>
          <w:tcPr>
            <w:tcW w:w="9888" w:type="dxa"/>
          </w:tcPr>
          <w:p w:rsidR="002C75EF" w:rsidRPr="00DD628D" w:rsidRDefault="002C75EF" w:rsidP="00057A25">
            <w:pPr>
              <w:pStyle w:val="Title"/>
              <w:jc w:val="left"/>
              <w:rPr>
                <w:b w:val="0"/>
                <w:caps w:val="0"/>
              </w:rPr>
            </w:pPr>
            <w:r w:rsidRPr="00DD628D">
              <w:rPr>
                <w:b w:val="0"/>
                <w:caps w:val="0"/>
              </w:rPr>
              <w:t xml:space="preserve">Paraiška vertinti priimta   </w:t>
            </w:r>
            <w:r w:rsidR="004E5DB4" w:rsidRPr="00DD628D">
              <w:fldChar w:fldCharType="begin">
                <w:ffData>
                  <w:name w:val="Check15"/>
                  <w:enabled/>
                  <w:calcOnExit w:val="0"/>
                  <w:checkBox>
                    <w:sizeAuto/>
                    <w:default w:val="0"/>
                    <w:checked w:val="0"/>
                  </w:checkBox>
                </w:ffData>
              </w:fldChar>
            </w:r>
            <w:r w:rsidRPr="00DD628D">
              <w:instrText xml:space="preserve"> FORMCHECKBOX </w:instrText>
            </w:r>
            <w:r w:rsidR="004E5DB4" w:rsidRPr="00DD628D">
              <w:fldChar w:fldCharType="end"/>
            </w:r>
          </w:p>
          <w:p w:rsidR="002C75EF" w:rsidRPr="00DD628D" w:rsidRDefault="002C75EF" w:rsidP="00057A25">
            <w:pPr>
              <w:pStyle w:val="Title"/>
              <w:jc w:val="left"/>
            </w:pPr>
            <w:r w:rsidRPr="00DD628D">
              <w:rPr>
                <w:b w:val="0"/>
                <w:caps w:val="0"/>
              </w:rPr>
              <w:t xml:space="preserve">Paraiška atmesta               </w:t>
            </w:r>
            <w:r w:rsidR="004E5DB4" w:rsidRPr="00DD628D">
              <w:fldChar w:fldCharType="begin">
                <w:ffData>
                  <w:name w:val="Check15"/>
                  <w:enabled/>
                  <w:calcOnExit w:val="0"/>
                  <w:checkBox>
                    <w:sizeAuto/>
                    <w:default w:val="0"/>
                    <w:checked w:val="0"/>
                  </w:checkBox>
                </w:ffData>
              </w:fldChar>
            </w:r>
            <w:r w:rsidRPr="00DD628D">
              <w:instrText xml:space="preserve"> FORMCHECKBOX </w:instrText>
            </w:r>
            <w:r w:rsidR="004E5DB4" w:rsidRPr="00DD628D">
              <w:fldChar w:fldCharType="end"/>
            </w:r>
          </w:p>
        </w:tc>
      </w:tr>
    </w:tbl>
    <w:p w:rsidR="002C75EF" w:rsidRPr="00DD628D" w:rsidRDefault="002C75EF" w:rsidP="002C75EF">
      <w:pPr>
        <w:ind w:left="3261"/>
        <w:rPr>
          <w:sz w:val="22"/>
          <w:szCs w:val="22"/>
        </w:rPr>
      </w:pPr>
      <w:r w:rsidRPr="00DD628D">
        <w:rPr>
          <w:sz w:val="22"/>
          <w:szCs w:val="22"/>
        </w:rPr>
        <w:t>(Strategijos vykdytojo projekto paraiškos gavimo registracijos žyma</w:t>
      </w:r>
    </w:p>
    <w:p w:rsidR="002C75EF" w:rsidRPr="00DD628D" w:rsidRDefault="002C75EF" w:rsidP="002C75EF">
      <w:pPr>
        <w:ind w:left="3261"/>
      </w:pPr>
      <w:r w:rsidRPr="00DD628D">
        <w:rPr>
          <w:i/>
          <w:sz w:val="22"/>
          <w:szCs w:val="22"/>
        </w:rPr>
        <w:t>(pildo Strategijos vykdytojo paskirtas atsakingas asmuo)</w:t>
      </w:r>
      <w:r w:rsidRPr="00DD628D">
        <w:rPr>
          <w:sz w:val="22"/>
          <w:szCs w:val="22"/>
        </w:rPr>
        <w:t>)</w:t>
      </w:r>
    </w:p>
    <w:p w:rsidR="002C75EF" w:rsidRPr="00DD628D" w:rsidRDefault="002C75EF" w:rsidP="002C75EF">
      <w:pPr>
        <w:jc w:val="both"/>
        <w:rPr>
          <w:b/>
          <w:sz w:val="22"/>
          <w:szCs w:val="22"/>
          <w:shd w:val="clear" w:color="auto" w:fill="FFFFFF"/>
        </w:rPr>
      </w:pPr>
    </w:p>
    <w:p w:rsidR="002C75EF" w:rsidRPr="00DD628D" w:rsidRDefault="002C75EF" w:rsidP="002C75EF">
      <w:pPr>
        <w:jc w:val="both"/>
      </w:pPr>
      <w:r w:rsidRPr="00DD628D">
        <w:rPr>
          <w:b/>
          <w:bCs/>
          <w:shd w:val="clear" w:color="auto" w:fill="FFFFFF"/>
        </w:rPr>
        <w:t>I. INFORMACIJA APIE PAREIŠKĖJĄ</w:t>
      </w:r>
    </w:p>
    <w:p w:rsidR="002C75EF" w:rsidRPr="00DD628D" w:rsidRDefault="002C75EF" w:rsidP="002C75EF">
      <w:pPr>
        <w:tabs>
          <w:tab w:val="right" w:leader="dot" w:pos="9600"/>
        </w:tabs>
        <w:jc w:val="both"/>
      </w:pPr>
      <w:r w:rsidRPr="00DD628D">
        <w:tab/>
      </w:r>
    </w:p>
    <w:p w:rsidR="002C75EF" w:rsidRPr="00DD628D" w:rsidRDefault="002C75EF" w:rsidP="002C75EF">
      <w:pPr>
        <w:tabs>
          <w:tab w:val="right" w:leader="dot" w:pos="9600"/>
        </w:tabs>
        <w:jc w:val="both"/>
      </w:pPr>
      <w:r w:rsidRPr="00DD628D">
        <w:tab/>
        <w:t xml:space="preserve"> </w:t>
      </w:r>
    </w:p>
    <w:p w:rsidR="002C75EF" w:rsidRPr="00DD628D" w:rsidRDefault="002C75EF" w:rsidP="002C75EF">
      <w:pPr>
        <w:ind w:left="600"/>
        <w:jc w:val="center"/>
        <w:rPr>
          <w:sz w:val="20"/>
          <w:szCs w:val="20"/>
        </w:rPr>
      </w:pPr>
      <w:r w:rsidRPr="00DD628D">
        <w:rPr>
          <w:sz w:val="20"/>
          <w:szCs w:val="20"/>
        </w:rPr>
        <w:t>(pareiškėjo teisinė forma ir pavadinimas)</w:t>
      </w:r>
    </w:p>
    <w:p w:rsidR="002C75EF" w:rsidRPr="00DD628D" w:rsidRDefault="002C75EF" w:rsidP="002C75EF">
      <w:pPr>
        <w:jc w:val="both"/>
      </w:pPr>
    </w:p>
    <w:p w:rsidR="002C75EF" w:rsidRPr="00DD628D" w:rsidRDefault="002C75EF" w:rsidP="002C75EF">
      <w:pPr>
        <w:jc w:val="both"/>
      </w:pPr>
    </w:p>
    <w:tbl>
      <w:tblPr>
        <w:tblW w:w="9809" w:type="dxa"/>
        <w:tblCellMar>
          <w:left w:w="0" w:type="dxa"/>
          <w:right w:w="0" w:type="dxa"/>
        </w:tblCellMar>
        <w:tblLook w:val="0000"/>
      </w:tblPr>
      <w:tblGrid>
        <w:gridCol w:w="9809"/>
      </w:tblGrid>
      <w:tr w:rsidR="002C75EF" w:rsidRPr="00DD628D" w:rsidTr="00057A25">
        <w:trPr>
          <w:trHeight w:val="20"/>
        </w:trPr>
        <w:tc>
          <w:tcPr>
            <w:tcW w:w="5000" w:type="pct"/>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rsidR="002C75EF" w:rsidRPr="00DD628D" w:rsidRDefault="002C75EF" w:rsidP="00057A25">
            <w:r w:rsidRPr="00DD628D">
              <w:rPr>
                <w:b/>
                <w:bCs/>
              </w:rPr>
              <w:t>Buveinės adresas ir ryšio duomenys:</w:t>
            </w:r>
          </w:p>
          <w:p w:rsidR="002C75EF" w:rsidRPr="00DD628D" w:rsidRDefault="002C75EF" w:rsidP="00057A25">
            <w:pPr>
              <w:rPr>
                <w:sz w:val="20"/>
                <w:szCs w:val="20"/>
              </w:rPr>
            </w:pPr>
            <w:r w:rsidRPr="00DD628D">
              <w:rPr>
                <w:i/>
                <w:iCs/>
                <w:sz w:val="20"/>
                <w:szCs w:val="20"/>
              </w:rPr>
              <w:t>(nurodykite juridinio asmens buveinės adresą, telefono Nr., fakso Nr., el. pašto adresą, kuriuo bus galima susisiekti su pareiškėju vietos projekto paraiškos vertinimo ir vietos projekto įgyvendinimo metu)</w:t>
            </w:r>
          </w:p>
        </w:tc>
      </w:tr>
      <w:tr w:rsidR="002C75EF" w:rsidRPr="00DD628D" w:rsidTr="00057A25">
        <w:trPr>
          <w:trHeight w:val="20"/>
        </w:trPr>
        <w:tc>
          <w:tcPr>
            <w:tcW w:w="5000" w:type="pct"/>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rsidR="002C75EF" w:rsidRPr="00DD628D" w:rsidRDefault="002C75EF" w:rsidP="00057A25">
            <w:r w:rsidRPr="00DD628D">
              <w:t>Savivaldybės pavadinimas |_|_|_|_|_|_|_|_|_|_|_|_|_|_|_|_|_|_|_|_|_|_|_|_|_|_|</w:t>
            </w:r>
          </w:p>
        </w:tc>
      </w:tr>
      <w:tr w:rsidR="002C75EF" w:rsidRPr="00DD628D" w:rsidTr="00057A25">
        <w:trPr>
          <w:trHeight w:val="20"/>
        </w:trPr>
        <w:tc>
          <w:tcPr>
            <w:tcW w:w="5000" w:type="pct"/>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rsidR="002C75EF" w:rsidRPr="00DD628D" w:rsidRDefault="002C75EF" w:rsidP="00057A25">
            <w:r w:rsidRPr="00DD628D">
              <w:t>Gyvenamosios vietovės pavadinimas |_|_|_|_|_|_|_|_|_|_|_|_|_|_|_|_|_|_|_|_|_|_|_|_|_|_|</w:t>
            </w:r>
          </w:p>
        </w:tc>
      </w:tr>
      <w:tr w:rsidR="002C75EF" w:rsidRPr="00DD628D" w:rsidTr="00057A25">
        <w:trPr>
          <w:trHeight w:val="20"/>
        </w:trPr>
        <w:tc>
          <w:tcPr>
            <w:tcW w:w="5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Gatvės pavadinimas</w:t>
            </w:r>
          </w:p>
          <w:p w:rsidR="002C75EF" w:rsidRPr="00DD628D" w:rsidRDefault="002C75EF" w:rsidP="00057A25">
            <w:r w:rsidRPr="00DD628D">
              <w:t>|_|_|_|_|_|_|_|_|_|_|_|_|_|_|_|_|_|_|_|_|_|_|_|_|_|_|</w:t>
            </w:r>
          </w:p>
        </w:tc>
      </w:tr>
      <w:tr w:rsidR="002C75EF" w:rsidRPr="00DD628D" w:rsidTr="00057A25">
        <w:trPr>
          <w:trHeight w:val="20"/>
        </w:trPr>
        <w:tc>
          <w:tcPr>
            <w:tcW w:w="5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Namo Nr. |_|_|_|_|_|</w:t>
            </w:r>
          </w:p>
        </w:tc>
      </w:tr>
      <w:tr w:rsidR="002C75EF" w:rsidRPr="00DD628D" w:rsidTr="00057A25">
        <w:trPr>
          <w:trHeight w:val="20"/>
        </w:trPr>
        <w:tc>
          <w:tcPr>
            <w:tcW w:w="5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Buto (kabineto) Nr. |_|_|_|_|_|</w:t>
            </w:r>
          </w:p>
        </w:tc>
      </w:tr>
      <w:tr w:rsidR="002C75EF" w:rsidRPr="00DD628D" w:rsidTr="00057A25">
        <w:trPr>
          <w:trHeight w:val="20"/>
        </w:trPr>
        <w:tc>
          <w:tcPr>
            <w:tcW w:w="5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Pašto indeksas |_|_|_|_|_|_|_|_|</w:t>
            </w:r>
          </w:p>
        </w:tc>
      </w:tr>
      <w:tr w:rsidR="002C75EF" w:rsidRPr="00DD628D" w:rsidTr="00057A25">
        <w:trPr>
          <w:trHeight w:val="20"/>
        </w:trPr>
        <w:tc>
          <w:tcPr>
            <w:tcW w:w="5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Telefono (-ų) Nr. |_|_|_|_|_|_|_|_|_|_|_|_|_|</w:t>
            </w:r>
          </w:p>
          <w:p w:rsidR="002C75EF" w:rsidRPr="00DD628D" w:rsidRDefault="002C75EF" w:rsidP="00057A25">
            <w:r w:rsidRPr="00DD628D">
              <w:t>|_|_|_|_|_|_|_|_|_|_|_|_|_|</w:t>
            </w:r>
          </w:p>
        </w:tc>
      </w:tr>
      <w:tr w:rsidR="002C75EF" w:rsidRPr="00DD628D" w:rsidTr="00057A25">
        <w:trPr>
          <w:trHeight w:val="20"/>
        </w:trPr>
        <w:tc>
          <w:tcPr>
            <w:tcW w:w="5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Fakso Nr. |_|_|_|_|_|_|_|_|_|_|_|_|_|</w:t>
            </w:r>
          </w:p>
        </w:tc>
      </w:tr>
      <w:tr w:rsidR="002C75EF" w:rsidRPr="00DD628D" w:rsidTr="00057A25">
        <w:trPr>
          <w:trHeight w:val="20"/>
        </w:trPr>
        <w:tc>
          <w:tcPr>
            <w:tcW w:w="50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El. pašto adresas |_|_|_|_|_|_|_|_|_|_|_|_|_|_|_|_|_|_|_|_|_|_|_|_|_|_|</w:t>
            </w:r>
          </w:p>
        </w:tc>
      </w:tr>
    </w:tbl>
    <w:p w:rsidR="002C75EF" w:rsidRPr="00DD628D" w:rsidRDefault="002C75EF" w:rsidP="002C75EF">
      <w:pPr>
        <w:rPr>
          <w:sz w:val="2"/>
        </w:rPr>
      </w:pPr>
    </w:p>
    <w:tbl>
      <w:tblPr>
        <w:tblW w:w="9809" w:type="dxa"/>
        <w:tblCellMar>
          <w:left w:w="0" w:type="dxa"/>
          <w:right w:w="0" w:type="dxa"/>
        </w:tblCellMar>
        <w:tblLook w:val="0000"/>
      </w:tblPr>
      <w:tblGrid>
        <w:gridCol w:w="8373"/>
        <w:gridCol w:w="1436"/>
      </w:tblGrid>
      <w:tr w:rsidR="002C75EF" w:rsidRPr="00DD628D" w:rsidTr="00057A25">
        <w:tc>
          <w:tcPr>
            <w:tcW w:w="5000"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Kokiu būdu norite gauti informaciją apie vietos projekto paraiškos administravimo eigą?</w:t>
            </w:r>
          </w:p>
          <w:p w:rsidR="002C75EF" w:rsidRPr="00DD628D" w:rsidRDefault="002C75EF" w:rsidP="00057A25">
            <w:pPr>
              <w:rPr>
                <w:sz w:val="20"/>
                <w:szCs w:val="20"/>
              </w:rPr>
            </w:pPr>
            <w:r w:rsidRPr="00DD628D">
              <w:rPr>
                <w:i/>
                <w:iCs/>
                <w:sz w:val="20"/>
                <w:szCs w:val="20"/>
              </w:rPr>
              <w:t>(pažymėkite ženklu „X“)</w:t>
            </w:r>
          </w:p>
        </w:tc>
      </w:tr>
      <w:tr w:rsidR="002C75EF" w:rsidRPr="00DD628D" w:rsidTr="00057A25">
        <w:tc>
          <w:tcPr>
            <w:tcW w:w="42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 xml:space="preserve">Paštu </w:t>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jc w:val="center"/>
            </w:pPr>
            <w:r w:rsidRPr="00DD628D">
              <w:t>□</w:t>
            </w:r>
          </w:p>
        </w:tc>
      </w:tr>
      <w:tr w:rsidR="002C75EF" w:rsidRPr="00DD628D" w:rsidTr="00057A25">
        <w:tc>
          <w:tcPr>
            <w:tcW w:w="42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Elektroniniu paštu</w:t>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jc w:val="center"/>
            </w:pPr>
            <w:r w:rsidRPr="00DD628D">
              <w:t>□</w:t>
            </w:r>
          </w:p>
        </w:tc>
      </w:tr>
      <w:tr w:rsidR="002C75EF" w:rsidRPr="00DD628D" w:rsidTr="00057A25">
        <w:tc>
          <w:tcPr>
            <w:tcW w:w="42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lastRenderedPageBreak/>
              <w:t>Informaciniame portale</w:t>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jc w:val="center"/>
            </w:pPr>
            <w:r w:rsidRPr="00DD628D">
              <w:t>□</w:t>
            </w:r>
          </w:p>
        </w:tc>
      </w:tr>
    </w:tbl>
    <w:p w:rsidR="002C75EF" w:rsidRPr="00DD628D" w:rsidRDefault="002C75EF" w:rsidP="002C75EF">
      <w:pPr>
        <w:jc w:val="both"/>
      </w:pPr>
    </w:p>
    <w:p w:rsidR="002C75EF" w:rsidRPr="00DD628D" w:rsidRDefault="002C75EF" w:rsidP="002C75EF">
      <w:pPr>
        <w:jc w:val="both"/>
        <w:rPr>
          <w:b/>
          <w:bCs/>
          <w:shd w:val="clear" w:color="auto" w:fill="FFFFFF"/>
        </w:rPr>
      </w:pPr>
      <w:r w:rsidRPr="00DD628D">
        <w:rPr>
          <w:b/>
          <w:bCs/>
          <w:shd w:val="clear" w:color="auto" w:fill="FFFFFF"/>
        </w:rPr>
        <w:t>II. INFORMACIJA APIE PAREIŠKĖJĄ IR PARTNERĮ (-IUS)</w:t>
      </w:r>
    </w:p>
    <w:p w:rsidR="002C75EF" w:rsidRPr="00DD628D" w:rsidRDefault="002C75EF" w:rsidP="002C75EF">
      <w:pPr>
        <w:jc w:val="both"/>
      </w:pPr>
    </w:p>
    <w:tbl>
      <w:tblPr>
        <w:tblW w:w="9637" w:type="dxa"/>
        <w:tblCellMar>
          <w:left w:w="0" w:type="dxa"/>
          <w:right w:w="0" w:type="dxa"/>
        </w:tblCellMar>
        <w:tblLook w:val="0000"/>
      </w:tblPr>
      <w:tblGrid>
        <w:gridCol w:w="4693"/>
        <w:gridCol w:w="1039"/>
        <w:gridCol w:w="763"/>
        <w:gridCol w:w="3142"/>
      </w:tblGrid>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rPr>
                <w:b/>
                <w:bCs/>
              </w:rPr>
              <w:t>1. Pareiškėjo duomenys:</w:t>
            </w:r>
          </w:p>
          <w:p w:rsidR="002C75EF" w:rsidRPr="00DD628D" w:rsidRDefault="002C75EF" w:rsidP="00057A25">
            <w:pPr>
              <w:rPr>
                <w:sz w:val="20"/>
                <w:szCs w:val="20"/>
              </w:rPr>
            </w:pPr>
            <w:r w:rsidRPr="00DD628D">
              <w:rPr>
                <w:i/>
                <w:iCs/>
                <w:sz w:val="20"/>
                <w:szCs w:val="20"/>
              </w:rPr>
              <w:t>(pateikite informaciją apie pareiškėją)</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1.1. Juridinio asmens pavadinimas |_|_|_|_|_|_|_|_|_|_|_|_|_|_|_|_|_|_|_|_|_|</w:t>
            </w:r>
          </w:p>
          <w:p w:rsidR="002C75EF" w:rsidRPr="00DD628D" w:rsidRDefault="002C75EF" w:rsidP="00057A25">
            <w:pPr>
              <w:rPr>
                <w:sz w:val="20"/>
                <w:szCs w:val="20"/>
              </w:rPr>
            </w:pPr>
            <w:r w:rsidRPr="00DD628D">
              <w:rPr>
                <w:i/>
                <w:iCs/>
                <w:sz w:val="20"/>
                <w:szCs w:val="20"/>
              </w:rPr>
              <w:t>(nurodykite juridinio asmens pavadinimą pagal juridinio asmens registracijos pažymėjimą)</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1.2. Juridinio asmens teisinė forma |_|_|_|_|_|_|_|_|_|_|_|_|_|_|_|_|_|_|_|_|_|</w:t>
            </w:r>
          </w:p>
          <w:p w:rsidR="002C75EF" w:rsidRPr="00DD628D" w:rsidRDefault="002C75EF" w:rsidP="00057A25">
            <w:pPr>
              <w:rPr>
                <w:sz w:val="20"/>
                <w:szCs w:val="20"/>
              </w:rPr>
            </w:pPr>
            <w:r w:rsidRPr="00DD628D">
              <w:rPr>
                <w:i/>
                <w:iCs/>
                <w:sz w:val="20"/>
                <w:szCs w:val="20"/>
              </w:rPr>
              <w:t>(nurodykite juridinio asmens teisinę formą pagal juridinio asmens registracijos pažymėjimą)</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1.3. Juridinio asmens registravimo kodas |_|_|_|_|_|_|_|_|_|_|_|</w:t>
            </w:r>
          </w:p>
          <w:p w:rsidR="002C75EF" w:rsidRPr="00DD628D" w:rsidRDefault="002C75EF" w:rsidP="00057A25">
            <w:pPr>
              <w:rPr>
                <w:sz w:val="20"/>
                <w:szCs w:val="20"/>
              </w:rPr>
            </w:pPr>
            <w:r w:rsidRPr="00DD628D">
              <w:rPr>
                <w:i/>
                <w:iCs/>
                <w:sz w:val="20"/>
                <w:szCs w:val="20"/>
              </w:rPr>
              <w:t>(nurodykite juridinio asmens kodą pagal juridinio asmens registracijos pažymėjimą)</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 xml:space="preserve">1.4. Juridinio asmens įsteigimo data |_|_|_|_| |_|_| |_|_| </w:t>
            </w:r>
          </w:p>
          <w:p w:rsidR="002C75EF" w:rsidRPr="00DD628D" w:rsidRDefault="002C75EF" w:rsidP="00057A25">
            <w:pPr>
              <w:rPr>
                <w:sz w:val="20"/>
                <w:szCs w:val="20"/>
              </w:rPr>
            </w:pPr>
            <w:r w:rsidRPr="00DD628D">
              <w:rPr>
                <w:i/>
                <w:iCs/>
                <w:sz w:val="20"/>
                <w:szCs w:val="20"/>
              </w:rPr>
              <w:t xml:space="preserve">(nurodykite juridinio asmens įsteigimo datą pagal juridinio asmens registracijos pažymėjimą) </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1.5. Juridinio asmens vadovas arba jo įgaliotas asmuo:</w:t>
            </w:r>
          </w:p>
          <w:p w:rsidR="002C75EF" w:rsidRPr="00DD628D" w:rsidRDefault="002C75EF" w:rsidP="00057A25">
            <w:pPr>
              <w:rPr>
                <w:sz w:val="20"/>
                <w:szCs w:val="20"/>
              </w:rPr>
            </w:pPr>
            <w:r w:rsidRPr="00DD628D">
              <w:rPr>
                <w:i/>
                <w:iCs/>
                <w:sz w:val="20"/>
                <w:szCs w:val="20"/>
              </w:rPr>
              <w:t>(nurodykite juridinio asmens vadovo pareigas, vardą, pavardę, telefono Nr., el. pašto adresą, kuriuo bus galima susisiekti vietos projekto paraiškos vertinimo ir vietos projekto įgyvendinimo metu)</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1.5.1. Pareigos |_|_|_|_|_|_|_|_|_|_|_|_|_|_|_|_|_|_|_|_|_|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1.5.2. Vardas |_|_|_|_|_|_|_|_|_|_|_|_|_|_|_|_|_|_|_|_|_|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1.5.3. Pavardė |_|_|_|_|_|_|_|_|_|_|_|_|_|_|_|_|_|_|_|_|_|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1.5.4. Telefono (-ų) Nr. |_|_|_|_|_|_|_|_|_|_|_|_|_|; |_|_|_|_|_|_|_|_|_|_|_|_|_|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1.5.5. El. pašto adresas |_|_|_|_|_|_|_|_|_|_|_|_|_|_|_|_|_|_|_|_|_|</w:t>
            </w:r>
          </w:p>
        </w:tc>
      </w:tr>
      <w:tr w:rsidR="002C75EF" w:rsidRPr="00DD628D" w:rsidTr="00057A25">
        <w:trPr>
          <w:trHeight w:val="20"/>
        </w:trPr>
        <w:tc>
          <w:tcPr>
            <w:tcW w:w="243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1.6. PVM mokėjimas</w:t>
            </w:r>
          </w:p>
          <w:p w:rsidR="002C75EF" w:rsidRPr="00DD628D" w:rsidRDefault="002C75EF" w:rsidP="00057A25">
            <w:pPr>
              <w:rPr>
                <w:sz w:val="20"/>
                <w:szCs w:val="20"/>
              </w:rPr>
            </w:pPr>
            <w:r w:rsidRPr="00DD628D">
              <w:rPr>
                <w:i/>
                <w:iCs/>
                <w:sz w:val="20"/>
                <w:szCs w:val="20"/>
              </w:rPr>
              <w:t>(nurodykite informaciją apie PVM mokėjimą)</w:t>
            </w:r>
          </w:p>
        </w:tc>
        <w:tc>
          <w:tcPr>
            <w:tcW w:w="2565"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 xml:space="preserve">□ – taip </w:t>
            </w:r>
          </w:p>
          <w:p w:rsidR="002C75EF" w:rsidRPr="00DD628D" w:rsidRDefault="002C75EF" w:rsidP="00057A25">
            <w:r w:rsidRPr="00DD628D">
              <w:t>PVM mokėtojo kodas |_|_|_|_|_|_|_|_|_|_|_|</w:t>
            </w:r>
          </w:p>
        </w:tc>
      </w:tr>
      <w:tr w:rsidR="002C75EF" w:rsidRPr="00DD628D" w:rsidTr="00057A25">
        <w:trPr>
          <w:trHeight w:val="20"/>
        </w:trPr>
        <w:tc>
          <w:tcPr>
            <w:tcW w:w="0" w:type="auto"/>
            <w:vMerge/>
            <w:tcBorders>
              <w:top w:val="single" w:sz="8" w:space="0" w:color="auto"/>
              <w:left w:val="single" w:sz="4" w:space="0" w:color="auto"/>
              <w:bottom w:val="single" w:sz="4" w:space="0" w:color="auto"/>
              <w:right w:val="single" w:sz="4" w:space="0" w:color="auto"/>
            </w:tcBorders>
            <w:vAlign w:val="center"/>
          </w:tcPr>
          <w:p w:rsidR="002C75EF" w:rsidRPr="00DD628D" w:rsidRDefault="002C75EF" w:rsidP="00057A25"/>
        </w:tc>
        <w:tc>
          <w:tcPr>
            <w:tcW w:w="2565"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 – ne</w:t>
            </w:r>
          </w:p>
          <w:p w:rsidR="002C75EF" w:rsidRPr="00DD628D" w:rsidRDefault="002C75EF" w:rsidP="00057A25">
            <w:r w:rsidRPr="00DD628D">
              <w:t xml:space="preserve">PVM nemokėjimo teisinis pagrindas </w:t>
            </w:r>
          </w:p>
          <w:p w:rsidR="002C75EF" w:rsidRPr="00DD628D" w:rsidRDefault="002C75EF" w:rsidP="00057A25">
            <w:r w:rsidRPr="00DD628D">
              <w:t>______________________</w:t>
            </w:r>
          </w:p>
        </w:tc>
      </w:tr>
      <w:tr w:rsidR="002C75EF" w:rsidRPr="00DD628D" w:rsidTr="00057A25">
        <w:trPr>
          <w:trHeight w:val="20"/>
        </w:trPr>
        <w:tc>
          <w:tcPr>
            <w:tcW w:w="3370" w:type="pct"/>
            <w:gridSpan w:val="3"/>
            <w:tcBorders>
              <w:top w:val="nil"/>
              <w:left w:val="single" w:sz="4" w:space="0" w:color="auto"/>
              <w:bottom w:val="nil"/>
              <w:right w:val="single" w:sz="4" w:space="0" w:color="auto"/>
            </w:tcBorders>
            <w:tcMar>
              <w:top w:w="0" w:type="dxa"/>
              <w:left w:w="28" w:type="dxa"/>
              <w:bottom w:w="0" w:type="dxa"/>
              <w:right w:w="28" w:type="dxa"/>
            </w:tcMar>
          </w:tcPr>
          <w:p w:rsidR="002C75EF" w:rsidRPr="00DD628D" w:rsidRDefault="002C75EF" w:rsidP="00057A25">
            <w:r w:rsidRPr="00DD628D">
              <w:t>1.7. Pareiškėjo indėlio į vietos projektą pobūdis:</w:t>
            </w:r>
          </w:p>
          <w:p w:rsidR="002C75EF" w:rsidRPr="00DD628D" w:rsidRDefault="002C75EF" w:rsidP="00057A25">
            <w:pPr>
              <w:rPr>
                <w:sz w:val="20"/>
                <w:szCs w:val="20"/>
              </w:rPr>
            </w:pPr>
            <w:r w:rsidRPr="00DD628D">
              <w:rPr>
                <w:i/>
                <w:iCs/>
                <w:sz w:val="20"/>
                <w:szCs w:val="20"/>
              </w:rPr>
              <w:t>(tinkantis įnašo pobūdis pažymimas ženklu „X“)</w:t>
            </w:r>
          </w:p>
          <w:p w:rsidR="002C75EF" w:rsidRPr="00DD628D" w:rsidRDefault="002C75EF" w:rsidP="00057A25"/>
        </w:tc>
        <w:tc>
          <w:tcPr>
            <w:tcW w:w="1630" w:type="pct"/>
            <w:tcBorders>
              <w:top w:val="nil"/>
              <w:left w:val="single" w:sz="4" w:space="0" w:color="auto"/>
              <w:bottom w:val="nil"/>
              <w:right w:val="single" w:sz="4" w:space="0" w:color="auto"/>
            </w:tcBorders>
          </w:tcPr>
          <w:p w:rsidR="002C75EF" w:rsidRDefault="002C75EF" w:rsidP="00057A25"/>
          <w:p w:rsidR="002C75EF" w:rsidRDefault="002C75EF" w:rsidP="00057A25"/>
          <w:p w:rsidR="002C75EF" w:rsidRPr="00DD628D" w:rsidRDefault="002C75EF" w:rsidP="00057A25"/>
        </w:tc>
      </w:tr>
      <w:tr w:rsidR="002C75EF" w:rsidRPr="00DD628D" w:rsidTr="00057A25">
        <w:trPr>
          <w:trHeight w:val="20"/>
        </w:trPr>
        <w:tc>
          <w:tcPr>
            <w:tcW w:w="3368" w:type="pct"/>
            <w:gridSpan w:val="3"/>
            <w:tcBorders>
              <w:top w:val="nil"/>
              <w:left w:val="single" w:sz="4" w:space="0" w:color="auto"/>
              <w:bottom w:val="nil"/>
              <w:right w:val="single" w:sz="4" w:space="0" w:color="auto"/>
            </w:tcBorders>
            <w:tcMar>
              <w:top w:w="0" w:type="dxa"/>
              <w:left w:w="28" w:type="dxa"/>
              <w:bottom w:w="0" w:type="dxa"/>
              <w:right w:w="28" w:type="dxa"/>
            </w:tcMar>
          </w:tcPr>
          <w:p w:rsidR="002C75EF" w:rsidRPr="00DD628D" w:rsidRDefault="002C75EF" w:rsidP="00057A25">
            <w:r w:rsidRPr="00DD628D">
              <w:t>piniginis įnašas</w:t>
            </w:r>
          </w:p>
        </w:tc>
        <w:tc>
          <w:tcPr>
            <w:tcW w:w="1632" w:type="pct"/>
            <w:tcBorders>
              <w:top w:val="nil"/>
              <w:left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w:t>
            </w:r>
          </w:p>
        </w:tc>
      </w:tr>
      <w:tr w:rsidR="002C75EF" w:rsidRPr="00DD628D" w:rsidTr="00057A25">
        <w:trPr>
          <w:trHeight w:val="20"/>
        </w:trPr>
        <w:tc>
          <w:tcPr>
            <w:tcW w:w="3368" w:type="pct"/>
            <w:gridSpan w:val="3"/>
            <w:tcBorders>
              <w:top w:val="nil"/>
              <w:left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piniginio įnašo suma</w:t>
            </w:r>
          </w:p>
        </w:tc>
        <w:tc>
          <w:tcPr>
            <w:tcW w:w="1632" w:type="pct"/>
            <w:tcBorders>
              <w:top w:val="nil"/>
              <w:left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|_|_|_|_|_|_|_| Lt</w:t>
            </w:r>
          </w:p>
        </w:tc>
      </w:tr>
      <w:tr w:rsidR="002C75EF" w:rsidRPr="00DD628D" w:rsidTr="00057A25">
        <w:trPr>
          <w:trHeight w:val="20"/>
        </w:trPr>
        <w:tc>
          <w:tcPr>
            <w:tcW w:w="3368" w:type="pct"/>
            <w:gridSpan w:val="3"/>
            <w:tcBorders>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 xml:space="preserve">piniginio įnašo dalis, palyginti su visomis planuojamomis tinkamomis finansuoti vietos projekto išlaidomis </w:t>
            </w:r>
          </w:p>
          <w:p w:rsidR="002C75EF" w:rsidRPr="00DD628D" w:rsidRDefault="002C75EF" w:rsidP="00057A25"/>
        </w:tc>
        <w:tc>
          <w:tcPr>
            <w:tcW w:w="1632"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|_|_| proc.</w:t>
            </w:r>
          </w:p>
        </w:tc>
      </w:tr>
      <w:tr w:rsidR="002C75EF" w:rsidRPr="00DD628D" w:rsidTr="00057A25">
        <w:trPr>
          <w:trHeight w:val="20"/>
        </w:trPr>
        <w:tc>
          <w:tcPr>
            <w:tcW w:w="3368" w:type="pct"/>
            <w:gridSpan w:val="3"/>
            <w:tcBorders>
              <w:top w:val="single" w:sz="4" w:space="0" w:color="auto"/>
              <w:left w:val="single" w:sz="4" w:space="0" w:color="auto"/>
              <w:bottom w:val="nil"/>
              <w:right w:val="single" w:sz="4" w:space="0" w:color="auto"/>
            </w:tcBorders>
            <w:tcMar>
              <w:top w:w="0" w:type="dxa"/>
              <w:left w:w="28" w:type="dxa"/>
              <w:bottom w:w="0" w:type="dxa"/>
              <w:right w:w="28" w:type="dxa"/>
            </w:tcMar>
          </w:tcPr>
          <w:p w:rsidR="002C75EF" w:rsidRPr="00DD628D" w:rsidRDefault="002C75EF" w:rsidP="00057A25">
            <w:r w:rsidRPr="00DD628D">
              <w:t>įnašas natūra nekilnojamuoju turtu</w:t>
            </w:r>
          </w:p>
        </w:tc>
        <w:tc>
          <w:tcPr>
            <w:tcW w:w="1632" w:type="pct"/>
            <w:tcBorders>
              <w:top w:val="single" w:sz="4" w:space="0" w:color="auto"/>
              <w:left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w:t>
            </w:r>
          </w:p>
        </w:tc>
      </w:tr>
      <w:tr w:rsidR="002C75EF" w:rsidRPr="00DD628D" w:rsidTr="00057A25">
        <w:trPr>
          <w:trHeight w:val="20"/>
        </w:trPr>
        <w:tc>
          <w:tcPr>
            <w:tcW w:w="3368" w:type="pct"/>
            <w:gridSpan w:val="3"/>
            <w:tcBorders>
              <w:top w:val="nil"/>
              <w:left w:val="single" w:sz="4" w:space="0" w:color="auto"/>
              <w:bottom w:val="nil"/>
              <w:right w:val="single" w:sz="4" w:space="0" w:color="auto"/>
            </w:tcBorders>
            <w:tcMar>
              <w:top w:w="0" w:type="dxa"/>
              <w:left w:w="28" w:type="dxa"/>
              <w:bottom w:w="0" w:type="dxa"/>
              <w:right w:w="28" w:type="dxa"/>
            </w:tcMar>
          </w:tcPr>
          <w:p w:rsidR="002C75EF" w:rsidRPr="00DD628D" w:rsidRDefault="002C75EF" w:rsidP="00057A25">
            <w:r w:rsidRPr="00DD628D">
              <w:t>įskaitoma nekilnojamojo turto vertė</w:t>
            </w:r>
          </w:p>
        </w:tc>
        <w:tc>
          <w:tcPr>
            <w:tcW w:w="1632" w:type="pct"/>
            <w:tcBorders>
              <w:top w:val="nil"/>
              <w:left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|_|_|_|_|_|_|_| Lt</w:t>
            </w:r>
          </w:p>
        </w:tc>
      </w:tr>
      <w:tr w:rsidR="002C75EF" w:rsidRPr="00DD628D" w:rsidTr="00057A25">
        <w:trPr>
          <w:trHeight w:val="806"/>
        </w:trPr>
        <w:tc>
          <w:tcPr>
            <w:tcW w:w="3368" w:type="pct"/>
            <w:gridSpan w:val="3"/>
            <w:tcBorders>
              <w:top w:val="nil"/>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 xml:space="preserve">visų planuojamų tinkamų finansuoti projekto išlaidų nekilnojamojo turto vertės dalis, palyginti su visomis </w:t>
            </w:r>
          </w:p>
        </w:tc>
        <w:tc>
          <w:tcPr>
            <w:tcW w:w="1632"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|_|_| proc.</w:t>
            </w:r>
          </w:p>
        </w:tc>
      </w:tr>
      <w:tr w:rsidR="002C75EF" w:rsidRPr="00DD628D" w:rsidTr="00057A25">
        <w:trPr>
          <w:trHeight w:val="287"/>
        </w:trPr>
        <w:tc>
          <w:tcPr>
            <w:tcW w:w="3368" w:type="pct"/>
            <w:gridSpan w:val="3"/>
            <w:tcBorders>
              <w:top w:val="single" w:sz="4" w:space="0" w:color="auto"/>
              <w:left w:val="single" w:sz="4" w:space="0" w:color="auto"/>
              <w:bottom w:val="nil"/>
              <w:right w:val="nil"/>
            </w:tcBorders>
            <w:tcMar>
              <w:top w:w="0" w:type="dxa"/>
              <w:left w:w="28" w:type="dxa"/>
              <w:bottom w:w="0" w:type="dxa"/>
              <w:right w:w="28" w:type="dxa"/>
            </w:tcMar>
          </w:tcPr>
          <w:p w:rsidR="002C75EF" w:rsidRPr="00DD628D" w:rsidRDefault="002C75EF" w:rsidP="00057A25">
            <w:r w:rsidRPr="00DD628D">
              <w:t xml:space="preserve">planuojamomis tinkamomis finansuoti vietos projekto išlaidomis </w:t>
            </w:r>
          </w:p>
        </w:tc>
        <w:tc>
          <w:tcPr>
            <w:tcW w:w="1632"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2C75EF" w:rsidRPr="00DD628D" w:rsidRDefault="002C75EF" w:rsidP="00057A25"/>
        </w:tc>
      </w:tr>
      <w:tr w:rsidR="002C75EF" w:rsidRPr="00DD628D" w:rsidTr="00057A25">
        <w:trPr>
          <w:trHeight w:val="20"/>
        </w:trPr>
        <w:tc>
          <w:tcPr>
            <w:tcW w:w="3368" w:type="pct"/>
            <w:gridSpan w:val="3"/>
            <w:tcBorders>
              <w:top w:val="single" w:sz="4" w:space="0" w:color="auto"/>
              <w:left w:val="single" w:sz="4" w:space="0" w:color="auto"/>
              <w:bottom w:val="nil"/>
              <w:right w:val="nil"/>
            </w:tcBorders>
            <w:tcMar>
              <w:top w:w="0" w:type="dxa"/>
              <w:left w:w="28" w:type="dxa"/>
              <w:bottom w:w="0" w:type="dxa"/>
              <w:right w:w="28" w:type="dxa"/>
            </w:tcMar>
          </w:tcPr>
          <w:p w:rsidR="002C75EF" w:rsidRPr="00DD628D" w:rsidRDefault="002C75EF" w:rsidP="00057A25">
            <w:r w:rsidRPr="00DD628D">
              <w:t>įnašas natūra savanorišku darbu,</w:t>
            </w:r>
          </w:p>
        </w:tc>
        <w:tc>
          <w:tcPr>
            <w:tcW w:w="1632" w:type="pct"/>
            <w:tcBorders>
              <w:top w:val="single" w:sz="4" w:space="0" w:color="auto"/>
              <w:left w:val="nil"/>
              <w:right w:val="single" w:sz="4" w:space="0" w:color="auto"/>
            </w:tcBorders>
            <w:tcMar>
              <w:top w:w="0" w:type="dxa"/>
              <w:left w:w="28" w:type="dxa"/>
              <w:bottom w:w="0" w:type="dxa"/>
              <w:right w:w="28" w:type="dxa"/>
            </w:tcMar>
          </w:tcPr>
          <w:p w:rsidR="002C75EF" w:rsidRPr="00DD628D" w:rsidRDefault="002C75EF" w:rsidP="00057A25">
            <w:r w:rsidRPr="00DD628D">
              <w:t>□</w:t>
            </w:r>
          </w:p>
        </w:tc>
      </w:tr>
      <w:tr w:rsidR="002C75EF" w:rsidRPr="00DD628D" w:rsidTr="00057A25">
        <w:trPr>
          <w:trHeight w:val="20"/>
        </w:trPr>
        <w:tc>
          <w:tcPr>
            <w:tcW w:w="3368" w:type="pct"/>
            <w:gridSpan w:val="3"/>
            <w:tcBorders>
              <w:top w:val="nil"/>
              <w:left w:val="single" w:sz="4" w:space="0" w:color="auto"/>
              <w:bottom w:val="nil"/>
              <w:right w:val="nil"/>
            </w:tcBorders>
            <w:tcMar>
              <w:top w:w="0" w:type="dxa"/>
              <w:left w:w="28" w:type="dxa"/>
              <w:bottom w:w="0" w:type="dxa"/>
              <w:right w:w="28" w:type="dxa"/>
            </w:tcMar>
          </w:tcPr>
          <w:p w:rsidR="002C75EF" w:rsidRPr="00DD628D" w:rsidRDefault="002C75EF" w:rsidP="00057A25">
            <w:r w:rsidRPr="00DD628D">
              <w:t>įskaitoma savanoriško darbo vertė</w:t>
            </w:r>
          </w:p>
        </w:tc>
        <w:tc>
          <w:tcPr>
            <w:tcW w:w="1632" w:type="pct"/>
            <w:tcBorders>
              <w:top w:val="nil"/>
              <w:left w:val="nil"/>
              <w:right w:val="single" w:sz="4" w:space="0" w:color="auto"/>
            </w:tcBorders>
            <w:tcMar>
              <w:top w:w="0" w:type="dxa"/>
              <w:left w:w="28" w:type="dxa"/>
              <w:bottom w:w="0" w:type="dxa"/>
              <w:right w:w="28" w:type="dxa"/>
            </w:tcMar>
          </w:tcPr>
          <w:p w:rsidR="002C75EF" w:rsidRPr="00DD628D" w:rsidRDefault="002C75EF" w:rsidP="00057A25">
            <w:r w:rsidRPr="00DD628D">
              <w:t>|_|_|_|_|_|_|_| Lt</w:t>
            </w:r>
          </w:p>
        </w:tc>
      </w:tr>
      <w:tr w:rsidR="002C75EF" w:rsidRPr="00DD628D" w:rsidTr="00057A25">
        <w:trPr>
          <w:trHeight w:val="20"/>
        </w:trPr>
        <w:tc>
          <w:tcPr>
            <w:tcW w:w="3368" w:type="pct"/>
            <w:gridSpan w:val="3"/>
            <w:tcBorders>
              <w:top w:val="nil"/>
              <w:left w:val="single" w:sz="4" w:space="0" w:color="auto"/>
              <w:bottom w:val="single" w:sz="4" w:space="0" w:color="auto"/>
              <w:right w:val="nil"/>
            </w:tcBorders>
            <w:tcMar>
              <w:top w:w="0" w:type="dxa"/>
              <w:left w:w="28" w:type="dxa"/>
              <w:bottom w:w="0" w:type="dxa"/>
              <w:right w:w="28" w:type="dxa"/>
            </w:tcMar>
          </w:tcPr>
          <w:p w:rsidR="002C75EF" w:rsidRPr="00DD628D" w:rsidRDefault="002C75EF" w:rsidP="00057A25">
            <w:r w:rsidRPr="00DD628D">
              <w:t xml:space="preserve">visų planuojamų tinkamų finansuoti projekto išlaidų savanoriško darbo vertės dalis, palyginti su visomis planuojamomis tinkamomis finansuoti vietos projekto išlaidomis </w:t>
            </w:r>
          </w:p>
        </w:tc>
        <w:tc>
          <w:tcPr>
            <w:tcW w:w="1632" w:type="pct"/>
            <w:tcBorders>
              <w:top w:val="nil"/>
              <w:left w:val="nil"/>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|_|_| proc.</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rPr>
                <w:b/>
                <w:bCs/>
              </w:rPr>
              <w:t>2. Partnerio (-ių) – juridinio (-ių) asmens (-ų) duomenys:</w:t>
            </w:r>
          </w:p>
          <w:p w:rsidR="002C75EF" w:rsidRPr="00DD628D" w:rsidRDefault="002C75EF" w:rsidP="00057A25">
            <w:pPr>
              <w:jc w:val="both"/>
              <w:rPr>
                <w:sz w:val="20"/>
                <w:szCs w:val="20"/>
              </w:rPr>
            </w:pPr>
            <w:r w:rsidRPr="00DD628D">
              <w:rPr>
                <w:i/>
                <w:iCs/>
                <w:sz w:val="20"/>
                <w:szCs w:val="20"/>
              </w:rPr>
              <w:t>(pateikite informaciją apie partnerį; jeigu įgyvendinant vietos projektą dalyvauja partneris; jeigu vietos projekte dalyvauja keli partneriai, duomenis apie kiekvieną partnerį pateikite atskirose lentelėse)</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2.1. Juridinio asmens pavadinimas |_|_|_|_|_|_|_|_|_|_|_|_|_|_|_|_|_|_|_|_|_|</w:t>
            </w:r>
          </w:p>
          <w:p w:rsidR="002C75EF" w:rsidRPr="00DD628D" w:rsidRDefault="002C75EF" w:rsidP="00057A25">
            <w:pPr>
              <w:rPr>
                <w:sz w:val="20"/>
                <w:szCs w:val="20"/>
              </w:rPr>
            </w:pPr>
            <w:r w:rsidRPr="00DD628D">
              <w:rPr>
                <w:i/>
                <w:iCs/>
                <w:sz w:val="20"/>
                <w:szCs w:val="20"/>
              </w:rPr>
              <w:t>(nurodykite juridinio asmens pavadinimą pagal juridinio asmens registracijos pažymėjimą)</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2.2. Juridinio asmens teisinė forma |_|_|_|_|_|_|_|_|_|_|_|_|_|_|_|_|_|_|_|_|_|</w:t>
            </w:r>
          </w:p>
          <w:p w:rsidR="002C75EF" w:rsidRPr="00DD628D" w:rsidRDefault="002C75EF" w:rsidP="00057A25">
            <w:pPr>
              <w:rPr>
                <w:sz w:val="20"/>
                <w:szCs w:val="20"/>
              </w:rPr>
            </w:pPr>
            <w:r w:rsidRPr="00DD628D">
              <w:rPr>
                <w:i/>
                <w:iCs/>
                <w:sz w:val="20"/>
                <w:szCs w:val="20"/>
              </w:rPr>
              <w:lastRenderedPageBreak/>
              <w:t>(nurodykite juridinio asmens teisinę formą pagal juridinio asmens registracijos pažymėjimą)</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lastRenderedPageBreak/>
              <w:t>2.3. Juridinio asmens registravimo kodas |_|_|_|_|_|_|_|_|_|_|_|</w:t>
            </w:r>
          </w:p>
          <w:p w:rsidR="002C75EF" w:rsidRPr="00DD628D" w:rsidRDefault="002C75EF" w:rsidP="00057A25">
            <w:pPr>
              <w:rPr>
                <w:szCs w:val="20"/>
              </w:rPr>
            </w:pPr>
            <w:r w:rsidRPr="00DD628D">
              <w:rPr>
                <w:i/>
                <w:iCs/>
                <w:szCs w:val="20"/>
              </w:rPr>
              <w:t>(</w:t>
            </w:r>
            <w:r w:rsidRPr="00DD628D">
              <w:rPr>
                <w:i/>
                <w:iCs/>
                <w:sz w:val="20"/>
                <w:szCs w:val="20"/>
              </w:rPr>
              <w:t>nurodykite juridinio asmens kodą pagal juridinio asmens registracijos pažymėjimą)</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 xml:space="preserve">2.4. Juridinio asmens įsteigimo data |_|_|_|_| |_|_| |_|_| </w:t>
            </w:r>
          </w:p>
          <w:p w:rsidR="002C75EF" w:rsidRPr="00DD628D" w:rsidRDefault="002C75EF" w:rsidP="00057A25">
            <w:pPr>
              <w:rPr>
                <w:sz w:val="20"/>
                <w:szCs w:val="20"/>
              </w:rPr>
            </w:pPr>
            <w:r w:rsidRPr="00DD628D">
              <w:rPr>
                <w:i/>
                <w:iCs/>
                <w:sz w:val="20"/>
                <w:szCs w:val="20"/>
              </w:rPr>
              <w:t xml:space="preserve">(nurodykite juridinio asmens įsteigimo datą pagal juridinio asmens registracijos pažymėjimą) </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2.5. Juridinio asmens vadovas arba jo įgaliotas asmuo</w:t>
            </w:r>
          </w:p>
          <w:p w:rsidR="002C75EF" w:rsidRPr="00DD628D" w:rsidRDefault="002C75EF" w:rsidP="00057A25">
            <w:pPr>
              <w:jc w:val="both"/>
              <w:rPr>
                <w:sz w:val="20"/>
                <w:szCs w:val="20"/>
              </w:rPr>
            </w:pPr>
            <w:r w:rsidRPr="00DD628D">
              <w:rPr>
                <w:i/>
                <w:iCs/>
                <w:sz w:val="20"/>
                <w:szCs w:val="20"/>
              </w:rPr>
              <w:t>(nurodykite juridinio asmens vadovo pareigas, vardą, pavardę, telefono Nr., el. pašto adresą, kuriuo bus galima susisiekti vietos projekto paramos paraiškos vertinimo ir vietos projekto įgyvendinimo metu)</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2.5.1. Pareigos |_|_|_|_|_|_|_|_|_|_|_|_|_|_|_|_|_|_|_|_|_|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2.5.2. Vardas |_|_|_|_|_|_|_|_|_|_|_|_|_|_|_|_|_|_|_|_|_|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2.5.3. Pavardė |_|_|_|_|_|_|_|_|_|_|_|_|_|_|_|_|_|_|_|_|_|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2.5.4. Telefono (-ų) Nr. |_|_|_|_|_|_|_|_|_|_|_|_|_|; |_|_|_|_|_|_|_|_|_|_|_|_|_|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2.5.5. El. pašto adresas |_|_|_|_|_|_|_|_|_|_|_|_|_|_|_|_|_|_|_|_|_|</w:t>
            </w:r>
          </w:p>
        </w:tc>
      </w:tr>
      <w:tr w:rsidR="002C75EF" w:rsidRPr="00DD628D" w:rsidTr="00057A25">
        <w:trPr>
          <w:trHeight w:val="20"/>
        </w:trPr>
        <w:tc>
          <w:tcPr>
            <w:tcW w:w="243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2.6. PVM mokėjimas</w:t>
            </w:r>
          </w:p>
          <w:p w:rsidR="002C75EF" w:rsidRPr="00DD628D" w:rsidRDefault="002C75EF" w:rsidP="00057A25">
            <w:pPr>
              <w:rPr>
                <w:sz w:val="20"/>
                <w:szCs w:val="20"/>
              </w:rPr>
            </w:pPr>
            <w:r w:rsidRPr="00DD628D">
              <w:rPr>
                <w:i/>
                <w:iCs/>
                <w:sz w:val="20"/>
                <w:szCs w:val="20"/>
              </w:rPr>
              <w:t>(nurodykite informaciją apie PVM mokėjimą)</w:t>
            </w:r>
          </w:p>
        </w:tc>
        <w:tc>
          <w:tcPr>
            <w:tcW w:w="2565"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 xml:space="preserve">□ – taip </w:t>
            </w:r>
          </w:p>
          <w:p w:rsidR="002C75EF" w:rsidRPr="00DD628D" w:rsidRDefault="002C75EF" w:rsidP="00057A25">
            <w:r w:rsidRPr="00DD628D">
              <w:t>PVM mokėtojo kodas |_|_|_|_|_|_|_|_|_|_|_|</w:t>
            </w:r>
          </w:p>
        </w:tc>
      </w:tr>
      <w:tr w:rsidR="002C75EF" w:rsidRPr="00DD628D" w:rsidTr="00057A25">
        <w:trPr>
          <w:trHeight w:val="20"/>
        </w:trPr>
        <w:tc>
          <w:tcPr>
            <w:tcW w:w="0" w:type="auto"/>
            <w:vMerge/>
            <w:tcBorders>
              <w:top w:val="single" w:sz="8" w:space="0" w:color="auto"/>
              <w:left w:val="single" w:sz="4" w:space="0" w:color="auto"/>
              <w:right w:val="single" w:sz="4" w:space="0" w:color="auto"/>
            </w:tcBorders>
            <w:vAlign w:val="center"/>
          </w:tcPr>
          <w:p w:rsidR="002C75EF" w:rsidRPr="00DD628D" w:rsidRDefault="002C75EF" w:rsidP="00057A25"/>
        </w:tc>
        <w:tc>
          <w:tcPr>
            <w:tcW w:w="2565" w:type="pct"/>
            <w:gridSpan w:val="3"/>
            <w:tcBorders>
              <w:top w:val="single" w:sz="4" w:space="0" w:color="auto"/>
              <w:left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 – ne</w:t>
            </w:r>
          </w:p>
          <w:p w:rsidR="002C75EF" w:rsidRPr="00DD628D" w:rsidRDefault="002C75EF" w:rsidP="00057A25">
            <w:r w:rsidRPr="00DD628D">
              <w:t>PVM nemokėjimo teisinis pagrindas</w:t>
            </w:r>
          </w:p>
          <w:p w:rsidR="002C75EF" w:rsidRPr="00DD628D" w:rsidRDefault="002C75EF" w:rsidP="00057A25">
            <w:r w:rsidRPr="00DD628D">
              <w:t>________________________</w:t>
            </w:r>
          </w:p>
        </w:tc>
      </w:tr>
      <w:tr w:rsidR="002C75EF" w:rsidRPr="00DD628D" w:rsidTr="00057A25">
        <w:trPr>
          <w:trHeight w:val="20"/>
        </w:trPr>
        <w:tc>
          <w:tcPr>
            <w:tcW w:w="5000" w:type="pct"/>
            <w:gridSpan w:val="4"/>
            <w:tcBorders>
              <w:top w:val="nil"/>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2.7. Partnerio įtraukimo į vietos projektą pagrindimas:</w:t>
            </w:r>
          </w:p>
          <w:p w:rsidR="002C75EF" w:rsidRPr="00DD628D" w:rsidRDefault="002C75EF" w:rsidP="00057A25">
            <w:pPr>
              <w:jc w:val="both"/>
              <w:rPr>
                <w:sz w:val="20"/>
                <w:szCs w:val="20"/>
              </w:rPr>
            </w:pPr>
            <w:r w:rsidRPr="00DD628D">
              <w:rPr>
                <w:i/>
                <w:iCs/>
                <w:sz w:val="20"/>
                <w:szCs w:val="20"/>
              </w:rPr>
              <w:t>(pagrįskite, kad partnerio įtraukimas į vietos projektą būtinas, aprašykite vietos projekto partnerio pasirinkimo priežastis)</w:t>
            </w:r>
          </w:p>
        </w:tc>
      </w:tr>
      <w:tr w:rsidR="002C75EF" w:rsidRPr="00DD628D" w:rsidTr="00057A25">
        <w:trPr>
          <w:trHeight w:val="20"/>
        </w:trPr>
        <w:tc>
          <w:tcPr>
            <w:tcW w:w="5000" w:type="pct"/>
            <w:gridSpan w:val="4"/>
            <w:tcBorders>
              <w:top w:val="single" w:sz="4" w:space="0" w:color="auto"/>
              <w:left w:val="single" w:sz="4" w:space="0" w:color="auto"/>
              <w:bottom w:val="nil"/>
              <w:right w:val="single" w:sz="4" w:space="0" w:color="auto"/>
            </w:tcBorders>
            <w:tcMar>
              <w:top w:w="0" w:type="dxa"/>
              <w:left w:w="28" w:type="dxa"/>
              <w:bottom w:w="0" w:type="dxa"/>
              <w:right w:w="28" w:type="dxa"/>
            </w:tcMar>
          </w:tcPr>
          <w:p w:rsidR="002C75EF" w:rsidRPr="00DD628D" w:rsidRDefault="002C75EF" w:rsidP="00057A25">
            <w:r w:rsidRPr="00DD628D">
              <w:t>2.8. Partnerio (-ių) indėlio į vietos projektą pobūdis:</w:t>
            </w:r>
          </w:p>
          <w:p w:rsidR="002C75EF" w:rsidRPr="00DD628D" w:rsidRDefault="002C75EF" w:rsidP="00057A25">
            <w:pPr>
              <w:rPr>
                <w:sz w:val="20"/>
                <w:szCs w:val="20"/>
              </w:rPr>
            </w:pPr>
            <w:r w:rsidRPr="00DD628D">
              <w:rPr>
                <w:i/>
                <w:iCs/>
                <w:sz w:val="20"/>
                <w:szCs w:val="20"/>
              </w:rPr>
              <w:t>(tinkantis įnašo pobūdis pažymimas ženklu „X“)</w:t>
            </w:r>
          </w:p>
          <w:p w:rsidR="002C75EF" w:rsidRPr="00DD628D" w:rsidRDefault="002C75EF" w:rsidP="00057A25"/>
        </w:tc>
      </w:tr>
      <w:tr w:rsidR="002C75EF" w:rsidRPr="00DD628D" w:rsidTr="00057A25">
        <w:trPr>
          <w:trHeight w:val="20"/>
        </w:trPr>
        <w:tc>
          <w:tcPr>
            <w:tcW w:w="3368" w:type="pct"/>
            <w:gridSpan w:val="3"/>
            <w:tcBorders>
              <w:top w:val="nil"/>
              <w:left w:val="single" w:sz="4" w:space="0" w:color="auto"/>
              <w:right w:val="nil"/>
            </w:tcBorders>
            <w:tcMar>
              <w:top w:w="0" w:type="dxa"/>
              <w:left w:w="28" w:type="dxa"/>
              <w:bottom w:w="0" w:type="dxa"/>
              <w:right w:w="28" w:type="dxa"/>
            </w:tcMar>
          </w:tcPr>
          <w:p w:rsidR="002C75EF" w:rsidRPr="00DD628D" w:rsidRDefault="002C75EF" w:rsidP="00057A25">
            <w:r w:rsidRPr="00DD628D">
              <w:t>piniginis įnašas</w:t>
            </w:r>
          </w:p>
        </w:tc>
        <w:tc>
          <w:tcPr>
            <w:tcW w:w="1632" w:type="pct"/>
            <w:tcBorders>
              <w:top w:val="nil"/>
              <w:left w:val="nil"/>
              <w:bottom w:val="nil"/>
              <w:right w:val="single" w:sz="4" w:space="0" w:color="auto"/>
            </w:tcBorders>
            <w:tcMar>
              <w:top w:w="0" w:type="dxa"/>
              <w:left w:w="28" w:type="dxa"/>
              <w:bottom w:w="0" w:type="dxa"/>
              <w:right w:w="28" w:type="dxa"/>
            </w:tcMar>
          </w:tcPr>
          <w:p w:rsidR="002C75EF" w:rsidRPr="00DD628D" w:rsidRDefault="002C75EF" w:rsidP="00057A25">
            <w:r w:rsidRPr="00DD628D">
              <w:t>□</w:t>
            </w:r>
          </w:p>
        </w:tc>
      </w:tr>
      <w:tr w:rsidR="002C75EF" w:rsidRPr="00DD628D" w:rsidTr="00057A25">
        <w:trPr>
          <w:trHeight w:val="20"/>
        </w:trPr>
        <w:tc>
          <w:tcPr>
            <w:tcW w:w="3368" w:type="pct"/>
            <w:gridSpan w:val="3"/>
            <w:tcBorders>
              <w:top w:val="nil"/>
              <w:left w:val="single" w:sz="4" w:space="0" w:color="auto"/>
              <w:right w:val="nil"/>
            </w:tcBorders>
            <w:tcMar>
              <w:top w:w="0" w:type="dxa"/>
              <w:left w:w="28" w:type="dxa"/>
              <w:bottom w:w="0" w:type="dxa"/>
              <w:right w:w="28" w:type="dxa"/>
            </w:tcMar>
          </w:tcPr>
          <w:p w:rsidR="002C75EF" w:rsidRPr="00DD628D" w:rsidRDefault="002C75EF" w:rsidP="00057A25">
            <w:r w:rsidRPr="00DD628D">
              <w:t>piniginio įnašo suma</w:t>
            </w:r>
          </w:p>
        </w:tc>
        <w:tc>
          <w:tcPr>
            <w:tcW w:w="1632" w:type="pct"/>
            <w:tcBorders>
              <w:top w:val="nil"/>
              <w:left w:val="nil"/>
              <w:bottom w:val="nil"/>
              <w:right w:val="single" w:sz="4" w:space="0" w:color="auto"/>
            </w:tcBorders>
            <w:tcMar>
              <w:top w:w="0" w:type="dxa"/>
              <w:left w:w="28" w:type="dxa"/>
              <w:bottom w:w="0" w:type="dxa"/>
              <w:right w:w="28" w:type="dxa"/>
            </w:tcMar>
          </w:tcPr>
          <w:p w:rsidR="002C75EF" w:rsidRPr="00DD628D" w:rsidRDefault="002C75EF" w:rsidP="00057A25">
            <w:r w:rsidRPr="00DD628D">
              <w:t>|_|_|_|_|_|_|_| Lt</w:t>
            </w:r>
          </w:p>
        </w:tc>
      </w:tr>
      <w:tr w:rsidR="002C75EF" w:rsidRPr="00DD628D" w:rsidTr="00057A25">
        <w:trPr>
          <w:trHeight w:val="20"/>
        </w:trPr>
        <w:tc>
          <w:tcPr>
            <w:tcW w:w="3368" w:type="pct"/>
            <w:gridSpan w:val="3"/>
            <w:tcBorders>
              <w:top w:val="nil"/>
              <w:left w:val="single" w:sz="4" w:space="0" w:color="auto"/>
              <w:right w:val="nil"/>
            </w:tcBorders>
            <w:tcMar>
              <w:top w:w="0" w:type="dxa"/>
              <w:left w:w="28" w:type="dxa"/>
              <w:bottom w:w="0" w:type="dxa"/>
              <w:right w:w="28" w:type="dxa"/>
            </w:tcMar>
          </w:tcPr>
          <w:p w:rsidR="002C75EF" w:rsidRPr="00DD628D" w:rsidRDefault="002C75EF" w:rsidP="00057A25">
            <w:r w:rsidRPr="00DD628D">
              <w:t xml:space="preserve">piniginio įnašo dalis, palyginti su visomis planuojamomis tinkamomis finansuoti vietos projekto išlaidomis </w:t>
            </w:r>
          </w:p>
          <w:p w:rsidR="002C75EF" w:rsidRPr="00DD628D" w:rsidRDefault="002C75EF" w:rsidP="00057A25"/>
        </w:tc>
        <w:tc>
          <w:tcPr>
            <w:tcW w:w="1632" w:type="pct"/>
            <w:tcBorders>
              <w:top w:val="nil"/>
              <w:left w:val="nil"/>
              <w:bottom w:val="nil"/>
              <w:right w:val="single" w:sz="4" w:space="0" w:color="auto"/>
            </w:tcBorders>
            <w:tcMar>
              <w:top w:w="0" w:type="dxa"/>
              <w:left w:w="28" w:type="dxa"/>
              <w:bottom w:w="0" w:type="dxa"/>
              <w:right w:w="28" w:type="dxa"/>
            </w:tcMar>
          </w:tcPr>
          <w:p w:rsidR="002C75EF" w:rsidRPr="00DD628D" w:rsidRDefault="002C75EF" w:rsidP="00057A25">
            <w:r w:rsidRPr="00DD628D">
              <w:t>|_|_| proc.</w:t>
            </w:r>
          </w:p>
        </w:tc>
      </w:tr>
      <w:tr w:rsidR="002C75EF" w:rsidRPr="00DD628D" w:rsidTr="00057A25">
        <w:trPr>
          <w:trHeight w:val="20"/>
        </w:trPr>
        <w:tc>
          <w:tcPr>
            <w:tcW w:w="3368" w:type="pct"/>
            <w:gridSpan w:val="3"/>
            <w:tcBorders>
              <w:top w:val="nil"/>
              <w:left w:val="single" w:sz="4" w:space="0" w:color="auto"/>
              <w:right w:val="nil"/>
            </w:tcBorders>
            <w:tcMar>
              <w:top w:w="0" w:type="dxa"/>
              <w:left w:w="28" w:type="dxa"/>
              <w:bottom w:w="0" w:type="dxa"/>
              <w:right w:w="28" w:type="dxa"/>
            </w:tcMar>
          </w:tcPr>
          <w:p w:rsidR="002C75EF" w:rsidRPr="00DD628D" w:rsidRDefault="002C75EF" w:rsidP="00057A25">
            <w:r w:rsidRPr="00DD628D">
              <w:t>įnašas natūra nekilnojamuoju turtu</w:t>
            </w:r>
          </w:p>
        </w:tc>
        <w:tc>
          <w:tcPr>
            <w:tcW w:w="1632" w:type="pct"/>
            <w:tcBorders>
              <w:top w:val="nil"/>
              <w:left w:val="nil"/>
              <w:bottom w:val="nil"/>
              <w:right w:val="single" w:sz="4" w:space="0" w:color="auto"/>
            </w:tcBorders>
            <w:tcMar>
              <w:top w:w="0" w:type="dxa"/>
              <w:left w:w="28" w:type="dxa"/>
              <w:bottom w:w="0" w:type="dxa"/>
              <w:right w:w="28" w:type="dxa"/>
            </w:tcMar>
          </w:tcPr>
          <w:p w:rsidR="002C75EF" w:rsidRPr="00DD628D" w:rsidRDefault="002C75EF" w:rsidP="00057A25">
            <w:r w:rsidRPr="00DD628D">
              <w:t>□</w:t>
            </w:r>
          </w:p>
        </w:tc>
      </w:tr>
      <w:tr w:rsidR="002C75EF" w:rsidRPr="00DD628D" w:rsidTr="00057A25">
        <w:trPr>
          <w:trHeight w:val="20"/>
        </w:trPr>
        <w:tc>
          <w:tcPr>
            <w:tcW w:w="3368" w:type="pct"/>
            <w:gridSpan w:val="3"/>
            <w:tcBorders>
              <w:top w:val="nil"/>
              <w:left w:val="single" w:sz="4" w:space="0" w:color="auto"/>
              <w:bottom w:val="nil"/>
              <w:right w:val="nil"/>
            </w:tcBorders>
            <w:tcMar>
              <w:top w:w="0" w:type="dxa"/>
              <w:left w:w="28" w:type="dxa"/>
              <w:bottom w:w="0" w:type="dxa"/>
              <w:right w:w="28" w:type="dxa"/>
            </w:tcMar>
          </w:tcPr>
          <w:p w:rsidR="002C75EF" w:rsidRPr="00DD628D" w:rsidRDefault="002C75EF" w:rsidP="00057A25">
            <w:r w:rsidRPr="00DD628D">
              <w:t>įskaitoma nekilnojamojo turto vertė</w:t>
            </w:r>
          </w:p>
        </w:tc>
        <w:tc>
          <w:tcPr>
            <w:tcW w:w="1632" w:type="pct"/>
            <w:tcBorders>
              <w:top w:val="nil"/>
              <w:left w:val="nil"/>
              <w:bottom w:val="nil"/>
              <w:right w:val="single" w:sz="4" w:space="0" w:color="auto"/>
            </w:tcBorders>
            <w:tcMar>
              <w:top w:w="0" w:type="dxa"/>
              <w:left w:w="28" w:type="dxa"/>
              <w:bottom w:w="0" w:type="dxa"/>
              <w:right w:w="28" w:type="dxa"/>
            </w:tcMar>
          </w:tcPr>
          <w:p w:rsidR="002C75EF" w:rsidRPr="00DD628D" w:rsidRDefault="002C75EF" w:rsidP="00057A25">
            <w:r w:rsidRPr="00DD628D">
              <w:t>|_|_|_|_|_|_|_| Lt</w:t>
            </w:r>
          </w:p>
        </w:tc>
      </w:tr>
      <w:tr w:rsidR="002C75EF" w:rsidRPr="00DD628D" w:rsidTr="00057A25">
        <w:trPr>
          <w:trHeight w:val="20"/>
        </w:trPr>
        <w:tc>
          <w:tcPr>
            <w:tcW w:w="3368" w:type="pct"/>
            <w:gridSpan w:val="3"/>
            <w:tcBorders>
              <w:top w:val="nil"/>
              <w:left w:val="single" w:sz="4" w:space="0" w:color="auto"/>
              <w:bottom w:val="nil"/>
              <w:right w:val="nil"/>
            </w:tcBorders>
            <w:tcMar>
              <w:top w:w="0" w:type="dxa"/>
              <w:left w:w="28" w:type="dxa"/>
              <w:bottom w:w="0" w:type="dxa"/>
              <w:right w:w="28" w:type="dxa"/>
            </w:tcMar>
          </w:tcPr>
          <w:p w:rsidR="002C75EF" w:rsidRPr="00DD628D" w:rsidRDefault="002C75EF" w:rsidP="00057A25">
            <w:r w:rsidRPr="00DD628D">
              <w:t xml:space="preserve">visų planuojamų tinkamų finansuoti projekto išlaidų nekilnojamojo turto vertės dalis, palyginti su visomis planuojamomis tinkamomis finansuoti vietos projekto išlaidomis </w:t>
            </w:r>
          </w:p>
          <w:p w:rsidR="002C75EF" w:rsidRPr="00DD628D" w:rsidRDefault="002C75EF" w:rsidP="00057A25"/>
        </w:tc>
        <w:tc>
          <w:tcPr>
            <w:tcW w:w="1632" w:type="pct"/>
            <w:tcBorders>
              <w:top w:val="nil"/>
              <w:left w:val="nil"/>
              <w:bottom w:val="nil"/>
              <w:right w:val="single" w:sz="4" w:space="0" w:color="auto"/>
            </w:tcBorders>
            <w:tcMar>
              <w:top w:w="0" w:type="dxa"/>
              <w:left w:w="28" w:type="dxa"/>
              <w:bottom w:w="0" w:type="dxa"/>
              <w:right w:w="28" w:type="dxa"/>
            </w:tcMar>
          </w:tcPr>
          <w:p w:rsidR="002C75EF" w:rsidRPr="00DD628D" w:rsidRDefault="002C75EF" w:rsidP="00057A25">
            <w:r w:rsidRPr="00DD628D">
              <w:t>|_|_| proc.</w:t>
            </w:r>
          </w:p>
        </w:tc>
      </w:tr>
      <w:tr w:rsidR="002C75EF" w:rsidRPr="00DD628D" w:rsidTr="00057A25">
        <w:trPr>
          <w:trHeight w:val="20"/>
        </w:trPr>
        <w:tc>
          <w:tcPr>
            <w:tcW w:w="3368" w:type="pct"/>
            <w:gridSpan w:val="3"/>
            <w:tcBorders>
              <w:top w:val="nil"/>
              <w:left w:val="single" w:sz="4" w:space="0" w:color="auto"/>
              <w:bottom w:val="nil"/>
              <w:right w:val="nil"/>
            </w:tcBorders>
            <w:tcMar>
              <w:top w:w="0" w:type="dxa"/>
              <w:left w:w="28" w:type="dxa"/>
              <w:bottom w:w="0" w:type="dxa"/>
              <w:right w:w="28" w:type="dxa"/>
            </w:tcMar>
          </w:tcPr>
          <w:p w:rsidR="002C75EF" w:rsidRPr="00DD628D" w:rsidRDefault="002C75EF" w:rsidP="00057A25">
            <w:r w:rsidRPr="00DD628D">
              <w:t>įnašas natūra savanorišku darbu,</w:t>
            </w:r>
          </w:p>
        </w:tc>
        <w:tc>
          <w:tcPr>
            <w:tcW w:w="1632" w:type="pct"/>
            <w:tcBorders>
              <w:top w:val="nil"/>
              <w:left w:val="nil"/>
              <w:bottom w:val="nil"/>
              <w:right w:val="single" w:sz="4" w:space="0" w:color="auto"/>
            </w:tcBorders>
            <w:tcMar>
              <w:top w:w="0" w:type="dxa"/>
              <w:left w:w="28" w:type="dxa"/>
              <w:bottom w:w="0" w:type="dxa"/>
              <w:right w:w="28" w:type="dxa"/>
            </w:tcMar>
          </w:tcPr>
          <w:p w:rsidR="002C75EF" w:rsidRPr="00DD628D" w:rsidRDefault="002C75EF" w:rsidP="00057A25">
            <w:r w:rsidRPr="00DD628D">
              <w:t>□</w:t>
            </w:r>
          </w:p>
        </w:tc>
      </w:tr>
      <w:tr w:rsidR="002C75EF" w:rsidRPr="00DD628D" w:rsidTr="00057A25">
        <w:trPr>
          <w:trHeight w:val="20"/>
        </w:trPr>
        <w:tc>
          <w:tcPr>
            <w:tcW w:w="3368" w:type="pct"/>
            <w:gridSpan w:val="3"/>
            <w:tcBorders>
              <w:top w:val="nil"/>
              <w:left w:val="single" w:sz="4" w:space="0" w:color="auto"/>
              <w:right w:val="nil"/>
            </w:tcBorders>
            <w:tcMar>
              <w:top w:w="0" w:type="dxa"/>
              <w:left w:w="28" w:type="dxa"/>
              <w:bottom w:w="0" w:type="dxa"/>
              <w:right w:w="28" w:type="dxa"/>
            </w:tcMar>
          </w:tcPr>
          <w:p w:rsidR="002C75EF" w:rsidRPr="00DD628D" w:rsidRDefault="002C75EF" w:rsidP="00057A25">
            <w:r w:rsidRPr="00DD628D">
              <w:t>įskaitoma savanoriško darbo vertė</w:t>
            </w:r>
          </w:p>
        </w:tc>
        <w:tc>
          <w:tcPr>
            <w:tcW w:w="1632" w:type="pct"/>
            <w:tcBorders>
              <w:top w:val="nil"/>
              <w:left w:val="nil"/>
              <w:right w:val="single" w:sz="4" w:space="0" w:color="auto"/>
            </w:tcBorders>
            <w:tcMar>
              <w:top w:w="0" w:type="dxa"/>
              <w:left w:w="28" w:type="dxa"/>
              <w:bottom w:w="0" w:type="dxa"/>
              <w:right w:w="28" w:type="dxa"/>
            </w:tcMar>
          </w:tcPr>
          <w:p w:rsidR="002C75EF" w:rsidRPr="00DD628D" w:rsidRDefault="002C75EF" w:rsidP="00057A25">
            <w:r w:rsidRPr="00DD628D">
              <w:t>|_|_|_|_|_|_|_| Lt</w:t>
            </w:r>
          </w:p>
        </w:tc>
      </w:tr>
      <w:tr w:rsidR="002C75EF" w:rsidRPr="00DD628D" w:rsidTr="00057A25">
        <w:trPr>
          <w:trHeight w:val="20"/>
        </w:trPr>
        <w:tc>
          <w:tcPr>
            <w:tcW w:w="3368" w:type="pct"/>
            <w:gridSpan w:val="3"/>
            <w:tcBorders>
              <w:top w:val="nil"/>
              <w:left w:val="single" w:sz="4" w:space="0" w:color="auto"/>
              <w:bottom w:val="single" w:sz="4" w:space="0" w:color="auto"/>
              <w:right w:val="nil"/>
            </w:tcBorders>
            <w:tcMar>
              <w:top w:w="0" w:type="dxa"/>
              <w:left w:w="28" w:type="dxa"/>
              <w:bottom w:w="0" w:type="dxa"/>
              <w:right w:w="28" w:type="dxa"/>
            </w:tcMar>
          </w:tcPr>
          <w:p w:rsidR="002C75EF" w:rsidRPr="00DD628D" w:rsidRDefault="002C75EF" w:rsidP="00057A25">
            <w:r w:rsidRPr="00DD628D">
              <w:t xml:space="preserve">visų planuojamų tinkamų finansuoti projekto išlaidų savanoriško darbo vertės dalis, palyginti su visomis planuojamomis tinkamomis finansuoti vietos projekto išlaidomis </w:t>
            </w:r>
          </w:p>
          <w:p w:rsidR="002C75EF" w:rsidRPr="00DD628D" w:rsidRDefault="002C75EF" w:rsidP="00057A25"/>
        </w:tc>
        <w:tc>
          <w:tcPr>
            <w:tcW w:w="1632" w:type="pct"/>
            <w:tcBorders>
              <w:top w:val="nil"/>
              <w:left w:val="nil"/>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|_|_| proc.</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pPr>
              <w:rPr>
                <w:b/>
                <w:bCs/>
              </w:rPr>
            </w:pPr>
            <w:r w:rsidRPr="00DD628D">
              <w:rPr>
                <w:b/>
                <w:bCs/>
              </w:rPr>
              <w:t>3. Partnerio (-ių) – fizinio (-ių) asmens (-ų) duomenys</w:t>
            </w:r>
          </w:p>
          <w:p w:rsidR="002C75EF" w:rsidRPr="00DD628D" w:rsidRDefault="002C75EF" w:rsidP="00057A25">
            <w:pPr>
              <w:jc w:val="both"/>
              <w:rPr>
                <w:i/>
                <w:sz w:val="20"/>
                <w:szCs w:val="20"/>
              </w:rPr>
            </w:pPr>
            <w:r w:rsidRPr="00DD628D">
              <w:rPr>
                <w:bCs/>
                <w:i/>
                <w:sz w:val="20"/>
                <w:szCs w:val="20"/>
              </w:rPr>
              <w:t>[Šis punktas gali būti pašalintas iš paramos paraiškos formos tuo atveju, jeigu vietos plėtros strategijoje nenumatyta įgyvendinti projektų su partneriais – fiziniais asmenimis]</w:t>
            </w:r>
          </w:p>
          <w:p w:rsidR="002C75EF" w:rsidRPr="00DD628D" w:rsidRDefault="002C75EF" w:rsidP="00057A25">
            <w:pPr>
              <w:jc w:val="both"/>
            </w:pPr>
            <w:r w:rsidRPr="00DD628D">
              <w:rPr>
                <w:i/>
                <w:iCs/>
                <w:sz w:val="20"/>
                <w:szCs w:val="20"/>
              </w:rPr>
              <w:t>(pateikite informaciją apie partnerį (-ius); jeigu įgyvendinant vietos projektą dalyvauja partneris; jeigu vietos projekte dalyvauja keli partneriai, duomenis apie kiekvieną partnerį pateikite atskirose lentelėse)</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3.1. Vardas, pavardė |_|_|_|_|_|_|_|_|_|_|_|_|_|_|_|_|_|_|_|_|_|</w:t>
            </w:r>
          </w:p>
          <w:p w:rsidR="002C75EF" w:rsidRPr="00DD628D" w:rsidRDefault="002C75EF" w:rsidP="00057A25">
            <w:pPr>
              <w:rPr>
                <w:sz w:val="20"/>
                <w:szCs w:val="20"/>
              </w:rPr>
            </w:pPr>
            <w:r w:rsidRPr="00DD628D">
              <w:rPr>
                <w:i/>
                <w:iCs/>
                <w:sz w:val="20"/>
                <w:szCs w:val="20"/>
              </w:rPr>
              <w:t>(nurodomas vardas, pavardė pagal asmens tapatybės patvirtinimo dokumentą)</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3.2. Asmens kodas |_|_|_|_|_|_|_|_|_|_|_|</w:t>
            </w:r>
          </w:p>
          <w:p w:rsidR="002C75EF" w:rsidRPr="00DD628D" w:rsidRDefault="002C75EF" w:rsidP="00057A25">
            <w:pPr>
              <w:rPr>
                <w:sz w:val="20"/>
                <w:szCs w:val="20"/>
              </w:rPr>
            </w:pPr>
            <w:r w:rsidRPr="00DD628D">
              <w:rPr>
                <w:i/>
                <w:iCs/>
                <w:sz w:val="20"/>
                <w:szCs w:val="20"/>
              </w:rPr>
              <w:t>(nurodomas fizinio asmens kodas pagal asmens tapatybės patvirtinimo dokumentą)</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3.3. Gyvenamoji vieta:</w:t>
            </w:r>
          </w:p>
          <w:p w:rsidR="002C75EF" w:rsidRPr="00DD628D" w:rsidRDefault="002C75EF" w:rsidP="00057A25">
            <w:pPr>
              <w:jc w:val="both"/>
              <w:rPr>
                <w:sz w:val="20"/>
                <w:szCs w:val="20"/>
              </w:rPr>
            </w:pPr>
            <w:r w:rsidRPr="00DD628D">
              <w:rPr>
                <w:i/>
                <w:iCs/>
                <w:sz w:val="20"/>
                <w:szCs w:val="20"/>
              </w:rPr>
              <w:t>(nurodomas fizinio asmens gyvenamosios vietos adresas, telefono Nr., fakso Nr., el. pašto adresas, kuriuo bus galima susisiekti vietos projekto paraiškos vertinimo ir vietos projekto įgyvendinimo metu)</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lastRenderedPageBreak/>
              <w:t>3.3.1. Savivaldybės pavadinimas |_|_|_|_|_|_|_|_|_|_|_|_|_|_|_|_|_|_|_|_|_|_|_|_|_|_|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3.3.2. Gyvenamosios vietovės pavadinimas |_|_|_|_|_|_|_|_|_|_|_|_|_|_|_|_|_|_|_|_|_|_|_|_|_|_|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3.3.3. Gatvės pavadinimas |_|_|_|_|_|_|_|_|_|_|_|_|_|_|_|_|_|_|_|_|_|_|_|_|_|_|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3.3.4. Namo Nr. |_|_|_|_|_|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3.3.5. Buto Nr. |_|_|_|_|_|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3.3.6. Pašto indeksas |_|_|_|_|_|_|_|_|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3.3.7. Telefono (-ų) Nr. |_|_|_|_|_|_|_|_|_|_|_|_|_|; |_|_|_|_|_|_|_|_|_|_|_|_|_|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3.3.8. Fakso Nr. |_|_|_|_|_|_|_|_|_|_|_|_|_|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3.3.9. El. pašto adresas |_|_|_|_|_|_|_|_|_|_|_|_|_|_|_|_|_|_|_|_|_|_|_|_|_|_|</w:t>
            </w:r>
          </w:p>
        </w:tc>
      </w:tr>
      <w:tr w:rsidR="002C75EF" w:rsidRPr="00DD628D" w:rsidTr="00057A25">
        <w:trPr>
          <w:trHeight w:val="20"/>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3.3.10. Vietos projekto partnerio įtraukimo į vietos projektą pagrindimas:</w:t>
            </w:r>
          </w:p>
          <w:p w:rsidR="002C75EF" w:rsidRPr="00DD628D" w:rsidRDefault="002C75EF" w:rsidP="00057A25">
            <w:pPr>
              <w:jc w:val="both"/>
              <w:rPr>
                <w:sz w:val="20"/>
                <w:szCs w:val="20"/>
              </w:rPr>
            </w:pPr>
            <w:r w:rsidRPr="00DD628D">
              <w:rPr>
                <w:i/>
                <w:iCs/>
                <w:sz w:val="20"/>
                <w:szCs w:val="20"/>
              </w:rPr>
              <w:t>(pagrindžiama, kad vietos projekto partnerio įtraukimas į vietos projektą būtinas, aprašomos vietos projekto partnerio pasirinkimo priežastys)</w:t>
            </w:r>
          </w:p>
        </w:tc>
      </w:tr>
      <w:tr w:rsidR="002C75EF" w:rsidRPr="00DD628D" w:rsidTr="00057A25">
        <w:trPr>
          <w:trHeight w:val="20"/>
        </w:trPr>
        <w:tc>
          <w:tcPr>
            <w:tcW w:w="5000" w:type="pct"/>
            <w:gridSpan w:val="4"/>
            <w:tcBorders>
              <w:top w:val="single" w:sz="4" w:space="0" w:color="auto"/>
              <w:left w:val="single" w:sz="4" w:space="0" w:color="auto"/>
              <w:bottom w:val="nil"/>
              <w:right w:val="single" w:sz="4" w:space="0" w:color="auto"/>
            </w:tcBorders>
            <w:tcMar>
              <w:top w:w="0" w:type="dxa"/>
              <w:left w:w="28" w:type="dxa"/>
              <w:bottom w:w="0" w:type="dxa"/>
              <w:right w:w="28" w:type="dxa"/>
            </w:tcMar>
          </w:tcPr>
          <w:p w:rsidR="002C75EF" w:rsidRPr="00DD628D" w:rsidRDefault="002C75EF" w:rsidP="00057A25">
            <w:r w:rsidRPr="00DD628D">
              <w:t>3.3.11. Vietos projekto partnerio (-ių) indėlis:</w:t>
            </w:r>
          </w:p>
          <w:p w:rsidR="002C75EF" w:rsidRPr="00DD628D" w:rsidRDefault="002C75EF" w:rsidP="00057A25">
            <w:pPr>
              <w:rPr>
                <w:sz w:val="20"/>
                <w:szCs w:val="20"/>
              </w:rPr>
            </w:pPr>
            <w:r w:rsidRPr="00DD628D">
              <w:rPr>
                <w:i/>
                <w:iCs/>
                <w:sz w:val="20"/>
                <w:szCs w:val="20"/>
              </w:rPr>
              <w:t>(tinkantis įnašo pobūdis pažymimas ženklu „X“)</w:t>
            </w:r>
          </w:p>
          <w:p w:rsidR="002C75EF" w:rsidRPr="00DD628D" w:rsidRDefault="002C75EF" w:rsidP="00057A25"/>
        </w:tc>
      </w:tr>
      <w:tr w:rsidR="002C75EF" w:rsidRPr="00DD628D" w:rsidTr="00057A25">
        <w:trPr>
          <w:trHeight w:val="20"/>
        </w:trPr>
        <w:tc>
          <w:tcPr>
            <w:tcW w:w="2974" w:type="pct"/>
            <w:gridSpan w:val="2"/>
            <w:tcBorders>
              <w:top w:val="nil"/>
              <w:left w:val="single" w:sz="4" w:space="0" w:color="auto"/>
              <w:bottom w:val="nil"/>
              <w:right w:val="nil"/>
            </w:tcBorders>
            <w:tcMar>
              <w:top w:w="0" w:type="dxa"/>
              <w:left w:w="28" w:type="dxa"/>
              <w:bottom w:w="0" w:type="dxa"/>
              <w:right w:w="28" w:type="dxa"/>
            </w:tcMar>
          </w:tcPr>
          <w:p w:rsidR="002C75EF" w:rsidRPr="00DD628D" w:rsidRDefault="002C75EF" w:rsidP="00057A25">
            <w:r w:rsidRPr="00DD628D">
              <w:t xml:space="preserve">piniginis įnašas </w:t>
            </w:r>
          </w:p>
        </w:tc>
        <w:tc>
          <w:tcPr>
            <w:tcW w:w="2026" w:type="pct"/>
            <w:gridSpan w:val="2"/>
            <w:tcBorders>
              <w:top w:val="nil"/>
              <w:left w:val="nil"/>
              <w:bottom w:val="nil"/>
              <w:right w:val="single" w:sz="4" w:space="0" w:color="auto"/>
            </w:tcBorders>
            <w:tcMar>
              <w:top w:w="0" w:type="dxa"/>
              <w:left w:w="28" w:type="dxa"/>
              <w:bottom w:w="0" w:type="dxa"/>
              <w:right w:w="28" w:type="dxa"/>
            </w:tcMar>
          </w:tcPr>
          <w:p w:rsidR="002C75EF" w:rsidRPr="00DD628D" w:rsidRDefault="002C75EF" w:rsidP="00057A25">
            <w:r w:rsidRPr="00DD628D">
              <w:t xml:space="preserve"> </w:t>
            </w:r>
          </w:p>
        </w:tc>
      </w:tr>
      <w:tr w:rsidR="002C75EF" w:rsidRPr="00DD628D" w:rsidTr="00057A25">
        <w:trPr>
          <w:trHeight w:val="20"/>
        </w:trPr>
        <w:tc>
          <w:tcPr>
            <w:tcW w:w="2974" w:type="pct"/>
            <w:gridSpan w:val="2"/>
            <w:tcBorders>
              <w:top w:val="nil"/>
              <w:left w:val="single" w:sz="4" w:space="0" w:color="auto"/>
              <w:right w:val="nil"/>
            </w:tcBorders>
            <w:tcMar>
              <w:top w:w="0" w:type="dxa"/>
              <w:left w:w="28" w:type="dxa"/>
              <w:bottom w:w="0" w:type="dxa"/>
              <w:right w:w="28" w:type="dxa"/>
            </w:tcMar>
          </w:tcPr>
          <w:p w:rsidR="002C75EF" w:rsidRPr="00DD628D" w:rsidRDefault="002C75EF" w:rsidP="00057A25">
            <w:r w:rsidRPr="00DD628D">
              <w:t xml:space="preserve">piniginio įnašo suma </w:t>
            </w:r>
          </w:p>
        </w:tc>
        <w:tc>
          <w:tcPr>
            <w:tcW w:w="2026" w:type="pct"/>
            <w:gridSpan w:val="2"/>
            <w:tcBorders>
              <w:top w:val="nil"/>
              <w:left w:val="nil"/>
              <w:right w:val="single" w:sz="4" w:space="0" w:color="auto"/>
            </w:tcBorders>
            <w:tcMar>
              <w:top w:w="0" w:type="dxa"/>
              <w:left w:w="28" w:type="dxa"/>
              <w:bottom w:w="0" w:type="dxa"/>
              <w:right w:w="28" w:type="dxa"/>
            </w:tcMar>
          </w:tcPr>
          <w:p w:rsidR="002C75EF" w:rsidRPr="00DD628D" w:rsidRDefault="002C75EF" w:rsidP="00057A25">
            <w:r w:rsidRPr="00DD628D">
              <w:t>|_|_|_|_|_|_|_| Lt</w:t>
            </w:r>
          </w:p>
        </w:tc>
      </w:tr>
      <w:tr w:rsidR="002C75EF" w:rsidRPr="00DD628D" w:rsidTr="00057A25">
        <w:trPr>
          <w:trHeight w:val="20"/>
        </w:trPr>
        <w:tc>
          <w:tcPr>
            <w:tcW w:w="2974" w:type="pct"/>
            <w:gridSpan w:val="2"/>
            <w:tcBorders>
              <w:top w:val="nil"/>
              <w:left w:val="single" w:sz="4" w:space="0" w:color="auto"/>
              <w:bottom w:val="single" w:sz="4" w:space="0" w:color="auto"/>
              <w:right w:val="nil"/>
            </w:tcBorders>
            <w:tcMar>
              <w:top w:w="0" w:type="dxa"/>
              <w:left w:w="28" w:type="dxa"/>
              <w:bottom w:w="0" w:type="dxa"/>
              <w:right w:w="28" w:type="dxa"/>
            </w:tcMar>
          </w:tcPr>
          <w:p w:rsidR="002C75EF" w:rsidRPr="00DD628D" w:rsidRDefault="002C75EF" w:rsidP="00057A25">
            <w:r w:rsidRPr="00DD628D">
              <w:t>visų planuojamų tinkamų finansuoti projekto išlaidų piniginio įnašo dalis, palyginti su visomis planuojamomis tinkamomis finansuoti vietos projekto išlaidomis</w:t>
            </w:r>
          </w:p>
        </w:tc>
        <w:tc>
          <w:tcPr>
            <w:tcW w:w="2026" w:type="pct"/>
            <w:gridSpan w:val="2"/>
            <w:tcBorders>
              <w:top w:val="nil"/>
              <w:left w:val="nil"/>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t>|_|_| proc.</w:t>
            </w:r>
          </w:p>
        </w:tc>
      </w:tr>
      <w:tr w:rsidR="002C75EF" w:rsidRPr="00DD628D" w:rsidTr="00057A25">
        <w:tc>
          <w:tcPr>
            <w:tcW w:w="2435" w:type="pct"/>
            <w:tcBorders>
              <w:top w:val="single" w:sz="4" w:space="0" w:color="auto"/>
            </w:tcBorders>
            <w:vAlign w:val="center"/>
          </w:tcPr>
          <w:p w:rsidR="002C75EF" w:rsidRPr="00DD628D" w:rsidRDefault="002C75EF" w:rsidP="00057A25"/>
        </w:tc>
        <w:tc>
          <w:tcPr>
            <w:tcW w:w="539" w:type="pct"/>
            <w:tcBorders>
              <w:top w:val="single" w:sz="4" w:space="0" w:color="auto"/>
            </w:tcBorders>
            <w:vAlign w:val="center"/>
          </w:tcPr>
          <w:p w:rsidR="002C75EF" w:rsidRPr="00DD628D" w:rsidRDefault="002C75EF" w:rsidP="00057A25"/>
        </w:tc>
        <w:tc>
          <w:tcPr>
            <w:tcW w:w="394" w:type="pct"/>
            <w:tcBorders>
              <w:top w:val="single" w:sz="4" w:space="0" w:color="auto"/>
            </w:tcBorders>
            <w:vAlign w:val="center"/>
          </w:tcPr>
          <w:p w:rsidR="002C75EF" w:rsidRPr="00DD628D" w:rsidRDefault="002C75EF" w:rsidP="00057A25"/>
        </w:tc>
        <w:tc>
          <w:tcPr>
            <w:tcW w:w="1632" w:type="pct"/>
            <w:tcBorders>
              <w:top w:val="single" w:sz="4" w:space="0" w:color="auto"/>
            </w:tcBorders>
            <w:vAlign w:val="center"/>
          </w:tcPr>
          <w:p w:rsidR="002C75EF" w:rsidRPr="00DD628D" w:rsidRDefault="002C75EF" w:rsidP="00057A25"/>
        </w:tc>
      </w:tr>
    </w:tbl>
    <w:p w:rsidR="002C75EF" w:rsidRPr="00DD628D" w:rsidRDefault="002C75EF" w:rsidP="002C75EF">
      <w:pPr>
        <w:jc w:val="both"/>
        <w:rPr>
          <w:b/>
          <w:bCs/>
        </w:rPr>
      </w:pPr>
      <w:r w:rsidRPr="00DD628D">
        <w:rPr>
          <w:b/>
          <w:bCs/>
        </w:rPr>
        <w:t>III. INFORMACIJA APIE VIETOS PROJEKTĄ, KURIAM ĮGYVENDINTI PRAŠOMA PARAMOS</w:t>
      </w:r>
    </w:p>
    <w:p w:rsidR="004468D6" w:rsidRPr="001B0FD1" w:rsidRDefault="004468D6">
      <w:pPr>
        <w:rPr>
          <w:b/>
        </w:rPr>
      </w:pPr>
    </w:p>
    <w:p w:rsidR="004468D6" w:rsidRPr="001B0FD1" w:rsidRDefault="004468D6">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2"/>
        <w:gridCol w:w="6912"/>
      </w:tblGrid>
      <w:tr w:rsidR="004468D6" w:rsidRPr="001B0FD1">
        <w:tc>
          <w:tcPr>
            <w:tcW w:w="1493" w:type="pct"/>
            <w:shd w:val="clear" w:color="auto" w:fill="FFFFFF"/>
          </w:tcPr>
          <w:p w:rsidR="004468D6" w:rsidRPr="001B0FD1" w:rsidRDefault="004468D6">
            <w:pPr>
              <w:rPr>
                <w:sz w:val="22"/>
                <w:szCs w:val="22"/>
              </w:rPr>
            </w:pPr>
            <w:r w:rsidRPr="001B0FD1">
              <w:rPr>
                <w:sz w:val="22"/>
                <w:szCs w:val="22"/>
              </w:rPr>
              <w:t>1. Lietuvos kaimo plėtros 2007–2013 metų programos (toliau – KPP) priemonės, pagal kurią kreipiamasi paramos, pavadinimas</w:t>
            </w:r>
          </w:p>
        </w:tc>
        <w:tc>
          <w:tcPr>
            <w:tcW w:w="3507" w:type="pct"/>
          </w:tcPr>
          <w:p w:rsidR="004468D6" w:rsidRPr="001B0FD1" w:rsidRDefault="004468D6">
            <w:pPr>
              <w:ind w:firstLine="567"/>
              <w:rPr>
                <w:sz w:val="22"/>
                <w:szCs w:val="22"/>
              </w:rPr>
            </w:pPr>
            <w:r w:rsidRPr="001B0FD1">
              <w:rPr>
                <w:sz w:val="22"/>
                <w:szCs w:val="22"/>
              </w:rPr>
              <w:t>Kaimo atnaujinimas ir plėtra (</w:t>
            </w:r>
            <w:r w:rsidRPr="001B0FD1">
              <w:rPr>
                <w:i/>
                <w:sz w:val="22"/>
                <w:szCs w:val="22"/>
              </w:rPr>
              <w:t xml:space="preserve">Leader </w:t>
            </w:r>
            <w:r w:rsidRPr="001B0FD1">
              <w:rPr>
                <w:sz w:val="22"/>
                <w:szCs w:val="22"/>
              </w:rPr>
              <w:t>metodu)</w:t>
            </w:r>
          </w:p>
        </w:tc>
      </w:tr>
      <w:tr w:rsidR="004468D6" w:rsidRPr="001B0FD1">
        <w:tc>
          <w:tcPr>
            <w:tcW w:w="1493" w:type="pct"/>
            <w:shd w:val="clear" w:color="auto" w:fill="FFFFFF"/>
          </w:tcPr>
          <w:p w:rsidR="004468D6" w:rsidRPr="001B0FD1" w:rsidRDefault="004468D6">
            <w:pPr>
              <w:rPr>
                <w:sz w:val="22"/>
                <w:szCs w:val="22"/>
              </w:rPr>
            </w:pPr>
            <w:r w:rsidRPr="001B0FD1">
              <w:t>2. KPP priemonės kodas/ KPP priemonės, iš kurios bus mokamos paramos lėšos, kodas</w:t>
            </w:r>
          </w:p>
        </w:tc>
        <w:tc>
          <w:tcPr>
            <w:tcW w:w="3507" w:type="pct"/>
          </w:tcPr>
          <w:p w:rsidR="004468D6" w:rsidRPr="001B0FD1" w:rsidRDefault="004468D6">
            <w:pPr>
              <w:ind w:firstLine="567"/>
              <w:rPr>
                <w:sz w:val="22"/>
                <w:szCs w:val="22"/>
                <w:u w:val="single"/>
              </w:rPr>
            </w:pPr>
            <w:r w:rsidRPr="001B0FD1">
              <w:rPr>
                <w:sz w:val="22"/>
                <w:szCs w:val="22"/>
                <w:u w:val="single"/>
              </w:rPr>
              <w:sym w:font="Symbol" w:char="F07C"/>
            </w:r>
            <w:r w:rsidRPr="001B0FD1">
              <w:rPr>
                <w:sz w:val="22"/>
                <w:szCs w:val="22"/>
                <w:u w:val="single"/>
              </w:rPr>
              <w:t xml:space="preserve"> 3 </w:t>
            </w:r>
            <w:r w:rsidRPr="001B0FD1">
              <w:rPr>
                <w:sz w:val="22"/>
                <w:szCs w:val="22"/>
                <w:u w:val="single"/>
              </w:rPr>
              <w:sym w:font="Symbol" w:char="F07C"/>
            </w:r>
            <w:r w:rsidRPr="001B0FD1">
              <w:rPr>
                <w:sz w:val="22"/>
                <w:szCs w:val="22"/>
                <w:u w:val="single"/>
              </w:rPr>
              <w:t xml:space="preserve"> 2 </w:t>
            </w:r>
            <w:r w:rsidRPr="001B0FD1">
              <w:rPr>
                <w:sz w:val="22"/>
                <w:szCs w:val="22"/>
                <w:u w:val="single"/>
              </w:rPr>
              <w:sym w:font="Symbol" w:char="F07C"/>
            </w:r>
            <w:r w:rsidRPr="001B0FD1">
              <w:rPr>
                <w:sz w:val="22"/>
                <w:szCs w:val="22"/>
                <w:u w:val="single"/>
              </w:rPr>
              <w:t xml:space="preserve"> 2 </w:t>
            </w:r>
            <w:r w:rsidRPr="001B0FD1">
              <w:rPr>
                <w:sz w:val="22"/>
                <w:szCs w:val="22"/>
                <w:u w:val="single"/>
              </w:rPr>
              <w:sym w:font="Symbol" w:char="F07C"/>
            </w:r>
            <w:r w:rsidRPr="001B0FD1">
              <w:rPr>
                <w:sz w:val="22"/>
                <w:szCs w:val="22"/>
                <w:u w:val="single"/>
              </w:rPr>
              <w:t xml:space="preserve"> </w:t>
            </w:r>
          </w:p>
          <w:p w:rsidR="004468D6" w:rsidRPr="001B0FD1" w:rsidRDefault="004468D6">
            <w:pPr>
              <w:ind w:firstLine="567"/>
              <w:rPr>
                <w:u w:val="single"/>
              </w:rPr>
            </w:pPr>
          </w:p>
          <w:p w:rsidR="004468D6" w:rsidRPr="001B0FD1" w:rsidRDefault="004468D6">
            <w:pPr>
              <w:ind w:firstLine="567"/>
              <w:rPr>
                <w:u w:val="single"/>
              </w:rPr>
            </w:pPr>
          </w:p>
          <w:p w:rsidR="004468D6" w:rsidRPr="001B0FD1" w:rsidRDefault="004468D6">
            <w:pPr>
              <w:ind w:firstLine="567"/>
              <w:rPr>
                <w:u w:val="single"/>
              </w:rPr>
            </w:pPr>
            <w:r w:rsidRPr="001B0FD1">
              <w:rPr>
                <w:u w:val="single"/>
              </w:rPr>
              <w:sym w:font="Symbol" w:char="F07C"/>
            </w:r>
            <w:r w:rsidRPr="001B0FD1">
              <w:rPr>
                <w:u w:val="single"/>
              </w:rPr>
              <w:t xml:space="preserve"> 4 </w:t>
            </w:r>
            <w:r w:rsidRPr="001B0FD1">
              <w:rPr>
                <w:u w:val="single"/>
              </w:rPr>
              <w:sym w:font="Symbol" w:char="F07C"/>
            </w:r>
            <w:r w:rsidRPr="001B0FD1">
              <w:rPr>
                <w:u w:val="single"/>
              </w:rPr>
              <w:t xml:space="preserve"> 1 </w:t>
            </w:r>
            <w:r w:rsidRPr="001B0FD1">
              <w:rPr>
                <w:u w:val="single"/>
              </w:rPr>
              <w:sym w:font="Symbol" w:char="F07C"/>
            </w:r>
            <w:r w:rsidRPr="001B0FD1">
              <w:rPr>
                <w:u w:val="single"/>
              </w:rPr>
              <w:t xml:space="preserve"> 3 </w:t>
            </w:r>
            <w:r w:rsidRPr="001B0FD1">
              <w:rPr>
                <w:u w:val="single"/>
              </w:rPr>
              <w:sym w:font="Symbol" w:char="F07C"/>
            </w:r>
            <w:r w:rsidRPr="001B0FD1">
              <w:rPr>
                <w:u w:val="single"/>
              </w:rPr>
              <w:t xml:space="preserve"> </w:t>
            </w:r>
          </w:p>
        </w:tc>
      </w:tr>
      <w:tr w:rsidR="004468D6" w:rsidRPr="001B0FD1">
        <w:tc>
          <w:tcPr>
            <w:tcW w:w="1493" w:type="pct"/>
            <w:shd w:val="clear" w:color="auto" w:fill="FFFFFF"/>
          </w:tcPr>
          <w:p w:rsidR="004468D6" w:rsidRPr="001B0FD1" w:rsidRDefault="004468D6">
            <w:pPr>
              <w:rPr>
                <w:sz w:val="22"/>
                <w:szCs w:val="22"/>
              </w:rPr>
            </w:pPr>
            <w:r w:rsidRPr="001B0FD1">
              <w:rPr>
                <w:sz w:val="22"/>
                <w:szCs w:val="22"/>
              </w:rPr>
              <w:t>3. Vietos projekto pavadinimas</w:t>
            </w:r>
          </w:p>
          <w:p w:rsidR="004468D6" w:rsidRPr="001B0FD1" w:rsidRDefault="004468D6">
            <w:pPr>
              <w:ind w:firstLine="567"/>
              <w:rPr>
                <w:sz w:val="22"/>
                <w:szCs w:val="22"/>
              </w:rPr>
            </w:pPr>
          </w:p>
        </w:tc>
        <w:tc>
          <w:tcPr>
            <w:tcW w:w="3507" w:type="pct"/>
          </w:tcPr>
          <w:p w:rsidR="004468D6" w:rsidRPr="001B0FD1" w:rsidRDefault="004468D6">
            <w:pPr>
              <w:ind w:firstLine="567"/>
              <w:rPr>
                <w:sz w:val="20"/>
                <w:szCs w:val="20"/>
              </w:rPr>
            </w:pPr>
          </w:p>
          <w:p w:rsidR="004468D6" w:rsidRPr="001B0FD1" w:rsidRDefault="004468D6">
            <w:pPr>
              <w:rPr>
                <w:i/>
                <w:sz w:val="20"/>
                <w:szCs w:val="20"/>
              </w:rPr>
            </w:pPr>
            <w:r w:rsidRPr="001B0FD1">
              <w:rPr>
                <w:i/>
                <w:sz w:val="20"/>
                <w:szCs w:val="20"/>
              </w:rPr>
              <w:t>(nurodykite vietos projekto, kuriam įgyvendinti prašote paramos, pavadinimą)</w:t>
            </w:r>
          </w:p>
        </w:tc>
      </w:tr>
      <w:tr w:rsidR="004468D6" w:rsidRPr="001B0FD1">
        <w:tc>
          <w:tcPr>
            <w:tcW w:w="1493" w:type="pct"/>
            <w:shd w:val="clear" w:color="auto" w:fill="FFFFFF"/>
          </w:tcPr>
          <w:p w:rsidR="004468D6" w:rsidRPr="001B0FD1" w:rsidRDefault="004468D6">
            <w:pPr>
              <w:rPr>
                <w:sz w:val="22"/>
                <w:szCs w:val="22"/>
              </w:rPr>
            </w:pPr>
            <w:r w:rsidRPr="001B0FD1">
              <w:rPr>
                <w:sz w:val="22"/>
                <w:szCs w:val="22"/>
              </w:rPr>
              <w:t xml:space="preserve">4. Vietos projekto įgyvendinimo vieta </w:t>
            </w:r>
          </w:p>
        </w:tc>
        <w:tc>
          <w:tcPr>
            <w:tcW w:w="3507" w:type="pct"/>
          </w:tcPr>
          <w:p w:rsidR="004468D6" w:rsidRPr="001B0FD1" w:rsidRDefault="004468D6">
            <w:pPr>
              <w:ind w:firstLine="567"/>
              <w:jc w:val="both"/>
              <w:rPr>
                <w:i/>
                <w:sz w:val="20"/>
                <w:szCs w:val="20"/>
              </w:rPr>
            </w:pPr>
          </w:p>
          <w:p w:rsidR="004468D6" w:rsidRPr="001B0FD1" w:rsidRDefault="004468D6">
            <w:pPr>
              <w:jc w:val="both"/>
              <w:rPr>
                <w:i/>
                <w:sz w:val="20"/>
                <w:szCs w:val="20"/>
              </w:rPr>
            </w:pPr>
            <w:r w:rsidRPr="001B0FD1">
              <w:rPr>
                <w:i/>
                <w:sz w:val="20"/>
                <w:szCs w:val="20"/>
              </w:rPr>
              <w:t>(nurodykite vietos projekto, kuriam įgyvendinti prašote paramos, vietos projekto įgyvendinimo adresą)</w:t>
            </w:r>
          </w:p>
        </w:tc>
      </w:tr>
      <w:tr w:rsidR="004468D6" w:rsidRPr="001B0FD1">
        <w:trPr>
          <w:cantSplit/>
          <w:trHeight w:val="339"/>
        </w:trPr>
        <w:tc>
          <w:tcPr>
            <w:tcW w:w="1493" w:type="pct"/>
            <w:shd w:val="clear" w:color="auto" w:fill="FFFFFF"/>
          </w:tcPr>
          <w:p w:rsidR="004468D6" w:rsidRPr="001B0FD1" w:rsidRDefault="004468D6">
            <w:pPr>
              <w:rPr>
                <w:sz w:val="22"/>
                <w:szCs w:val="22"/>
              </w:rPr>
            </w:pPr>
            <w:r w:rsidRPr="001B0FD1">
              <w:rPr>
                <w:sz w:val="22"/>
                <w:szCs w:val="22"/>
              </w:rPr>
              <w:t>5. Bendra vietos projekto vertė su PVM, Lt</w:t>
            </w:r>
          </w:p>
        </w:tc>
        <w:tc>
          <w:tcPr>
            <w:tcW w:w="3507" w:type="pct"/>
          </w:tcPr>
          <w:p w:rsidR="004468D6" w:rsidRPr="001B0FD1" w:rsidRDefault="004468D6">
            <w:pPr>
              <w:rPr>
                <w:sz w:val="22"/>
                <w:szCs w:val="22"/>
              </w:rPr>
            </w:pPr>
            <w:r w:rsidRPr="001B0FD1">
              <w:rPr>
                <w:sz w:val="22"/>
                <w:szCs w:val="22"/>
              </w:rPr>
              <w:t>|__|__|__|__|__|__|__|__|  Lt</w:t>
            </w:r>
          </w:p>
          <w:p w:rsidR="004468D6" w:rsidRPr="001B0FD1" w:rsidRDefault="004468D6">
            <w:pPr>
              <w:jc w:val="both"/>
              <w:rPr>
                <w:i/>
                <w:sz w:val="20"/>
                <w:szCs w:val="20"/>
              </w:rPr>
            </w:pPr>
            <w:r w:rsidRPr="001B0FD1">
              <w:rPr>
                <w:i/>
                <w:sz w:val="20"/>
                <w:szCs w:val="20"/>
              </w:rPr>
              <w:t>(nurodykite bendrą vietos projekto vertę su tinkamomis ir netinkamomis finansuoti išlaidomis, piniginiu indėliu ir (arba) įnašu natūra, įskaitant PVM, litais)</w:t>
            </w:r>
          </w:p>
        </w:tc>
      </w:tr>
      <w:tr w:rsidR="004468D6" w:rsidRPr="001B0FD1">
        <w:trPr>
          <w:cantSplit/>
          <w:trHeight w:val="339"/>
        </w:trPr>
        <w:tc>
          <w:tcPr>
            <w:tcW w:w="1493" w:type="pct"/>
            <w:shd w:val="clear" w:color="auto" w:fill="FFFFFF"/>
          </w:tcPr>
          <w:p w:rsidR="004468D6" w:rsidRPr="001B0FD1" w:rsidRDefault="004468D6">
            <w:pPr>
              <w:rPr>
                <w:sz w:val="22"/>
                <w:szCs w:val="22"/>
              </w:rPr>
            </w:pPr>
            <w:r w:rsidRPr="001B0FD1">
              <w:rPr>
                <w:sz w:val="22"/>
                <w:szCs w:val="22"/>
              </w:rPr>
              <w:t xml:space="preserve">6. Bendra vietos projekto vertė </w:t>
            </w:r>
          </w:p>
          <w:p w:rsidR="004468D6" w:rsidRPr="001B0FD1" w:rsidRDefault="004468D6">
            <w:pPr>
              <w:tabs>
                <w:tab w:val="right" w:pos="2461"/>
              </w:tabs>
              <w:rPr>
                <w:sz w:val="22"/>
                <w:szCs w:val="22"/>
              </w:rPr>
            </w:pPr>
            <w:r w:rsidRPr="001B0FD1">
              <w:rPr>
                <w:sz w:val="22"/>
                <w:szCs w:val="22"/>
              </w:rPr>
              <w:t>be PVM, Lt</w:t>
            </w:r>
            <w:r w:rsidRPr="001B0FD1">
              <w:rPr>
                <w:sz w:val="22"/>
                <w:szCs w:val="22"/>
              </w:rPr>
              <w:tab/>
            </w:r>
          </w:p>
        </w:tc>
        <w:tc>
          <w:tcPr>
            <w:tcW w:w="3507" w:type="pct"/>
          </w:tcPr>
          <w:p w:rsidR="004468D6" w:rsidRPr="001B0FD1" w:rsidRDefault="004468D6">
            <w:pPr>
              <w:rPr>
                <w:sz w:val="22"/>
                <w:szCs w:val="22"/>
              </w:rPr>
            </w:pPr>
            <w:r w:rsidRPr="001B0FD1">
              <w:rPr>
                <w:sz w:val="22"/>
                <w:szCs w:val="22"/>
              </w:rPr>
              <w:t>|__|__|__|__|__|__|__|__| Lt</w:t>
            </w:r>
          </w:p>
          <w:p w:rsidR="004468D6" w:rsidRPr="001B0FD1" w:rsidRDefault="004468D6">
            <w:pPr>
              <w:jc w:val="both"/>
              <w:rPr>
                <w:i/>
                <w:sz w:val="20"/>
                <w:szCs w:val="20"/>
              </w:rPr>
            </w:pPr>
            <w:r w:rsidRPr="001B0FD1">
              <w:rPr>
                <w:i/>
                <w:sz w:val="20"/>
                <w:szCs w:val="20"/>
              </w:rPr>
              <w:t>(nurodykite bendrą vietos projekto vertę su tinkamomis ir netinkamomis finansuoti išlaidomis, piniginiu indėliu ir (arba) įnašu natūra, neįskaitant PVM, litais)</w:t>
            </w:r>
          </w:p>
        </w:tc>
      </w:tr>
      <w:tr w:rsidR="004468D6" w:rsidRPr="001B0FD1">
        <w:trPr>
          <w:cantSplit/>
          <w:trHeight w:val="349"/>
        </w:trPr>
        <w:tc>
          <w:tcPr>
            <w:tcW w:w="1493" w:type="pct"/>
            <w:shd w:val="clear" w:color="auto" w:fill="FFFFFF"/>
          </w:tcPr>
          <w:p w:rsidR="004468D6" w:rsidRPr="001B0FD1" w:rsidRDefault="004468D6">
            <w:pPr>
              <w:rPr>
                <w:sz w:val="22"/>
                <w:szCs w:val="22"/>
              </w:rPr>
            </w:pPr>
            <w:r w:rsidRPr="001B0FD1">
              <w:rPr>
                <w:sz w:val="22"/>
                <w:szCs w:val="22"/>
              </w:rPr>
              <w:t>7. Prašoma paramos suma, Lt</w:t>
            </w:r>
          </w:p>
        </w:tc>
        <w:tc>
          <w:tcPr>
            <w:tcW w:w="3507" w:type="pct"/>
          </w:tcPr>
          <w:p w:rsidR="004468D6" w:rsidRPr="001B0FD1" w:rsidRDefault="004468D6">
            <w:pPr>
              <w:rPr>
                <w:sz w:val="22"/>
                <w:szCs w:val="22"/>
              </w:rPr>
            </w:pPr>
            <w:r w:rsidRPr="001B0FD1">
              <w:rPr>
                <w:sz w:val="22"/>
                <w:szCs w:val="22"/>
              </w:rPr>
              <w:t>|__|__|__|__|__|__|__|__|  Lt</w:t>
            </w:r>
          </w:p>
          <w:p w:rsidR="004468D6" w:rsidRPr="001B0FD1" w:rsidRDefault="004468D6">
            <w:pPr>
              <w:rPr>
                <w:sz w:val="22"/>
                <w:szCs w:val="22"/>
              </w:rPr>
            </w:pPr>
            <w:r w:rsidRPr="001B0FD1">
              <w:rPr>
                <w:i/>
                <w:sz w:val="20"/>
                <w:szCs w:val="20"/>
              </w:rPr>
              <w:t>(nurodykite prašomą paramos sumą litais</w:t>
            </w:r>
            <w:r w:rsidRPr="001B0FD1">
              <w:rPr>
                <w:sz w:val="22"/>
                <w:szCs w:val="22"/>
              </w:rPr>
              <w:t>)</w:t>
            </w:r>
          </w:p>
        </w:tc>
      </w:tr>
      <w:tr w:rsidR="004468D6" w:rsidRPr="001B0FD1">
        <w:trPr>
          <w:cantSplit/>
          <w:trHeight w:val="485"/>
        </w:trPr>
        <w:tc>
          <w:tcPr>
            <w:tcW w:w="1493" w:type="pct"/>
            <w:shd w:val="clear" w:color="auto" w:fill="FFFFFF"/>
          </w:tcPr>
          <w:p w:rsidR="004468D6" w:rsidRPr="001B0FD1" w:rsidRDefault="004468D6">
            <w:pPr>
              <w:rPr>
                <w:sz w:val="22"/>
                <w:szCs w:val="22"/>
              </w:rPr>
            </w:pPr>
            <w:r w:rsidRPr="001B0FD1">
              <w:rPr>
                <w:sz w:val="22"/>
                <w:szCs w:val="22"/>
              </w:rPr>
              <w:t>8. Prašoma lėšų suma PVM kompensuoti, Lt</w:t>
            </w:r>
          </w:p>
        </w:tc>
        <w:tc>
          <w:tcPr>
            <w:tcW w:w="3507" w:type="pct"/>
          </w:tcPr>
          <w:p w:rsidR="004468D6" w:rsidRPr="001B0FD1" w:rsidRDefault="004468D6">
            <w:pPr>
              <w:ind w:firstLine="16"/>
              <w:rPr>
                <w:sz w:val="22"/>
                <w:szCs w:val="22"/>
              </w:rPr>
            </w:pPr>
            <w:r w:rsidRPr="001B0FD1">
              <w:rPr>
                <w:sz w:val="22"/>
                <w:szCs w:val="22"/>
              </w:rPr>
              <w:t>|__|__|__|__|__|__|__|__|  Lt</w:t>
            </w:r>
          </w:p>
          <w:p w:rsidR="004468D6" w:rsidRPr="001B0FD1" w:rsidRDefault="004468D6">
            <w:pPr>
              <w:rPr>
                <w:sz w:val="22"/>
                <w:szCs w:val="22"/>
              </w:rPr>
            </w:pPr>
            <w:r w:rsidRPr="001B0FD1">
              <w:rPr>
                <w:i/>
                <w:sz w:val="20"/>
                <w:szCs w:val="20"/>
              </w:rPr>
              <w:t>(Nurodoma i</w:t>
            </w:r>
            <w:r w:rsidRPr="001B0FD1">
              <w:rPr>
                <w:i/>
                <w:iCs/>
                <w:sz w:val="20"/>
                <w:szCs w:val="20"/>
              </w:rPr>
              <w:t>š paramos lėšų netinkama finansuoti PVM suma, kuri pagal Taisyklių 37 punktą apmokama iš šiam tikslui skirtų ministerijos bendrųjų valstybės biudžeto asignavimų)</w:t>
            </w:r>
          </w:p>
        </w:tc>
      </w:tr>
      <w:tr w:rsidR="004468D6" w:rsidRPr="001B0FD1">
        <w:trPr>
          <w:cantSplit/>
          <w:trHeight w:val="485"/>
        </w:trPr>
        <w:tc>
          <w:tcPr>
            <w:tcW w:w="1493" w:type="pct"/>
            <w:shd w:val="clear" w:color="auto" w:fill="FFFFFF"/>
          </w:tcPr>
          <w:p w:rsidR="004468D6" w:rsidRPr="001B0FD1" w:rsidRDefault="004468D6">
            <w:pPr>
              <w:rPr>
                <w:sz w:val="22"/>
                <w:szCs w:val="22"/>
              </w:rPr>
            </w:pPr>
            <w:r w:rsidRPr="001B0FD1">
              <w:rPr>
                <w:sz w:val="22"/>
                <w:szCs w:val="22"/>
              </w:rPr>
              <w:lastRenderedPageBreak/>
              <w:t>9. Planuojama vietos projekto pradžia</w:t>
            </w:r>
          </w:p>
        </w:tc>
        <w:tc>
          <w:tcPr>
            <w:tcW w:w="3507" w:type="pct"/>
          </w:tcPr>
          <w:p w:rsidR="004468D6" w:rsidRPr="001B0FD1" w:rsidRDefault="004468D6">
            <w:pPr>
              <w:rPr>
                <w:sz w:val="22"/>
                <w:szCs w:val="22"/>
              </w:rPr>
            </w:pPr>
            <w:r w:rsidRPr="001B0FD1">
              <w:rPr>
                <w:sz w:val="22"/>
                <w:szCs w:val="22"/>
              </w:rPr>
              <w:t>|__|__|__|__| - |__|__| - |__|__|</w:t>
            </w:r>
          </w:p>
          <w:p w:rsidR="004468D6" w:rsidRPr="001B0FD1" w:rsidRDefault="004468D6">
            <w:pPr>
              <w:jc w:val="both"/>
              <w:rPr>
                <w:i/>
                <w:sz w:val="20"/>
                <w:szCs w:val="20"/>
              </w:rPr>
            </w:pPr>
            <w:r w:rsidRPr="001B0FD1">
              <w:rPr>
                <w:i/>
                <w:sz w:val="20"/>
                <w:szCs w:val="20"/>
              </w:rPr>
              <w:t>(nurodykite planuojamą vietos projekto pradžią, t. y. datą, nuo kurios pradėsite įgyvendinti vietos  projektą – daryti išlaidas po vietos projekto  paramos paraiškos pateikimo kaip nurodyta veiklos plane (išskyrus prieš vietos projekto paraiškos pateikimą padarytas išlaidas)</w:t>
            </w:r>
          </w:p>
        </w:tc>
      </w:tr>
      <w:tr w:rsidR="004468D6" w:rsidRPr="001B0FD1">
        <w:trPr>
          <w:cantSplit/>
          <w:trHeight w:val="555"/>
        </w:trPr>
        <w:tc>
          <w:tcPr>
            <w:tcW w:w="1493" w:type="pct"/>
            <w:shd w:val="clear" w:color="auto" w:fill="FFFFFF"/>
          </w:tcPr>
          <w:p w:rsidR="004468D6" w:rsidRPr="001B0FD1" w:rsidRDefault="004468D6">
            <w:pPr>
              <w:rPr>
                <w:sz w:val="22"/>
                <w:szCs w:val="22"/>
              </w:rPr>
            </w:pPr>
            <w:r w:rsidRPr="001B0FD1">
              <w:rPr>
                <w:sz w:val="22"/>
                <w:szCs w:val="22"/>
              </w:rPr>
              <w:t>10. Planuojama vietos projekto pabaiga</w:t>
            </w:r>
          </w:p>
        </w:tc>
        <w:tc>
          <w:tcPr>
            <w:tcW w:w="3507" w:type="pct"/>
          </w:tcPr>
          <w:p w:rsidR="004468D6" w:rsidRPr="001B0FD1" w:rsidRDefault="004468D6">
            <w:pPr>
              <w:rPr>
                <w:sz w:val="22"/>
                <w:szCs w:val="22"/>
              </w:rPr>
            </w:pPr>
            <w:r w:rsidRPr="001B0FD1">
              <w:rPr>
                <w:sz w:val="22"/>
                <w:szCs w:val="22"/>
              </w:rPr>
              <w:t>|__|__|__|__| - |__|__| - |__|__|</w:t>
            </w:r>
          </w:p>
          <w:p w:rsidR="004468D6" w:rsidRPr="001B0FD1" w:rsidRDefault="004468D6">
            <w:pPr>
              <w:jc w:val="both"/>
              <w:rPr>
                <w:sz w:val="22"/>
                <w:szCs w:val="22"/>
              </w:rPr>
            </w:pPr>
            <w:r w:rsidRPr="001B0FD1">
              <w:rPr>
                <w:i/>
                <w:sz w:val="20"/>
                <w:szCs w:val="20"/>
              </w:rPr>
              <w:t>(nurodykite planuojamą vietos projekto pabaigą, t. y. planuojamą paskutinio mokėjimo prašymo ir galutinės vietos projekto įgyvendinimo ataskaitos pateikimo Agentūrai datą)</w:t>
            </w:r>
          </w:p>
        </w:tc>
      </w:tr>
      <w:tr w:rsidR="004468D6" w:rsidRPr="001B0FD1">
        <w:trPr>
          <w:cantSplit/>
          <w:trHeight w:val="555"/>
        </w:trPr>
        <w:tc>
          <w:tcPr>
            <w:tcW w:w="1493" w:type="pct"/>
            <w:shd w:val="clear" w:color="auto" w:fill="FFFFFF"/>
          </w:tcPr>
          <w:p w:rsidR="004468D6" w:rsidRPr="001B0FD1" w:rsidRDefault="004468D6">
            <w:pPr>
              <w:rPr>
                <w:sz w:val="22"/>
                <w:szCs w:val="22"/>
              </w:rPr>
            </w:pPr>
            <w:r w:rsidRPr="001B0FD1">
              <w:rPr>
                <w:sz w:val="22"/>
                <w:szCs w:val="22"/>
              </w:rPr>
              <w:t>11. Vietos projekto įgyvendinimo trukmė, mėn.</w:t>
            </w:r>
          </w:p>
        </w:tc>
        <w:tc>
          <w:tcPr>
            <w:tcW w:w="3507" w:type="pct"/>
          </w:tcPr>
          <w:p w:rsidR="004468D6" w:rsidRPr="001B0FD1" w:rsidRDefault="004468D6">
            <w:pPr>
              <w:rPr>
                <w:sz w:val="22"/>
                <w:szCs w:val="22"/>
              </w:rPr>
            </w:pPr>
            <w:r w:rsidRPr="001B0FD1">
              <w:rPr>
                <w:sz w:val="22"/>
                <w:szCs w:val="22"/>
              </w:rPr>
              <w:t>|__|__|  mėn.</w:t>
            </w:r>
          </w:p>
          <w:p w:rsidR="004468D6" w:rsidRPr="001B0FD1" w:rsidRDefault="004468D6">
            <w:pPr>
              <w:jc w:val="both"/>
              <w:rPr>
                <w:i/>
                <w:sz w:val="20"/>
                <w:szCs w:val="20"/>
              </w:rPr>
            </w:pPr>
            <w:r w:rsidRPr="001B0FD1">
              <w:rPr>
                <w:i/>
                <w:sz w:val="20"/>
                <w:szCs w:val="20"/>
              </w:rPr>
              <w:t>(nurodykite vietos projekto įgyvendinimo trukmę mėnesiais)</w:t>
            </w:r>
          </w:p>
        </w:tc>
      </w:tr>
      <w:tr w:rsidR="004468D6" w:rsidRPr="001B0FD1">
        <w:trPr>
          <w:cantSplit/>
          <w:trHeight w:val="301"/>
        </w:trPr>
        <w:tc>
          <w:tcPr>
            <w:tcW w:w="1493" w:type="pct"/>
            <w:shd w:val="clear" w:color="auto" w:fill="FFFFFF"/>
          </w:tcPr>
          <w:p w:rsidR="004468D6" w:rsidRPr="001B0FD1" w:rsidRDefault="004468D6">
            <w:pPr>
              <w:rPr>
                <w:sz w:val="22"/>
                <w:szCs w:val="22"/>
              </w:rPr>
            </w:pPr>
            <w:r w:rsidRPr="001B0FD1">
              <w:rPr>
                <w:sz w:val="22"/>
                <w:szCs w:val="22"/>
              </w:rPr>
              <w:t xml:space="preserve">12. Vietos projekto vadovas </w:t>
            </w:r>
          </w:p>
        </w:tc>
        <w:tc>
          <w:tcPr>
            <w:tcW w:w="3507" w:type="pct"/>
          </w:tcPr>
          <w:p w:rsidR="004468D6" w:rsidRPr="001B0FD1" w:rsidRDefault="004468D6">
            <w:pPr>
              <w:rPr>
                <w:sz w:val="22"/>
                <w:szCs w:val="22"/>
              </w:rPr>
            </w:pPr>
            <w:r w:rsidRPr="001B0FD1">
              <w:rPr>
                <w:sz w:val="22"/>
                <w:szCs w:val="22"/>
              </w:rPr>
              <w:t>Vardas, pavardė:</w:t>
            </w:r>
          </w:p>
          <w:p w:rsidR="004468D6" w:rsidRPr="001B0FD1" w:rsidRDefault="004468D6">
            <w:pPr>
              <w:rPr>
                <w:sz w:val="22"/>
                <w:szCs w:val="22"/>
              </w:rPr>
            </w:pPr>
            <w:r w:rsidRPr="001B0FD1">
              <w:rPr>
                <w:sz w:val="22"/>
                <w:szCs w:val="22"/>
              </w:rPr>
              <w:t>|__|__|__|__|__|__|__|__|__|__|__|__|__|__|__|__|__|__|__|__|__|__|__|__|</w:t>
            </w:r>
          </w:p>
          <w:p w:rsidR="004468D6" w:rsidRPr="001B0FD1" w:rsidRDefault="004468D6">
            <w:pPr>
              <w:rPr>
                <w:sz w:val="22"/>
                <w:szCs w:val="22"/>
              </w:rPr>
            </w:pPr>
            <w:r w:rsidRPr="001B0FD1">
              <w:rPr>
                <w:sz w:val="22"/>
                <w:szCs w:val="22"/>
              </w:rPr>
              <w:t>Tel. Nr.:</w:t>
            </w:r>
          </w:p>
          <w:p w:rsidR="004468D6" w:rsidRPr="001B0FD1" w:rsidRDefault="004468D6">
            <w:pPr>
              <w:rPr>
                <w:sz w:val="22"/>
                <w:szCs w:val="22"/>
              </w:rPr>
            </w:pPr>
            <w:r w:rsidRPr="001B0FD1">
              <w:rPr>
                <w:sz w:val="22"/>
                <w:szCs w:val="22"/>
              </w:rPr>
              <w:t>|__|__|__|__|__|__|__|__|__|__|__|__|__|__|__|__|__|__|__|__|__|__|__|__|</w:t>
            </w:r>
          </w:p>
          <w:p w:rsidR="004468D6" w:rsidRPr="001B0FD1" w:rsidRDefault="004468D6">
            <w:pPr>
              <w:jc w:val="both"/>
              <w:rPr>
                <w:sz w:val="22"/>
                <w:szCs w:val="22"/>
              </w:rPr>
            </w:pPr>
            <w:r w:rsidRPr="001B0FD1">
              <w:rPr>
                <w:sz w:val="22"/>
                <w:szCs w:val="22"/>
              </w:rPr>
              <w:t>El. pašto adresas:</w:t>
            </w:r>
          </w:p>
          <w:p w:rsidR="004468D6" w:rsidRPr="001B0FD1" w:rsidRDefault="004468D6">
            <w:pPr>
              <w:rPr>
                <w:sz w:val="22"/>
                <w:szCs w:val="22"/>
              </w:rPr>
            </w:pPr>
            <w:r w:rsidRPr="001B0FD1">
              <w:rPr>
                <w:sz w:val="22"/>
                <w:szCs w:val="22"/>
              </w:rPr>
              <w:t>|__|__|__|__|__|__|__|__|__|__|__|__|__|__|__|__|__|__|__|__|__|__|__|__|</w:t>
            </w:r>
          </w:p>
          <w:p w:rsidR="004468D6" w:rsidRPr="001B0FD1" w:rsidRDefault="004468D6">
            <w:pPr>
              <w:jc w:val="both"/>
              <w:rPr>
                <w:i/>
                <w:sz w:val="20"/>
                <w:szCs w:val="20"/>
              </w:rPr>
            </w:pPr>
            <w:r w:rsidRPr="001B0FD1">
              <w:rPr>
                <w:i/>
                <w:sz w:val="20"/>
                <w:szCs w:val="20"/>
              </w:rPr>
              <w:t>(nurodykite pareiškėjo įgalioto asmens, kuris bus atsakingas už vietos projekto valdymą ir priežiūrą vietos projekto įgyvendinimo metu, vardą, pavardę, telefono Nr., el. pašto adresą)</w:t>
            </w:r>
          </w:p>
        </w:tc>
      </w:tr>
      <w:tr w:rsidR="004468D6" w:rsidRPr="001B0FD1">
        <w:trPr>
          <w:cantSplit/>
          <w:trHeight w:val="555"/>
        </w:trPr>
        <w:tc>
          <w:tcPr>
            <w:tcW w:w="1493" w:type="pct"/>
            <w:tcBorders>
              <w:top w:val="single" w:sz="4" w:space="0" w:color="auto"/>
              <w:left w:val="single" w:sz="4" w:space="0" w:color="auto"/>
              <w:bottom w:val="single" w:sz="4" w:space="0" w:color="auto"/>
              <w:right w:val="single" w:sz="4" w:space="0" w:color="auto"/>
            </w:tcBorders>
            <w:shd w:val="clear" w:color="auto" w:fill="FFFFFF"/>
          </w:tcPr>
          <w:p w:rsidR="004468D6" w:rsidRPr="001B0FD1" w:rsidRDefault="004468D6">
            <w:pPr>
              <w:rPr>
                <w:sz w:val="22"/>
                <w:szCs w:val="22"/>
              </w:rPr>
            </w:pPr>
            <w:r w:rsidRPr="001B0FD1">
              <w:rPr>
                <w:sz w:val="22"/>
                <w:szCs w:val="22"/>
              </w:rPr>
              <w:t>13. Vietos projekto finansininkas</w:t>
            </w:r>
          </w:p>
        </w:tc>
        <w:tc>
          <w:tcPr>
            <w:tcW w:w="3507" w:type="pct"/>
            <w:tcBorders>
              <w:top w:val="single" w:sz="4" w:space="0" w:color="auto"/>
              <w:left w:val="single" w:sz="4" w:space="0" w:color="auto"/>
              <w:bottom w:val="single" w:sz="4" w:space="0" w:color="auto"/>
              <w:right w:val="single" w:sz="4" w:space="0" w:color="auto"/>
            </w:tcBorders>
          </w:tcPr>
          <w:p w:rsidR="004468D6" w:rsidRPr="001B0FD1" w:rsidRDefault="004468D6">
            <w:pPr>
              <w:rPr>
                <w:sz w:val="22"/>
                <w:szCs w:val="22"/>
              </w:rPr>
            </w:pPr>
            <w:r w:rsidRPr="001B0FD1">
              <w:rPr>
                <w:sz w:val="22"/>
                <w:szCs w:val="22"/>
              </w:rPr>
              <w:t>Vardas, pavardė:</w:t>
            </w:r>
          </w:p>
          <w:p w:rsidR="004468D6" w:rsidRPr="001B0FD1" w:rsidRDefault="004468D6">
            <w:pPr>
              <w:rPr>
                <w:sz w:val="22"/>
                <w:szCs w:val="22"/>
              </w:rPr>
            </w:pPr>
            <w:r w:rsidRPr="001B0FD1">
              <w:rPr>
                <w:sz w:val="22"/>
                <w:szCs w:val="22"/>
              </w:rPr>
              <w:t>|__|__|__|__|__|__|__|__|__|__|__|__|__|__|__|__|__|__|__|__|__|__|__|__|</w:t>
            </w:r>
          </w:p>
          <w:p w:rsidR="004468D6" w:rsidRPr="001B0FD1" w:rsidRDefault="004468D6">
            <w:pPr>
              <w:rPr>
                <w:sz w:val="22"/>
                <w:szCs w:val="22"/>
              </w:rPr>
            </w:pPr>
            <w:r w:rsidRPr="001B0FD1">
              <w:rPr>
                <w:sz w:val="22"/>
                <w:szCs w:val="22"/>
              </w:rPr>
              <w:t>Tel. Nr.:</w:t>
            </w:r>
          </w:p>
          <w:p w:rsidR="004468D6" w:rsidRPr="001B0FD1" w:rsidRDefault="004468D6">
            <w:pPr>
              <w:rPr>
                <w:sz w:val="22"/>
                <w:szCs w:val="22"/>
              </w:rPr>
            </w:pPr>
            <w:r w:rsidRPr="001B0FD1">
              <w:rPr>
                <w:sz w:val="22"/>
                <w:szCs w:val="22"/>
              </w:rPr>
              <w:t>|__|__|__|__|__|__|__|__|__|__|__|__|__|__|__|__|__|__|__|__|__|__|__|__|</w:t>
            </w:r>
          </w:p>
          <w:p w:rsidR="004468D6" w:rsidRPr="001B0FD1" w:rsidRDefault="004468D6">
            <w:pPr>
              <w:rPr>
                <w:sz w:val="22"/>
                <w:szCs w:val="22"/>
              </w:rPr>
            </w:pPr>
            <w:r w:rsidRPr="001B0FD1">
              <w:rPr>
                <w:sz w:val="22"/>
                <w:szCs w:val="22"/>
              </w:rPr>
              <w:t>El. pašto adresas:</w:t>
            </w:r>
          </w:p>
          <w:p w:rsidR="004468D6" w:rsidRPr="001B0FD1" w:rsidRDefault="004468D6">
            <w:pPr>
              <w:rPr>
                <w:sz w:val="22"/>
                <w:szCs w:val="22"/>
              </w:rPr>
            </w:pPr>
            <w:r w:rsidRPr="001B0FD1">
              <w:rPr>
                <w:sz w:val="22"/>
                <w:szCs w:val="22"/>
              </w:rPr>
              <w:t>|__|__|__|__|__|__|__|__|__|__|__|__|__|__|__|__|__|__|__|__|__|__|__|__|</w:t>
            </w:r>
          </w:p>
          <w:p w:rsidR="004468D6" w:rsidRPr="001B0FD1" w:rsidRDefault="004468D6">
            <w:pPr>
              <w:jc w:val="both"/>
              <w:rPr>
                <w:i/>
                <w:sz w:val="20"/>
                <w:szCs w:val="20"/>
              </w:rPr>
            </w:pPr>
            <w:r w:rsidRPr="001B0FD1">
              <w:rPr>
                <w:i/>
                <w:sz w:val="20"/>
                <w:szCs w:val="20"/>
              </w:rPr>
              <w:t>(nurodykite pareiškėjo įgalioto asmens, kuris bus atsakingas už vietos projekto lėšų apskaitą vietos projekto įgyvendinimo metu, vardą, pavardę, telefono Nr., el. pašto adresą)</w:t>
            </w:r>
          </w:p>
        </w:tc>
      </w:tr>
      <w:tr w:rsidR="004468D6" w:rsidRPr="001B0FD1">
        <w:trPr>
          <w:cantSplit/>
          <w:trHeight w:val="555"/>
        </w:trPr>
        <w:tc>
          <w:tcPr>
            <w:tcW w:w="1493" w:type="pct"/>
            <w:tcBorders>
              <w:top w:val="single" w:sz="4" w:space="0" w:color="auto"/>
              <w:left w:val="single" w:sz="4" w:space="0" w:color="auto"/>
              <w:bottom w:val="single" w:sz="4" w:space="0" w:color="auto"/>
              <w:right w:val="single" w:sz="4" w:space="0" w:color="auto"/>
            </w:tcBorders>
            <w:shd w:val="clear" w:color="auto" w:fill="FFFFFF"/>
          </w:tcPr>
          <w:p w:rsidR="004468D6" w:rsidRPr="001B0FD1" w:rsidRDefault="004468D6">
            <w:pPr>
              <w:rPr>
                <w:sz w:val="22"/>
                <w:szCs w:val="22"/>
              </w:rPr>
            </w:pPr>
            <w:r w:rsidRPr="001B0FD1">
              <w:rPr>
                <w:sz w:val="22"/>
                <w:szCs w:val="22"/>
              </w:rPr>
              <w:t xml:space="preserve">14. Konsultavimo institucija ir (arba) konsultantas, kurių (-io) paslaugomis naudojosi pareiškėjas, rengdamas vietos projektą ir pildydamas vietos projekto paraišką </w:t>
            </w:r>
          </w:p>
        </w:tc>
        <w:tc>
          <w:tcPr>
            <w:tcW w:w="3507" w:type="pct"/>
            <w:tcBorders>
              <w:top w:val="single" w:sz="4" w:space="0" w:color="auto"/>
              <w:left w:val="single" w:sz="4" w:space="0" w:color="auto"/>
              <w:bottom w:val="single" w:sz="4" w:space="0" w:color="auto"/>
              <w:right w:val="single" w:sz="4" w:space="0" w:color="auto"/>
            </w:tcBorders>
          </w:tcPr>
          <w:p w:rsidR="004468D6" w:rsidRPr="001B0FD1" w:rsidRDefault="004468D6">
            <w:pPr>
              <w:rPr>
                <w:sz w:val="22"/>
                <w:szCs w:val="22"/>
              </w:rPr>
            </w:pPr>
            <w:r w:rsidRPr="001B0FD1">
              <w:rPr>
                <w:sz w:val="22"/>
                <w:szCs w:val="22"/>
              </w:rPr>
              <w:t>Konsultavimo institucijos pavadinimas:</w:t>
            </w:r>
          </w:p>
          <w:p w:rsidR="004468D6" w:rsidRPr="001B0FD1" w:rsidRDefault="004468D6">
            <w:pPr>
              <w:rPr>
                <w:sz w:val="22"/>
                <w:szCs w:val="22"/>
              </w:rPr>
            </w:pPr>
            <w:r w:rsidRPr="001B0FD1">
              <w:rPr>
                <w:sz w:val="22"/>
                <w:szCs w:val="22"/>
              </w:rPr>
              <w:t>|__|__|__|__|__|__|__|__|__|__|__|__|__|__|__|__|__|__|__|__|__|__|__|__|</w:t>
            </w:r>
          </w:p>
          <w:p w:rsidR="004468D6" w:rsidRPr="001B0FD1" w:rsidRDefault="004468D6">
            <w:pPr>
              <w:rPr>
                <w:sz w:val="22"/>
                <w:szCs w:val="22"/>
              </w:rPr>
            </w:pPr>
            <w:r w:rsidRPr="001B0FD1">
              <w:rPr>
                <w:sz w:val="22"/>
                <w:szCs w:val="22"/>
              </w:rPr>
              <w:t>Konsultanto vardas, pavardė:</w:t>
            </w:r>
          </w:p>
          <w:p w:rsidR="004468D6" w:rsidRPr="001B0FD1" w:rsidRDefault="004468D6">
            <w:pPr>
              <w:rPr>
                <w:sz w:val="22"/>
                <w:szCs w:val="22"/>
              </w:rPr>
            </w:pPr>
            <w:r w:rsidRPr="001B0FD1">
              <w:rPr>
                <w:sz w:val="22"/>
                <w:szCs w:val="22"/>
              </w:rPr>
              <w:t>|__|__|__|__|__|__|__|__|__|__|__|__|__|__|__|__|__|__|__|__|__|__|__|__|</w:t>
            </w:r>
          </w:p>
          <w:p w:rsidR="004468D6" w:rsidRPr="001B0FD1" w:rsidRDefault="004468D6">
            <w:pPr>
              <w:rPr>
                <w:sz w:val="22"/>
                <w:szCs w:val="22"/>
              </w:rPr>
            </w:pPr>
            <w:r w:rsidRPr="001B0FD1">
              <w:rPr>
                <w:sz w:val="22"/>
                <w:szCs w:val="22"/>
              </w:rPr>
              <w:t>Tel. Nr.:</w:t>
            </w:r>
          </w:p>
          <w:p w:rsidR="004468D6" w:rsidRPr="001B0FD1" w:rsidRDefault="004468D6">
            <w:pPr>
              <w:rPr>
                <w:sz w:val="22"/>
                <w:szCs w:val="22"/>
              </w:rPr>
            </w:pPr>
            <w:r w:rsidRPr="001B0FD1">
              <w:rPr>
                <w:sz w:val="22"/>
                <w:szCs w:val="22"/>
              </w:rPr>
              <w:t>|__|__|__|__|__|__|__|__|__|__|__|__|__|__|__|__|__|__|__|__|__|__|__|__|</w:t>
            </w:r>
          </w:p>
          <w:p w:rsidR="004468D6" w:rsidRPr="001B0FD1" w:rsidRDefault="004468D6">
            <w:pPr>
              <w:rPr>
                <w:sz w:val="22"/>
                <w:szCs w:val="22"/>
              </w:rPr>
            </w:pPr>
            <w:r w:rsidRPr="001B0FD1">
              <w:rPr>
                <w:sz w:val="22"/>
                <w:szCs w:val="22"/>
              </w:rPr>
              <w:t>El. pašto adresas:</w:t>
            </w:r>
          </w:p>
          <w:p w:rsidR="004468D6" w:rsidRPr="001B0FD1" w:rsidRDefault="004468D6">
            <w:pPr>
              <w:rPr>
                <w:sz w:val="22"/>
                <w:szCs w:val="22"/>
              </w:rPr>
            </w:pPr>
            <w:r w:rsidRPr="001B0FD1">
              <w:rPr>
                <w:sz w:val="22"/>
                <w:szCs w:val="22"/>
              </w:rPr>
              <w:t>|__|__|__|__|__|__|__|__|__|__|__|__|__|__|__|__|__|__|__|__|__|__|__|__|</w:t>
            </w:r>
          </w:p>
          <w:p w:rsidR="004468D6" w:rsidRPr="001B0FD1" w:rsidRDefault="004468D6">
            <w:pPr>
              <w:jc w:val="both"/>
              <w:rPr>
                <w:sz w:val="22"/>
                <w:szCs w:val="22"/>
              </w:rPr>
            </w:pPr>
            <w:r w:rsidRPr="001B0FD1">
              <w:rPr>
                <w:i/>
                <w:sz w:val="20"/>
                <w:szCs w:val="20"/>
              </w:rPr>
              <w:t>(nurodykite konsultavimo institucijos pavadinimą ir (arba) konsultanto vardą, pavardę, jų (jo) tel. Nr., el. pašto adresą; pildykite, jeigu konsultavimo institucija ir (arba) konsultantas padėjo rengti vietos projektą ir (arba) pildyti vietos projekto paraišką)</w:t>
            </w:r>
          </w:p>
        </w:tc>
      </w:tr>
    </w:tbl>
    <w:p w:rsidR="004468D6" w:rsidRPr="001B0FD1" w:rsidRDefault="004468D6">
      <w:pPr>
        <w:ind w:firstLine="567"/>
        <w:rPr>
          <w:b/>
        </w:rPr>
      </w:pPr>
    </w:p>
    <w:p w:rsidR="004468D6" w:rsidRPr="001B0FD1" w:rsidRDefault="004468D6">
      <w:pPr>
        <w:rPr>
          <w:b/>
        </w:rPr>
      </w:pPr>
      <w:r w:rsidRPr="001B0FD1">
        <w:rPr>
          <w:b/>
        </w:rPr>
        <w:t>IV. VIETOS PROJEKTO SANTRAUKA</w:t>
      </w:r>
    </w:p>
    <w:p w:rsidR="004468D6" w:rsidRPr="001B0FD1" w:rsidRDefault="004468D6">
      <w:pPr>
        <w:tabs>
          <w:tab w:val="left" w:pos="540"/>
        </w:tabs>
        <w:ind w:firstLine="567"/>
        <w:jc w:val="both"/>
        <w:rPr>
          <w:color w:val="FF0000"/>
        </w:rPr>
      </w:pPr>
      <w:r w:rsidRPr="001B0FD1">
        <w:rPr>
          <w:color w:val="FF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6"/>
        <w:gridCol w:w="1058"/>
      </w:tblGrid>
      <w:tr w:rsidR="004468D6" w:rsidRPr="001B0FD1">
        <w:trPr>
          <w:trHeight w:val="96"/>
        </w:trPr>
        <w:tc>
          <w:tcPr>
            <w:tcW w:w="5000" w:type="pct"/>
            <w:gridSpan w:val="2"/>
          </w:tcPr>
          <w:p w:rsidR="004468D6" w:rsidRPr="001B0FD1" w:rsidRDefault="004468D6">
            <w:r w:rsidRPr="001B0FD1">
              <w:t>1. Vietos projekte numatytos veiklos:</w:t>
            </w:r>
          </w:p>
          <w:p w:rsidR="004468D6" w:rsidRPr="001B0FD1" w:rsidRDefault="004468D6">
            <w:pPr>
              <w:rPr>
                <w:i/>
              </w:rPr>
            </w:pPr>
            <w:r w:rsidRPr="001B0FD1">
              <w:rPr>
                <w:i/>
              </w:rPr>
              <w:t xml:space="preserve">(pažymėkite ženklu „X“, pagal kokią (-ias) remtiną (-as) veiklą (-as) ketinate įgyvendinti vietos projektą) </w:t>
            </w:r>
          </w:p>
        </w:tc>
      </w:tr>
      <w:tr w:rsidR="004468D6" w:rsidRPr="001B0FD1">
        <w:trPr>
          <w:trHeight w:val="91"/>
        </w:trPr>
        <w:tc>
          <w:tcPr>
            <w:tcW w:w="4463" w:type="pct"/>
          </w:tcPr>
          <w:p w:rsidR="004468D6" w:rsidRPr="001B0FD1" w:rsidRDefault="004468D6">
            <w:r w:rsidRPr="001B0FD1">
              <w:t>1.1. viešosios infrastruktūros sutvarkymas ir (arba) sukūrimas:</w:t>
            </w:r>
          </w:p>
        </w:tc>
        <w:tc>
          <w:tcPr>
            <w:tcW w:w="537" w:type="pct"/>
          </w:tcPr>
          <w:p w:rsidR="004468D6" w:rsidRPr="001B0FD1" w:rsidRDefault="004468D6">
            <w:pPr>
              <w:ind w:firstLine="567"/>
            </w:pPr>
          </w:p>
        </w:tc>
      </w:tr>
      <w:tr w:rsidR="004468D6" w:rsidRPr="001B0FD1">
        <w:trPr>
          <w:trHeight w:val="91"/>
        </w:trPr>
        <w:tc>
          <w:tcPr>
            <w:tcW w:w="4463" w:type="pct"/>
          </w:tcPr>
          <w:p w:rsidR="004468D6" w:rsidRPr="001B0FD1" w:rsidRDefault="004468D6">
            <w:pPr>
              <w:tabs>
                <w:tab w:val="left" w:pos="540"/>
              </w:tabs>
              <w:jc w:val="both"/>
            </w:pPr>
            <w:r w:rsidRPr="001B0FD1">
              <w:t xml:space="preserve">1.1.1. viešųjų erdvių sutvarkymas ir (arba) sukūrimas, kultūrinio kraštovaizdžio komponentų išsaugojimas ir atnaujinimas, privažiuojamųjų kelių, gyvenvietės ribose esančių vietinės reikšmės viešųjų gatvių ar jų atkarpų, priklausančių savivaldybei, ir (arba) prie viešosios paskirties ar kitų kaimo vietovei svarbių pastatų ir (arba) statinių, rekreacinių zonų – transporto priemonėms  privažiuoti ir (ar) pastatyti skirtos infrastruktūros, nepatenkančios į kelio sąvoką, apibrėžtą Lietuvos Respublikos </w:t>
            </w:r>
            <w:r w:rsidRPr="001B0FD1">
              <w:rPr>
                <w:iCs/>
              </w:rPr>
              <w:t>kelių įstatyme</w:t>
            </w:r>
            <w:r w:rsidRPr="001B0FD1">
              <w:t xml:space="preserve"> (Žin., 1995, Nr. 44-1076; 2002,  Nr. 101-4492);</w:t>
            </w:r>
          </w:p>
        </w:tc>
        <w:tc>
          <w:tcPr>
            <w:tcW w:w="537" w:type="pct"/>
          </w:tcPr>
          <w:p w:rsidR="004468D6" w:rsidRPr="001B0FD1" w:rsidRDefault="004E5DB4">
            <w:pPr>
              <w:ind w:firstLine="567"/>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4468D6" w:rsidRPr="001B0FD1">
        <w:trPr>
          <w:trHeight w:val="91"/>
        </w:trPr>
        <w:tc>
          <w:tcPr>
            <w:tcW w:w="4463" w:type="pct"/>
          </w:tcPr>
          <w:p w:rsidR="004468D6" w:rsidRPr="001B0FD1" w:rsidRDefault="004468D6">
            <w:pPr>
              <w:jc w:val="both"/>
            </w:pPr>
            <w:r w:rsidRPr="001B0FD1">
              <w:lastRenderedPageBreak/>
              <w:t>1.1.2. drenažo sistemų įrengimas, atnaujinimas, geriamojo vandens tiekimo ir nuotekų tvarkymo sistemų įrengimas, atnaujinimas</w:t>
            </w:r>
            <w:r w:rsidRPr="001B0FD1">
              <w:rPr>
                <w:bCs/>
              </w:rPr>
              <w:t xml:space="preserve"> kaip apibrėžta Taisyklių 30.4.1 punkte;</w:t>
            </w:r>
          </w:p>
        </w:tc>
        <w:tc>
          <w:tcPr>
            <w:tcW w:w="537" w:type="pct"/>
          </w:tcPr>
          <w:p w:rsidR="004468D6" w:rsidRPr="001B0FD1" w:rsidRDefault="004E5DB4">
            <w:pPr>
              <w:ind w:firstLine="567"/>
              <w:rPr>
                <w:color w:val="FF0000"/>
              </w:rPr>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4468D6" w:rsidRPr="001B0FD1">
        <w:trPr>
          <w:trHeight w:val="91"/>
        </w:trPr>
        <w:tc>
          <w:tcPr>
            <w:tcW w:w="4463" w:type="pct"/>
          </w:tcPr>
          <w:p w:rsidR="004468D6" w:rsidRPr="001B0FD1" w:rsidRDefault="004468D6">
            <w:pPr>
              <w:jc w:val="both"/>
            </w:pPr>
            <w:r w:rsidRPr="001B0FD1">
              <w:t>1.1.3. vandens gerinimo, geležies šalinimo sistemų įrengimas, atnaujinimas kaip apibrėžta Taisyklių 30.4.2 punkte.</w:t>
            </w:r>
          </w:p>
        </w:tc>
        <w:tc>
          <w:tcPr>
            <w:tcW w:w="537" w:type="pct"/>
          </w:tcPr>
          <w:p w:rsidR="004468D6" w:rsidRPr="001B0FD1" w:rsidRDefault="004E5DB4">
            <w:pPr>
              <w:ind w:firstLine="567"/>
              <w:rPr>
                <w:color w:val="FF0000"/>
              </w:rPr>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4468D6" w:rsidRPr="001B0FD1">
        <w:trPr>
          <w:trHeight w:val="91"/>
        </w:trPr>
        <w:tc>
          <w:tcPr>
            <w:tcW w:w="4463" w:type="pct"/>
          </w:tcPr>
          <w:p w:rsidR="004468D6" w:rsidRPr="001B0FD1" w:rsidRDefault="004468D6">
            <w:pPr>
              <w:pStyle w:val="Header"/>
            </w:pPr>
            <w:r w:rsidRPr="001B0FD1">
              <w:t xml:space="preserve">1.2. kaimo vietovei svarbių statinių: </w:t>
            </w:r>
          </w:p>
        </w:tc>
        <w:tc>
          <w:tcPr>
            <w:tcW w:w="537" w:type="pct"/>
          </w:tcPr>
          <w:p w:rsidR="004468D6" w:rsidRPr="001B0FD1" w:rsidRDefault="004468D6">
            <w:pPr>
              <w:ind w:firstLine="567"/>
              <w:rPr>
                <w:color w:val="FF0000"/>
              </w:rPr>
            </w:pPr>
          </w:p>
        </w:tc>
      </w:tr>
      <w:tr w:rsidR="004468D6" w:rsidRPr="001B0FD1">
        <w:trPr>
          <w:trHeight w:val="91"/>
        </w:trPr>
        <w:tc>
          <w:tcPr>
            <w:tcW w:w="4463" w:type="pct"/>
          </w:tcPr>
          <w:p w:rsidR="004468D6" w:rsidRPr="001B0FD1" w:rsidRDefault="004468D6">
            <w:r w:rsidRPr="001B0FD1">
              <w:t>1.2.1. statyba;</w:t>
            </w:r>
          </w:p>
        </w:tc>
        <w:tc>
          <w:tcPr>
            <w:tcW w:w="537" w:type="pct"/>
          </w:tcPr>
          <w:p w:rsidR="004468D6" w:rsidRPr="001B0FD1" w:rsidRDefault="004E5DB4">
            <w:pPr>
              <w:ind w:firstLine="567"/>
              <w:rPr>
                <w:color w:val="FF0000"/>
              </w:rPr>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4468D6" w:rsidRPr="001B0FD1">
        <w:trPr>
          <w:trHeight w:val="91"/>
        </w:trPr>
        <w:tc>
          <w:tcPr>
            <w:tcW w:w="4463" w:type="pct"/>
          </w:tcPr>
          <w:p w:rsidR="004468D6" w:rsidRPr="001B0FD1" w:rsidRDefault="004468D6">
            <w:r w:rsidRPr="001B0FD1">
              <w:t>1.2.2. rekonstravimas;</w:t>
            </w:r>
          </w:p>
        </w:tc>
        <w:tc>
          <w:tcPr>
            <w:tcW w:w="537" w:type="pct"/>
          </w:tcPr>
          <w:p w:rsidR="004468D6" w:rsidRPr="001B0FD1" w:rsidRDefault="004E5DB4">
            <w:pPr>
              <w:ind w:firstLine="567"/>
              <w:rPr>
                <w:color w:val="FF0000"/>
              </w:rPr>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4468D6" w:rsidRPr="001B0FD1">
        <w:trPr>
          <w:trHeight w:val="91"/>
        </w:trPr>
        <w:tc>
          <w:tcPr>
            <w:tcW w:w="4463" w:type="pct"/>
          </w:tcPr>
          <w:p w:rsidR="004468D6" w:rsidRPr="001B0FD1" w:rsidRDefault="004468D6">
            <w:r w:rsidRPr="001B0FD1">
              <w:t>1.2.3. remontas;</w:t>
            </w:r>
          </w:p>
        </w:tc>
        <w:tc>
          <w:tcPr>
            <w:tcW w:w="537" w:type="pct"/>
          </w:tcPr>
          <w:p w:rsidR="004468D6" w:rsidRPr="001B0FD1" w:rsidRDefault="004E5DB4">
            <w:pPr>
              <w:ind w:firstLine="567"/>
              <w:rPr>
                <w:color w:val="FF0000"/>
              </w:rPr>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4468D6" w:rsidRPr="001B0FD1">
        <w:trPr>
          <w:trHeight w:val="91"/>
        </w:trPr>
        <w:tc>
          <w:tcPr>
            <w:tcW w:w="4463" w:type="pct"/>
          </w:tcPr>
          <w:p w:rsidR="004468D6" w:rsidRPr="001B0FD1" w:rsidRDefault="004468D6">
            <w:pPr>
              <w:pStyle w:val="Header"/>
            </w:pPr>
            <w:r w:rsidRPr="001B0FD1">
              <w:t>1.3. istorinę, etnokultūrinę, architektūrinę ar kitokią kultūrinę vertę turinčių nekilnojamųjų kultūros paveldo objektų bei vietovių pritaikymas ir šie tvarkybos darbai:</w:t>
            </w:r>
          </w:p>
        </w:tc>
        <w:tc>
          <w:tcPr>
            <w:tcW w:w="537" w:type="pct"/>
          </w:tcPr>
          <w:p w:rsidR="004468D6" w:rsidRPr="001B0FD1" w:rsidRDefault="004468D6">
            <w:pPr>
              <w:ind w:firstLine="567"/>
              <w:rPr>
                <w:color w:val="FF0000"/>
              </w:rPr>
            </w:pPr>
          </w:p>
        </w:tc>
      </w:tr>
      <w:tr w:rsidR="004468D6" w:rsidRPr="001B0FD1">
        <w:trPr>
          <w:trHeight w:val="91"/>
        </w:trPr>
        <w:tc>
          <w:tcPr>
            <w:tcW w:w="4463" w:type="pct"/>
          </w:tcPr>
          <w:p w:rsidR="004468D6" w:rsidRPr="001B0FD1" w:rsidRDefault="004468D6">
            <w:r w:rsidRPr="001B0FD1">
              <w:t>1.3.1. kapitalinis</w:t>
            </w:r>
            <w:r w:rsidRPr="001B0FD1">
              <w:rPr>
                <w:b/>
              </w:rPr>
              <w:t xml:space="preserve"> </w:t>
            </w:r>
            <w:r w:rsidRPr="001B0FD1">
              <w:t>remontas;</w:t>
            </w:r>
          </w:p>
        </w:tc>
        <w:tc>
          <w:tcPr>
            <w:tcW w:w="537" w:type="pct"/>
          </w:tcPr>
          <w:p w:rsidR="004468D6" w:rsidRPr="001B0FD1" w:rsidRDefault="004E5DB4">
            <w:pPr>
              <w:ind w:firstLine="567"/>
              <w:rPr>
                <w:color w:val="FF0000"/>
              </w:rPr>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4468D6" w:rsidRPr="001B0FD1">
        <w:trPr>
          <w:trHeight w:val="91"/>
        </w:trPr>
        <w:tc>
          <w:tcPr>
            <w:tcW w:w="4463" w:type="pct"/>
          </w:tcPr>
          <w:p w:rsidR="004468D6" w:rsidRPr="001B0FD1" w:rsidRDefault="004468D6">
            <w:r w:rsidRPr="001B0FD1">
              <w:t>1.3.2. avarijos grėsmės pašalinimas;</w:t>
            </w:r>
          </w:p>
        </w:tc>
        <w:tc>
          <w:tcPr>
            <w:tcW w:w="537" w:type="pct"/>
          </w:tcPr>
          <w:p w:rsidR="004468D6" w:rsidRPr="001B0FD1" w:rsidRDefault="004E5DB4">
            <w:pPr>
              <w:ind w:firstLine="567"/>
              <w:rPr>
                <w:color w:val="FF0000"/>
              </w:rPr>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4468D6" w:rsidRPr="001B0FD1">
        <w:trPr>
          <w:trHeight w:val="91"/>
        </w:trPr>
        <w:tc>
          <w:tcPr>
            <w:tcW w:w="4463" w:type="pct"/>
          </w:tcPr>
          <w:p w:rsidR="004468D6" w:rsidRPr="001B0FD1" w:rsidRDefault="004468D6">
            <w:r w:rsidRPr="001B0FD1">
              <w:t xml:space="preserve">1.3.3. konservavimas; </w:t>
            </w:r>
          </w:p>
        </w:tc>
        <w:tc>
          <w:tcPr>
            <w:tcW w:w="537" w:type="pct"/>
          </w:tcPr>
          <w:p w:rsidR="004468D6" w:rsidRPr="001B0FD1" w:rsidRDefault="004E5DB4">
            <w:pPr>
              <w:ind w:firstLine="567"/>
              <w:rPr>
                <w:color w:val="FF0000"/>
              </w:rPr>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4468D6" w:rsidRPr="001B0FD1">
        <w:trPr>
          <w:trHeight w:val="91"/>
        </w:trPr>
        <w:tc>
          <w:tcPr>
            <w:tcW w:w="4463" w:type="pct"/>
          </w:tcPr>
          <w:p w:rsidR="004468D6" w:rsidRPr="001B0FD1" w:rsidRDefault="004468D6">
            <w:r w:rsidRPr="001B0FD1">
              <w:t>1.3.5. restauravimas;</w:t>
            </w:r>
          </w:p>
        </w:tc>
        <w:tc>
          <w:tcPr>
            <w:tcW w:w="537" w:type="pct"/>
          </w:tcPr>
          <w:p w:rsidR="004468D6" w:rsidRPr="001B0FD1" w:rsidRDefault="004E5DB4">
            <w:pPr>
              <w:ind w:firstLine="567"/>
              <w:rPr>
                <w:color w:val="FF0000"/>
              </w:rPr>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4468D6" w:rsidRPr="001B0FD1">
        <w:trPr>
          <w:trHeight w:val="91"/>
        </w:trPr>
        <w:tc>
          <w:tcPr>
            <w:tcW w:w="4463" w:type="pct"/>
          </w:tcPr>
          <w:p w:rsidR="004468D6" w:rsidRPr="001B0FD1" w:rsidRDefault="004468D6">
            <w:r w:rsidRPr="001B0FD1">
              <w:t>1.3.6. atkūrimas (išimtiniais atvejais);</w:t>
            </w:r>
          </w:p>
        </w:tc>
        <w:tc>
          <w:tcPr>
            <w:tcW w:w="537" w:type="pct"/>
          </w:tcPr>
          <w:p w:rsidR="004468D6" w:rsidRPr="001B0FD1" w:rsidRDefault="004E5DB4">
            <w:pPr>
              <w:ind w:firstLine="567"/>
              <w:rPr>
                <w:color w:val="FF0000"/>
              </w:rPr>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4468D6" w:rsidRPr="001B0FD1">
        <w:trPr>
          <w:trHeight w:val="91"/>
        </w:trPr>
        <w:tc>
          <w:tcPr>
            <w:tcW w:w="4463" w:type="pct"/>
          </w:tcPr>
          <w:p w:rsidR="004468D6" w:rsidRPr="001B0FD1" w:rsidRDefault="004468D6">
            <w:pPr>
              <w:pStyle w:val="normaltext"/>
              <w:tabs>
                <w:tab w:val="clear" w:pos="4153"/>
                <w:tab w:val="clear" w:pos="8306"/>
              </w:tabs>
              <w:spacing w:after="0"/>
              <w:rPr>
                <w:szCs w:val="24"/>
                <w:lang w:val="lt-LT"/>
              </w:rPr>
            </w:pPr>
            <w:r w:rsidRPr="001B0FD1">
              <w:rPr>
                <w:szCs w:val="24"/>
                <w:lang w:val="lt-LT"/>
              </w:rPr>
              <w:t>1.4. religinių objektų, jų statinių kompleksų ir priklausinių kapitalinis remontas, rekonstrukcija</w:t>
            </w:r>
          </w:p>
        </w:tc>
        <w:tc>
          <w:tcPr>
            <w:tcW w:w="537" w:type="pct"/>
          </w:tcPr>
          <w:p w:rsidR="004468D6" w:rsidRPr="001B0FD1" w:rsidRDefault="004E5DB4">
            <w:pPr>
              <w:ind w:firstLine="567"/>
              <w:rPr>
                <w:color w:val="FF0000"/>
              </w:rPr>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4468D6" w:rsidRPr="001B0FD1">
        <w:trPr>
          <w:trHeight w:val="91"/>
        </w:trPr>
        <w:tc>
          <w:tcPr>
            <w:tcW w:w="4463" w:type="pct"/>
          </w:tcPr>
          <w:p w:rsidR="004468D6" w:rsidRPr="001B0FD1" w:rsidRDefault="004468D6">
            <w:r w:rsidRPr="001B0FD1">
              <w:t>1.5. tradicinių amatų puoselėjimas:</w:t>
            </w:r>
          </w:p>
        </w:tc>
        <w:tc>
          <w:tcPr>
            <w:tcW w:w="537" w:type="pct"/>
          </w:tcPr>
          <w:p w:rsidR="004468D6" w:rsidRPr="001B0FD1" w:rsidRDefault="004468D6">
            <w:pPr>
              <w:ind w:firstLine="567"/>
              <w:rPr>
                <w:color w:val="FF0000"/>
              </w:rPr>
            </w:pPr>
          </w:p>
        </w:tc>
      </w:tr>
      <w:tr w:rsidR="004468D6" w:rsidRPr="001B0FD1">
        <w:trPr>
          <w:trHeight w:val="91"/>
        </w:trPr>
        <w:tc>
          <w:tcPr>
            <w:tcW w:w="4463" w:type="pct"/>
          </w:tcPr>
          <w:p w:rsidR="004468D6" w:rsidRPr="001B0FD1" w:rsidRDefault="004468D6">
            <w:pPr>
              <w:tabs>
                <w:tab w:val="left" w:pos="540"/>
              </w:tabs>
              <w:jc w:val="both"/>
              <w:rPr>
                <w:highlight w:val="yellow"/>
              </w:rPr>
            </w:pPr>
            <w:r w:rsidRPr="001B0FD1">
              <w:t>1.5.1. tradicinių amatų centrų kūrimas ir (arba) plėtra;</w:t>
            </w:r>
          </w:p>
        </w:tc>
        <w:tc>
          <w:tcPr>
            <w:tcW w:w="537" w:type="pct"/>
          </w:tcPr>
          <w:p w:rsidR="004468D6" w:rsidRPr="001B0FD1" w:rsidRDefault="004E5DB4">
            <w:pPr>
              <w:ind w:firstLine="567"/>
              <w:rPr>
                <w:color w:val="FF0000"/>
              </w:rPr>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4468D6" w:rsidRPr="001B0FD1">
        <w:trPr>
          <w:trHeight w:val="91"/>
        </w:trPr>
        <w:tc>
          <w:tcPr>
            <w:tcW w:w="4463" w:type="pct"/>
          </w:tcPr>
          <w:p w:rsidR="004468D6" w:rsidRPr="001B0FD1" w:rsidRDefault="004468D6">
            <w:r w:rsidRPr="001B0FD1">
              <w:t>1.5.2. sąlygų tradiciniams amatams pristatyti ir prekiauti amatininkų gaminiais sudarymas, įskaitant tradicinių amatų prekyviečių įrengimą.</w:t>
            </w:r>
          </w:p>
        </w:tc>
        <w:tc>
          <w:tcPr>
            <w:tcW w:w="537" w:type="pct"/>
          </w:tcPr>
          <w:p w:rsidR="004468D6" w:rsidRPr="001B0FD1" w:rsidRDefault="004E5DB4">
            <w:pPr>
              <w:ind w:firstLine="567"/>
              <w:rPr>
                <w:color w:val="FF0000"/>
              </w:rPr>
            </w:pPr>
            <w:r w:rsidRPr="001B0FD1">
              <w:rPr>
                <w:color w:val="FF0000"/>
              </w:rPr>
              <w:fldChar w:fldCharType="begin">
                <w:ffData>
                  <w:name w:val="Check15"/>
                  <w:enabled/>
                  <w:calcOnExit w:val="0"/>
                  <w:checkBox>
                    <w:sizeAuto/>
                    <w:default w:val="0"/>
                  </w:checkBox>
                </w:ffData>
              </w:fldChar>
            </w:r>
            <w:r w:rsidR="004468D6" w:rsidRPr="001B0FD1">
              <w:rPr>
                <w:color w:val="FF0000"/>
              </w:rPr>
              <w:instrText xml:space="preserve"> FORMCHECKBOX </w:instrText>
            </w:r>
            <w:r w:rsidRPr="001B0FD1">
              <w:rPr>
                <w:color w:val="FF0000"/>
              </w:rPr>
            </w:r>
            <w:r w:rsidRPr="001B0FD1">
              <w:rPr>
                <w:color w:val="FF0000"/>
              </w:rPr>
              <w:fldChar w:fldCharType="end"/>
            </w:r>
          </w:p>
        </w:tc>
      </w:tr>
      <w:tr w:rsidR="002C75EF" w:rsidRPr="001B0FD1">
        <w:trPr>
          <w:trHeight w:val="1027"/>
        </w:trPr>
        <w:tc>
          <w:tcPr>
            <w:tcW w:w="5000" w:type="pct"/>
            <w:gridSpan w:val="2"/>
          </w:tcPr>
          <w:p w:rsidR="002C75EF" w:rsidRPr="00DD628D" w:rsidRDefault="002C75EF" w:rsidP="00057A25">
            <w:r w:rsidRPr="00DD628D">
              <w:t xml:space="preserve">2. Trumpas pareiškėjo veiklos pobūdžio ir vietos projekto esmės aprašymas; vietos projekto poreikio pagrindimas: </w:t>
            </w:r>
          </w:p>
          <w:p w:rsidR="002C75EF" w:rsidRPr="00DD628D" w:rsidRDefault="002C75EF" w:rsidP="00057A25">
            <w:pPr>
              <w:rPr>
                <w:sz w:val="20"/>
                <w:szCs w:val="20"/>
              </w:rPr>
            </w:pPr>
            <w:r w:rsidRPr="00DD628D">
              <w:rPr>
                <w:i/>
                <w:iCs/>
                <w:sz w:val="20"/>
                <w:szCs w:val="20"/>
              </w:rPr>
              <w:t>(trumpai aprašykite pareiškėjo veiklos pobūdį, paaiškinkite vietos projekto esmę, kodėl šis vietos projektas reikalingas, kokias problemas padės išspręsti, kokie vietos projekto parengimo darbai jau atlikti)</w:t>
            </w:r>
          </w:p>
        </w:tc>
      </w:tr>
      <w:tr w:rsidR="002C75EF" w:rsidRPr="001B0FD1">
        <w:trPr>
          <w:trHeight w:val="890"/>
        </w:trPr>
        <w:tc>
          <w:tcPr>
            <w:tcW w:w="5000" w:type="pct"/>
            <w:gridSpan w:val="2"/>
          </w:tcPr>
          <w:p w:rsidR="002C75EF" w:rsidRPr="00DD628D" w:rsidRDefault="002C75EF" w:rsidP="00057A25">
            <w:r w:rsidRPr="00DD628D">
              <w:t>3. Vietos projekto atitikties programos priemonės „Kaimo atnaujinimas ir plėtra“ tikslams pagrindimas:</w:t>
            </w:r>
          </w:p>
          <w:p w:rsidR="002C75EF" w:rsidRPr="00DD628D" w:rsidRDefault="002C75EF" w:rsidP="00057A25">
            <w:pPr>
              <w:rPr>
                <w:sz w:val="20"/>
                <w:szCs w:val="20"/>
              </w:rPr>
            </w:pPr>
            <w:r w:rsidRPr="00ED3F97">
              <w:rPr>
                <w:i/>
                <w:iCs/>
                <w:szCs w:val="20"/>
              </w:rPr>
              <w:t>(trumpai pagrįskite, kad vietos projektas atitinka Programos priemonės „Kaimo atnaujinimas ir plėtra“ tikslus ir siekia juos įgyvendinti)</w:t>
            </w:r>
          </w:p>
        </w:tc>
      </w:tr>
      <w:tr w:rsidR="002C75EF" w:rsidRPr="001B0FD1">
        <w:trPr>
          <w:trHeight w:val="701"/>
        </w:trPr>
        <w:tc>
          <w:tcPr>
            <w:tcW w:w="5000" w:type="pct"/>
            <w:gridSpan w:val="2"/>
          </w:tcPr>
          <w:p w:rsidR="002C75EF" w:rsidRPr="00DD628D" w:rsidRDefault="002C75EF" w:rsidP="00057A25">
            <w:r w:rsidRPr="00DD628D">
              <w:t>4. Vietos projekto atitiktis strategijos vykdytojo (VVG) strategijai:</w:t>
            </w:r>
          </w:p>
          <w:p w:rsidR="002C75EF" w:rsidRPr="00DD628D" w:rsidRDefault="002C75EF" w:rsidP="00057A25">
            <w:pPr>
              <w:rPr>
                <w:sz w:val="20"/>
                <w:szCs w:val="20"/>
              </w:rPr>
            </w:pPr>
            <w:r w:rsidRPr="00ED3F97">
              <w:rPr>
                <w:i/>
                <w:iCs/>
                <w:szCs w:val="20"/>
              </w:rPr>
              <w:t>(trumpai pagrįskite, kad vietos projektas atitinka strategijos vykdytojo (VVG) strategijos tikslus ir siekia juos įgyvendinti)</w:t>
            </w:r>
          </w:p>
        </w:tc>
      </w:tr>
      <w:tr w:rsidR="002C75EF" w:rsidRPr="001B0FD1">
        <w:trPr>
          <w:trHeight w:val="701"/>
        </w:trPr>
        <w:tc>
          <w:tcPr>
            <w:tcW w:w="5000" w:type="pct"/>
            <w:gridSpan w:val="2"/>
          </w:tcPr>
          <w:p w:rsidR="002C75EF" w:rsidRPr="00DD628D" w:rsidRDefault="002C75EF" w:rsidP="00057A25">
            <w:r w:rsidRPr="00DD628D">
              <w:t xml:space="preserve">5. Vietos projekto tikslai: </w:t>
            </w:r>
          </w:p>
          <w:p w:rsidR="002C75EF" w:rsidRPr="00DD628D" w:rsidRDefault="002C75EF" w:rsidP="00057A25">
            <w:pPr>
              <w:rPr>
                <w:sz w:val="20"/>
                <w:szCs w:val="20"/>
              </w:rPr>
            </w:pPr>
            <w:r w:rsidRPr="00DD628D">
              <w:rPr>
                <w:i/>
                <w:iCs/>
                <w:sz w:val="20"/>
                <w:szCs w:val="20"/>
              </w:rPr>
              <w:t>(išvardykite vietos projekto tikslus)</w:t>
            </w:r>
          </w:p>
        </w:tc>
      </w:tr>
      <w:tr w:rsidR="004468D6" w:rsidRPr="001B0FD1">
        <w:trPr>
          <w:trHeight w:val="701"/>
        </w:trPr>
        <w:tc>
          <w:tcPr>
            <w:tcW w:w="5000" w:type="pct"/>
            <w:gridSpan w:val="2"/>
          </w:tcPr>
          <w:p w:rsidR="002C75EF" w:rsidRPr="00DD628D" w:rsidRDefault="002C75EF" w:rsidP="002C75EF">
            <w:r w:rsidRPr="00DD628D">
              <w:t>6. Pagrindimas, kad vietos projektas yra viešojo pobūdžio (ne pelno):</w:t>
            </w:r>
          </w:p>
          <w:p w:rsidR="004468D6" w:rsidRPr="001B0FD1" w:rsidRDefault="002C75EF" w:rsidP="002C75EF">
            <w:pPr>
              <w:jc w:val="both"/>
              <w:rPr>
                <w:i/>
                <w:sz w:val="20"/>
                <w:szCs w:val="20"/>
              </w:rPr>
            </w:pPr>
            <w:r w:rsidRPr="00DD628D">
              <w:rPr>
                <w:i/>
                <w:iCs/>
                <w:sz w:val="20"/>
                <w:szCs w:val="20"/>
              </w:rPr>
              <w:t>(pagrįskite, kad vietos projektas yra viešas, – įgyvendindamas vietos projektą paramos gavėjas, nesiekdamas privačių interesų tenkinimo, vykdys visuomeninę naudą turinčią veiklą, susijusią su vietos projektu, sukuriančią pridėtinę socialinę vertę, išskyrus privačių pastatų atnaujinimą)</w:t>
            </w:r>
          </w:p>
        </w:tc>
      </w:tr>
    </w:tbl>
    <w:p w:rsidR="002C75EF" w:rsidRPr="002C75EF" w:rsidRDefault="004468D6">
      <w:pPr>
        <w:tabs>
          <w:tab w:val="left" w:pos="540"/>
        </w:tabs>
        <w:spacing w:line="360" w:lineRule="auto"/>
        <w:ind w:left="-900" w:firstLine="567"/>
        <w:jc w:val="both"/>
        <w:rPr>
          <w:rStyle w:val="typewriter"/>
          <w:rFonts w:ascii="Times New Roman" w:hAnsi="Times New Roman" w:cs="Times New Roman"/>
          <w:color w:val="000000"/>
        </w:rPr>
      </w:pPr>
      <w:r w:rsidRPr="001B0FD1">
        <w:rPr>
          <w:color w:val="000000"/>
        </w:rPr>
        <w:t xml:space="preserve"> </w:t>
      </w:r>
    </w:p>
    <w:p w:rsidR="00DC64B2" w:rsidRDefault="00DC64B2" w:rsidP="00DC64B2">
      <w:pPr>
        <w:autoSpaceDE w:val="0"/>
        <w:autoSpaceDN w:val="0"/>
        <w:adjustRightInd w:val="0"/>
        <w:rPr>
          <w:rFonts w:ascii="TimesNewRomanPS-BoldMT" w:eastAsia="Calibri" w:hAnsi="TimesNewRomanPS-BoldMT" w:cs="TimesNewRomanPS-BoldMT"/>
          <w:b/>
          <w:bCs/>
        </w:rPr>
      </w:pPr>
      <w:r>
        <w:rPr>
          <w:rFonts w:ascii="TimesNewRomanPS-BoldMT" w:eastAsia="Calibri" w:hAnsi="TimesNewRomanPS-BoldMT" w:cs="TimesNewRomanPS-BoldMT"/>
          <w:b/>
          <w:bCs/>
        </w:rPr>
        <w:t>V. VIETOS PROJEKTO ATITIKTIS ES HORIZONTALIOSIOMS SRITIMS</w:t>
      </w:r>
    </w:p>
    <w:p w:rsidR="00DC64B2" w:rsidRPr="00FA5C81" w:rsidRDefault="00DC64B2" w:rsidP="00DC64B2">
      <w:pPr>
        <w:autoSpaceDE w:val="0"/>
        <w:autoSpaceDN w:val="0"/>
        <w:adjustRightInd w:val="0"/>
        <w:rPr>
          <w:rFonts w:ascii="TimesNewRomanPS-ItalicMT" w:eastAsia="Calibri" w:hAnsi="TimesNewRomanPS-ItalicMT" w:cs="TimesNewRomanPS-ItalicMT"/>
          <w:i/>
          <w:iCs/>
          <w:sz w:val="20"/>
          <w:szCs w:val="20"/>
        </w:rPr>
      </w:pPr>
      <w:r w:rsidRPr="00FA5C81">
        <w:rPr>
          <w:rFonts w:ascii="TimesNewRomanPS-ItalicMT" w:eastAsia="Calibri" w:hAnsi="TimesNewRomanPS-ItalicMT" w:cs="TimesNewRomanPS-ItalicMT"/>
          <w:i/>
          <w:iCs/>
          <w:sz w:val="20"/>
          <w:szCs w:val="20"/>
        </w:rPr>
        <w:t>(pažymėkite reikiamą atsakymą atsižvelgdami į vietos projekto esmę, tikslus ir planuojamas vykdyti veiklas ir trumpai paaiškinkite pažymėtą reikšmę.)</w:t>
      </w:r>
    </w:p>
    <w:tbl>
      <w:tblPr>
        <w:tblW w:w="9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4253"/>
        <w:gridCol w:w="1701"/>
        <w:gridCol w:w="2817"/>
      </w:tblGrid>
      <w:tr w:rsidR="00DC64B2" w:rsidRPr="0062413B" w:rsidTr="00FF3345">
        <w:tc>
          <w:tcPr>
            <w:tcW w:w="675" w:type="dxa"/>
          </w:tcPr>
          <w:p w:rsidR="00DC64B2" w:rsidRPr="0062413B" w:rsidRDefault="00DC64B2" w:rsidP="00FF3345">
            <w:pPr>
              <w:autoSpaceDE w:val="0"/>
              <w:autoSpaceDN w:val="0"/>
              <w:adjustRightInd w:val="0"/>
              <w:jc w:val="both"/>
              <w:rPr>
                <w:rFonts w:ascii="TimesNewRomanPSMT" w:eastAsia="Calibri" w:hAnsi="TimesNewRomanPSMT" w:cs="TimesNewRomanPSMT"/>
              </w:rPr>
            </w:pPr>
            <w:r w:rsidRPr="0062413B">
              <w:rPr>
                <w:rFonts w:ascii="TimesNewRomanPSMT" w:eastAsia="Calibri" w:hAnsi="TimesNewRomanPSMT" w:cs="TimesNewRomanPSMT"/>
              </w:rPr>
              <w:t>Eil.Nr.</w:t>
            </w:r>
          </w:p>
        </w:tc>
        <w:tc>
          <w:tcPr>
            <w:tcW w:w="4253" w:type="dxa"/>
            <w:vAlign w:val="center"/>
          </w:tcPr>
          <w:p w:rsidR="00DC64B2" w:rsidRPr="0062413B" w:rsidRDefault="00DC64B2" w:rsidP="00FF3345">
            <w:pPr>
              <w:autoSpaceDE w:val="0"/>
              <w:autoSpaceDN w:val="0"/>
              <w:adjustRightInd w:val="0"/>
              <w:jc w:val="center"/>
              <w:rPr>
                <w:rFonts w:ascii="TimesNewRomanPSMT" w:eastAsia="Calibri" w:hAnsi="TimesNewRomanPSMT" w:cs="TimesNewRomanPSMT"/>
              </w:rPr>
            </w:pPr>
            <w:r w:rsidRPr="0062413B">
              <w:rPr>
                <w:rFonts w:ascii="TimesNewRomanPSMT" w:eastAsia="Calibri" w:hAnsi="TimesNewRomanPSMT" w:cs="TimesNewRomanPSMT"/>
              </w:rPr>
              <w:t>Srities pavadinimas</w:t>
            </w:r>
          </w:p>
        </w:tc>
        <w:tc>
          <w:tcPr>
            <w:tcW w:w="1701" w:type="dxa"/>
            <w:vAlign w:val="center"/>
          </w:tcPr>
          <w:p w:rsidR="00DC64B2" w:rsidRPr="0062413B" w:rsidRDefault="00DC64B2" w:rsidP="00FF3345">
            <w:pPr>
              <w:autoSpaceDE w:val="0"/>
              <w:autoSpaceDN w:val="0"/>
              <w:adjustRightInd w:val="0"/>
              <w:jc w:val="center"/>
              <w:rPr>
                <w:rFonts w:ascii="TimesNewRomanPSMT" w:eastAsia="Calibri" w:hAnsi="TimesNewRomanPSMT" w:cs="TimesNewRomanPSMT"/>
              </w:rPr>
            </w:pPr>
            <w:r w:rsidRPr="0062413B">
              <w:rPr>
                <w:rFonts w:ascii="TimesNewRomanPSMT" w:eastAsia="Calibri" w:hAnsi="TimesNewRomanPSMT" w:cs="TimesNewRomanPSMT"/>
              </w:rPr>
              <w:t>Ar vietos</w:t>
            </w:r>
          </w:p>
          <w:p w:rsidR="00DC64B2" w:rsidRPr="0062413B" w:rsidRDefault="00DC64B2" w:rsidP="00FF3345">
            <w:pPr>
              <w:autoSpaceDE w:val="0"/>
              <w:autoSpaceDN w:val="0"/>
              <w:adjustRightInd w:val="0"/>
              <w:jc w:val="center"/>
              <w:rPr>
                <w:rFonts w:ascii="TimesNewRomanPSMT" w:eastAsia="Calibri" w:hAnsi="TimesNewRomanPSMT" w:cs="TimesNewRomanPSMT"/>
              </w:rPr>
            </w:pPr>
            <w:r w:rsidRPr="0062413B">
              <w:rPr>
                <w:rFonts w:ascii="TimesNewRomanPSMT" w:eastAsia="Calibri" w:hAnsi="TimesNewRomanPSMT" w:cs="TimesNewRomanPSMT"/>
              </w:rPr>
              <w:t>projektas</w:t>
            </w:r>
          </w:p>
          <w:p w:rsidR="00DC64B2" w:rsidRPr="0062413B" w:rsidRDefault="00DC64B2" w:rsidP="00FF3345">
            <w:pPr>
              <w:autoSpaceDE w:val="0"/>
              <w:autoSpaceDN w:val="0"/>
              <w:adjustRightInd w:val="0"/>
              <w:jc w:val="center"/>
              <w:rPr>
                <w:rFonts w:ascii="TimesNewRomanPSMT" w:eastAsia="Calibri" w:hAnsi="TimesNewRomanPSMT" w:cs="TimesNewRomanPSMT"/>
              </w:rPr>
            </w:pPr>
            <w:r w:rsidRPr="0062413B">
              <w:rPr>
                <w:rFonts w:ascii="TimesNewRomanPSMT" w:eastAsia="Calibri" w:hAnsi="TimesNewRomanPSMT" w:cs="TimesNewRomanPSMT"/>
              </w:rPr>
              <w:t>atitinka ES</w:t>
            </w:r>
          </w:p>
          <w:p w:rsidR="00DC64B2" w:rsidRPr="0062413B" w:rsidRDefault="00DC64B2" w:rsidP="00FF3345">
            <w:pPr>
              <w:autoSpaceDE w:val="0"/>
              <w:autoSpaceDN w:val="0"/>
              <w:adjustRightInd w:val="0"/>
              <w:jc w:val="center"/>
              <w:rPr>
                <w:rFonts w:ascii="TimesNewRomanPSMT" w:eastAsia="Calibri" w:hAnsi="TimesNewRomanPSMT" w:cs="TimesNewRomanPSMT"/>
              </w:rPr>
            </w:pPr>
            <w:r w:rsidRPr="0062413B">
              <w:rPr>
                <w:rFonts w:ascii="TimesNewRomanPSMT" w:eastAsia="Calibri" w:hAnsi="TimesNewRomanPSMT" w:cs="TimesNewRomanPSMT"/>
              </w:rPr>
              <w:t>horizontaliąją sritį?</w:t>
            </w:r>
          </w:p>
        </w:tc>
        <w:tc>
          <w:tcPr>
            <w:tcW w:w="2817" w:type="dxa"/>
            <w:vAlign w:val="center"/>
          </w:tcPr>
          <w:p w:rsidR="00DC64B2" w:rsidRPr="0062413B" w:rsidRDefault="00DC64B2" w:rsidP="00FF3345">
            <w:pPr>
              <w:autoSpaceDE w:val="0"/>
              <w:autoSpaceDN w:val="0"/>
              <w:adjustRightInd w:val="0"/>
              <w:jc w:val="center"/>
              <w:rPr>
                <w:rFonts w:ascii="TimesNewRomanPSMT" w:eastAsia="Calibri" w:hAnsi="TimesNewRomanPSMT" w:cs="TimesNewRomanPSMT"/>
              </w:rPr>
            </w:pPr>
            <w:r w:rsidRPr="0062413B">
              <w:rPr>
                <w:rFonts w:ascii="TimesNewRomanPSMT" w:eastAsia="Calibri" w:hAnsi="TimesNewRomanPSMT" w:cs="TimesNewRomanPSMT"/>
              </w:rPr>
              <w:t>Pagrindimas</w:t>
            </w:r>
          </w:p>
        </w:tc>
      </w:tr>
      <w:tr w:rsidR="00DC64B2" w:rsidRPr="0062413B" w:rsidTr="00FF3345">
        <w:tc>
          <w:tcPr>
            <w:tcW w:w="675" w:type="dxa"/>
          </w:tcPr>
          <w:p w:rsidR="00DC64B2" w:rsidRPr="0062413B" w:rsidRDefault="00DC64B2" w:rsidP="00FF3345">
            <w:pPr>
              <w:autoSpaceDE w:val="0"/>
              <w:autoSpaceDN w:val="0"/>
              <w:adjustRightInd w:val="0"/>
              <w:jc w:val="both"/>
              <w:rPr>
                <w:rFonts w:ascii="TimesNewRomanPSMT" w:eastAsia="Calibri" w:hAnsi="TimesNewRomanPSMT" w:cs="TimesNewRomanPSMT"/>
              </w:rPr>
            </w:pPr>
            <w:r w:rsidRPr="0062413B">
              <w:rPr>
                <w:rFonts w:ascii="TimesNewRomanPSMT" w:eastAsia="Calibri" w:hAnsi="TimesNewRomanPSMT" w:cs="TimesNewRomanPSMT"/>
              </w:rPr>
              <w:t>1.</w:t>
            </w:r>
          </w:p>
        </w:tc>
        <w:tc>
          <w:tcPr>
            <w:tcW w:w="4253" w:type="dxa"/>
          </w:tcPr>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Darnaus vystymo</w:t>
            </w:r>
          </w:p>
          <w:p w:rsidR="00DC64B2" w:rsidRPr="0062413B" w:rsidRDefault="00DC64B2" w:rsidP="00FF3345">
            <w:pPr>
              <w:autoSpaceDE w:val="0"/>
              <w:autoSpaceDN w:val="0"/>
              <w:adjustRightInd w:val="0"/>
              <w:jc w:val="both"/>
              <w:rPr>
                <w:rFonts w:ascii="TimesNewRomanPS-ItalicMT" w:eastAsia="Calibri" w:hAnsi="TimesNewRomanPS-ItalicMT" w:cs="TimesNewRomanPS-ItalicMT"/>
                <w:i/>
                <w:iCs/>
                <w:sz w:val="20"/>
                <w:szCs w:val="20"/>
              </w:rPr>
            </w:pPr>
            <w:r w:rsidRPr="0062413B">
              <w:rPr>
                <w:rFonts w:ascii="TimesNewRomanPS-ItalicMT" w:eastAsia="Calibri" w:hAnsi="TimesNewRomanPS-ItalicMT" w:cs="TimesNewRomanPS-ItalicMT"/>
                <w:i/>
                <w:iCs/>
                <w:sz w:val="20"/>
                <w:szCs w:val="20"/>
              </w:rPr>
              <w:t xml:space="preserve">(teigiamas atsakymas žymimas tuo atveju, jeigu atliekamas poveikio aplinkai vertinimas (jei pagal </w:t>
            </w:r>
            <w:r w:rsidRPr="0062413B">
              <w:rPr>
                <w:rFonts w:ascii="TimesNewRomanPS-ItalicMT" w:eastAsia="Calibri" w:hAnsi="TimesNewRomanPS-ItalicMT" w:cs="TimesNewRomanPS-ItalicMT"/>
                <w:i/>
                <w:iCs/>
                <w:sz w:val="20"/>
                <w:szCs w:val="20"/>
              </w:rPr>
              <w:lastRenderedPageBreak/>
              <w:t>teisės aktus privalomas) arba vietos projekte numatytos priemones, kaip bus vykdoma galimo neigiamo poveikio aplinkai prevencija)</w:t>
            </w:r>
          </w:p>
        </w:tc>
        <w:tc>
          <w:tcPr>
            <w:tcW w:w="1701" w:type="dxa"/>
            <w:vAlign w:val="center"/>
          </w:tcPr>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lastRenderedPageBreak/>
              <w:t>□ Taip</w:t>
            </w:r>
          </w:p>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 Ne</w:t>
            </w:r>
          </w:p>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 N/A</w:t>
            </w:r>
          </w:p>
        </w:tc>
        <w:tc>
          <w:tcPr>
            <w:tcW w:w="2817" w:type="dxa"/>
          </w:tcPr>
          <w:p w:rsidR="00DC64B2" w:rsidRPr="0062413B" w:rsidRDefault="00DC64B2" w:rsidP="00FF3345">
            <w:pPr>
              <w:autoSpaceDE w:val="0"/>
              <w:autoSpaceDN w:val="0"/>
              <w:adjustRightInd w:val="0"/>
              <w:jc w:val="both"/>
              <w:rPr>
                <w:rFonts w:ascii="TimesNewRomanPSMT" w:eastAsia="Calibri" w:hAnsi="TimesNewRomanPSMT" w:cs="TimesNewRomanPSMT"/>
              </w:rPr>
            </w:pPr>
          </w:p>
        </w:tc>
      </w:tr>
      <w:tr w:rsidR="00DC64B2" w:rsidRPr="0062413B" w:rsidTr="00FF3345">
        <w:tc>
          <w:tcPr>
            <w:tcW w:w="675" w:type="dxa"/>
          </w:tcPr>
          <w:p w:rsidR="00DC64B2" w:rsidRPr="0062413B" w:rsidRDefault="00DC64B2" w:rsidP="00FF3345">
            <w:pPr>
              <w:autoSpaceDE w:val="0"/>
              <w:autoSpaceDN w:val="0"/>
              <w:adjustRightInd w:val="0"/>
              <w:jc w:val="both"/>
              <w:rPr>
                <w:rFonts w:ascii="TimesNewRomanPSMT" w:eastAsia="Calibri" w:hAnsi="TimesNewRomanPSMT" w:cs="TimesNewRomanPSMT"/>
              </w:rPr>
            </w:pPr>
            <w:r w:rsidRPr="0062413B">
              <w:rPr>
                <w:rFonts w:ascii="TimesNewRomanPSMT" w:eastAsia="Calibri" w:hAnsi="TimesNewRomanPSMT" w:cs="TimesNewRomanPSMT"/>
              </w:rPr>
              <w:lastRenderedPageBreak/>
              <w:t>2.</w:t>
            </w:r>
          </w:p>
        </w:tc>
        <w:tc>
          <w:tcPr>
            <w:tcW w:w="4253" w:type="dxa"/>
          </w:tcPr>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Lygių galimybių</w:t>
            </w:r>
          </w:p>
          <w:p w:rsidR="00DC64B2" w:rsidRPr="0062413B" w:rsidRDefault="00DC64B2" w:rsidP="00FF3345">
            <w:pPr>
              <w:autoSpaceDE w:val="0"/>
              <w:autoSpaceDN w:val="0"/>
              <w:adjustRightInd w:val="0"/>
              <w:jc w:val="both"/>
              <w:rPr>
                <w:rFonts w:ascii="TimesNewRomanPS-ItalicMT" w:eastAsia="Calibri" w:hAnsi="TimesNewRomanPS-ItalicMT" w:cs="TimesNewRomanPS-ItalicMT"/>
                <w:i/>
                <w:iCs/>
                <w:sz w:val="20"/>
                <w:szCs w:val="20"/>
              </w:rPr>
            </w:pPr>
            <w:r w:rsidRPr="0062413B">
              <w:rPr>
                <w:rFonts w:ascii="TimesNewRomanPS-ItalicMT" w:eastAsia="Calibri" w:hAnsi="TimesNewRomanPS-ItalicMT" w:cs="TimesNewRomanPS-ItalicMT"/>
                <w:i/>
                <w:iCs/>
                <w:sz w:val="20"/>
                <w:szCs w:val="20"/>
              </w:rPr>
              <w:t>(teigiamas atsakymas žymimas tuo atveju, jeigu vietos projektas turės įtakos užtikrinant lygias galimybes visiems asmenims nepriklausomai nuo lyties, rasės ar etninės priklausomybės, religijos ar įsitikinimų, negalios, amžiaus ar seksualinės orientacijos; į lygias galimybes buvo atsižvelgta</w:t>
            </w:r>
          </w:p>
          <w:p w:rsidR="00DC64B2" w:rsidRPr="0062413B" w:rsidRDefault="00DC64B2" w:rsidP="00FF3345">
            <w:pPr>
              <w:autoSpaceDE w:val="0"/>
              <w:autoSpaceDN w:val="0"/>
              <w:adjustRightInd w:val="0"/>
              <w:jc w:val="both"/>
              <w:rPr>
                <w:rFonts w:ascii="TimesNewRomanPSMT" w:eastAsia="Calibri" w:hAnsi="TimesNewRomanPSMT" w:cs="TimesNewRomanPSMT"/>
              </w:rPr>
            </w:pPr>
            <w:r w:rsidRPr="0062413B">
              <w:rPr>
                <w:rFonts w:ascii="TimesNewRomanPS-ItalicMT" w:eastAsia="Calibri" w:hAnsi="TimesNewRomanPS-ItalicMT" w:cs="TimesNewRomanPS-ItalicMT"/>
                <w:i/>
                <w:iCs/>
                <w:sz w:val="20"/>
                <w:szCs w:val="20"/>
              </w:rPr>
              <w:t>rengiant ar bus atsižvelgta įgyvendinant projektą)</w:t>
            </w:r>
          </w:p>
        </w:tc>
        <w:tc>
          <w:tcPr>
            <w:tcW w:w="1701" w:type="dxa"/>
            <w:vAlign w:val="center"/>
          </w:tcPr>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 Taip</w:t>
            </w:r>
          </w:p>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 Ne</w:t>
            </w:r>
          </w:p>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 N/A</w:t>
            </w:r>
          </w:p>
        </w:tc>
        <w:tc>
          <w:tcPr>
            <w:tcW w:w="2817" w:type="dxa"/>
          </w:tcPr>
          <w:p w:rsidR="00DC64B2" w:rsidRPr="0062413B" w:rsidRDefault="00DC64B2" w:rsidP="00FF3345">
            <w:pPr>
              <w:autoSpaceDE w:val="0"/>
              <w:autoSpaceDN w:val="0"/>
              <w:adjustRightInd w:val="0"/>
              <w:jc w:val="both"/>
              <w:rPr>
                <w:rFonts w:ascii="TimesNewRomanPSMT" w:eastAsia="Calibri" w:hAnsi="TimesNewRomanPSMT" w:cs="TimesNewRomanPSMT"/>
              </w:rPr>
            </w:pPr>
          </w:p>
        </w:tc>
      </w:tr>
      <w:tr w:rsidR="00DC64B2" w:rsidRPr="0062413B" w:rsidTr="00FF3345">
        <w:tc>
          <w:tcPr>
            <w:tcW w:w="675" w:type="dxa"/>
          </w:tcPr>
          <w:p w:rsidR="00DC64B2" w:rsidRPr="0062413B" w:rsidRDefault="00DC64B2" w:rsidP="00FF3345">
            <w:pPr>
              <w:autoSpaceDE w:val="0"/>
              <w:autoSpaceDN w:val="0"/>
              <w:adjustRightInd w:val="0"/>
              <w:jc w:val="both"/>
              <w:rPr>
                <w:rFonts w:ascii="TimesNewRomanPSMT" w:eastAsia="Calibri" w:hAnsi="TimesNewRomanPSMT" w:cs="TimesNewRomanPSMT"/>
              </w:rPr>
            </w:pPr>
            <w:r w:rsidRPr="0062413B">
              <w:rPr>
                <w:rFonts w:ascii="TimesNewRomanPSMT" w:eastAsia="Calibri" w:hAnsi="TimesNewRomanPSMT" w:cs="TimesNewRomanPSMT"/>
              </w:rPr>
              <w:t>3.</w:t>
            </w:r>
          </w:p>
        </w:tc>
        <w:tc>
          <w:tcPr>
            <w:tcW w:w="4253" w:type="dxa"/>
          </w:tcPr>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Regioninės plėtros</w:t>
            </w:r>
          </w:p>
          <w:p w:rsidR="00DC64B2" w:rsidRPr="0062413B" w:rsidRDefault="00DC64B2" w:rsidP="00FF3345">
            <w:pPr>
              <w:autoSpaceDE w:val="0"/>
              <w:autoSpaceDN w:val="0"/>
              <w:adjustRightInd w:val="0"/>
              <w:jc w:val="both"/>
              <w:rPr>
                <w:rFonts w:ascii="TimesNewRomanPS-ItalicMT" w:eastAsia="Calibri" w:hAnsi="TimesNewRomanPS-ItalicMT" w:cs="TimesNewRomanPS-ItalicMT"/>
                <w:i/>
                <w:iCs/>
                <w:sz w:val="20"/>
                <w:szCs w:val="20"/>
              </w:rPr>
            </w:pPr>
            <w:r w:rsidRPr="0062413B">
              <w:rPr>
                <w:rFonts w:ascii="TimesNewRomanPSMT" w:eastAsia="Calibri" w:hAnsi="TimesNewRomanPSMT" w:cs="TimesNewRomanPSMT"/>
                <w:sz w:val="20"/>
                <w:szCs w:val="20"/>
              </w:rPr>
              <w:t>(</w:t>
            </w:r>
            <w:r w:rsidRPr="0062413B">
              <w:rPr>
                <w:rFonts w:ascii="TimesNewRomanPS-ItalicMT" w:eastAsia="Calibri" w:hAnsi="TimesNewRomanPS-ItalicMT" w:cs="TimesNewRomanPS-ItalicMT"/>
                <w:i/>
                <w:iCs/>
                <w:sz w:val="20"/>
                <w:szCs w:val="20"/>
              </w:rPr>
              <w:t>teigiamas atsakymas žymimas tuo atveju, jeigu vietos projektas prisidės prie atskirų Lietuvos regionų išsivystymo skirtumų mažinimo, ar projektas vykdomas probleminiame regione, projektas padės išspręsti esmines regiono atsilikimo problemas)</w:t>
            </w:r>
          </w:p>
        </w:tc>
        <w:tc>
          <w:tcPr>
            <w:tcW w:w="1701" w:type="dxa"/>
            <w:vAlign w:val="center"/>
          </w:tcPr>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 Taip</w:t>
            </w:r>
          </w:p>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 Ne</w:t>
            </w:r>
          </w:p>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 N/A</w:t>
            </w:r>
          </w:p>
        </w:tc>
        <w:tc>
          <w:tcPr>
            <w:tcW w:w="2817" w:type="dxa"/>
          </w:tcPr>
          <w:p w:rsidR="00DC64B2" w:rsidRPr="0062413B" w:rsidRDefault="00DC64B2" w:rsidP="00FF3345">
            <w:pPr>
              <w:autoSpaceDE w:val="0"/>
              <w:autoSpaceDN w:val="0"/>
              <w:adjustRightInd w:val="0"/>
              <w:jc w:val="both"/>
              <w:rPr>
                <w:rFonts w:ascii="TimesNewRomanPSMT" w:eastAsia="Calibri" w:hAnsi="TimesNewRomanPSMT" w:cs="TimesNewRomanPSMT"/>
              </w:rPr>
            </w:pPr>
          </w:p>
        </w:tc>
      </w:tr>
      <w:tr w:rsidR="00DC64B2" w:rsidRPr="0062413B" w:rsidTr="00FF3345">
        <w:tc>
          <w:tcPr>
            <w:tcW w:w="675" w:type="dxa"/>
          </w:tcPr>
          <w:p w:rsidR="00DC64B2" w:rsidRPr="0062413B" w:rsidRDefault="00DC64B2" w:rsidP="00FF3345">
            <w:pPr>
              <w:autoSpaceDE w:val="0"/>
              <w:autoSpaceDN w:val="0"/>
              <w:adjustRightInd w:val="0"/>
              <w:jc w:val="both"/>
              <w:rPr>
                <w:rFonts w:ascii="TimesNewRomanPSMT" w:eastAsia="Calibri" w:hAnsi="TimesNewRomanPSMT" w:cs="TimesNewRomanPSMT"/>
              </w:rPr>
            </w:pPr>
            <w:r w:rsidRPr="0062413B">
              <w:rPr>
                <w:rFonts w:ascii="TimesNewRomanPSMT" w:eastAsia="Calibri" w:hAnsi="TimesNewRomanPSMT" w:cs="TimesNewRomanPSMT"/>
              </w:rPr>
              <w:t>4.</w:t>
            </w:r>
          </w:p>
        </w:tc>
        <w:tc>
          <w:tcPr>
            <w:tcW w:w="4253" w:type="dxa"/>
          </w:tcPr>
          <w:p w:rsidR="00DC64B2" w:rsidRPr="0062413B" w:rsidRDefault="00DC64B2" w:rsidP="00FF3345">
            <w:pPr>
              <w:autoSpaceDE w:val="0"/>
              <w:autoSpaceDN w:val="0"/>
              <w:adjustRightInd w:val="0"/>
              <w:rPr>
                <w:rFonts w:ascii="TimesNewRomanPS-ItalicMT" w:eastAsia="Calibri" w:hAnsi="TimesNewRomanPS-ItalicMT" w:cs="TimesNewRomanPS-ItalicMT"/>
                <w:i/>
                <w:iCs/>
              </w:rPr>
            </w:pPr>
            <w:r w:rsidRPr="0062413B">
              <w:rPr>
                <w:rFonts w:ascii="TimesNewRomanPSMT" w:eastAsia="Calibri" w:hAnsi="TimesNewRomanPSMT" w:cs="TimesNewRomanPSMT"/>
              </w:rPr>
              <w:t xml:space="preserve">Informacinės </w:t>
            </w:r>
            <w:r w:rsidRPr="0062413B">
              <w:rPr>
                <w:rFonts w:ascii="TimesNewRomanPS-ItalicMT" w:eastAsia="Calibri" w:hAnsi="TimesNewRomanPS-ItalicMT" w:cs="TimesNewRomanPS-ItalicMT"/>
                <w:i/>
                <w:iCs/>
              </w:rPr>
              <w:t>visuomenės</w:t>
            </w:r>
          </w:p>
          <w:p w:rsidR="00DC64B2" w:rsidRPr="0062413B" w:rsidRDefault="00DC64B2" w:rsidP="00FF3345">
            <w:pPr>
              <w:autoSpaceDE w:val="0"/>
              <w:autoSpaceDN w:val="0"/>
              <w:adjustRightInd w:val="0"/>
              <w:jc w:val="both"/>
              <w:rPr>
                <w:rFonts w:ascii="TimesNewRomanPS-ItalicMT" w:eastAsia="Calibri" w:hAnsi="TimesNewRomanPS-ItalicMT" w:cs="TimesNewRomanPS-ItalicMT"/>
                <w:i/>
                <w:iCs/>
                <w:sz w:val="20"/>
                <w:szCs w:val="20"/>
              </w:rPr>
            </w:pPr>
            <w:r w:rsidRPr="0062413B">
              <w:rPr>
                <w:rFonts w:ascii="TimesNewRomanPS-ItalicMT" w:eastAsia="Calibri" w:hAnsi="TimesNewRomanPS-ItalicMT" w:cs="TimesNewRomanPS-ItalicMT"/>
                <w:i/>
                <w:iCs/>
              </w:rPr>
              <w:t>(</w:t>
            </w:r>
            <w:r w:rsidRPr="0062413B">
              <w:rPr>
                <w:rFonts w:ascii="TimesNewRomanPS-ItalicMT" w:eastAsia="Calibri" w:hAnsi="TimesNewRomanPS-ItalicMT" w:cs="TimesNewRomanPS-ItalicMT"/>
                <w:i/>
                <w:iCs/>
                <w:sz w:val="20"/>
                <w:szCs w:val="20"/>
              </w:rPr>
              <w:t>teigiamas atsakymas žymimas tuo atveju, jeigu vietos projektas prisidės prie informacinės visuomenės vystymo uždavinių: IT infrastruktūros plėtojimo, institucinių bei gyventojų žinių, įgūdžių ir IT gebėjimų plėtros, kvalifikacijos naudotis naujomis IT teikiamomis galimybėmis tobulinimo, socialinės, turtinės, geografinės atskirties ir kitų veiksnių sąlygojamų IT panaudojimo skirtumų mažinimo ir kt.)</w:t>
            </w:r>
          </w:p>
        </w:tc>
        <w:tc>
          <w:tcPr>
            <w:tcW w:w="1701" w:type="dxa"/>
            <w:vAlign w:val="center"/>
          </w:tcPr>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 Taip</w:t>
            </w:r>
          </w:p>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 Ne</w:t>
            </w:r>
          </w:p>
          <w:p w:rsidR="00DC64B2" w:rsidRPr="0062413B" w:rsidRDefault="00DC64B2" w:rsidP="00FF3345">
            <w:pPr>
              <w:autoSpaceDE w:val="0"/>
              <w:autoSpaceDN w:val="0"/>
              <w:adjustRightInd w:val="0"/>
              <w:rPr>
                <w:rFonts w:ascii="TimesNewRomanPSMT" w:eastAsia="Calibri" w:hAnsi="TimesNewRomanPSMT" w:cs="TimesNewRomanPSMT"/>
              </w:rPr>
            </w:pPr>
            <w:r w:rsidRPr="0062413B">
              <w:rPr>
                <w:rFonts w:ascii="TimesNewRomanPSMT" w:eastAsia="Calibri" w:hAnsi="TimesNewRomanPSMT" w:cs="TimesNewRomanPSMT"/>
              </w:rPr>
              <w:t>□ N/A</w:t>
            </w:r>
          </w:p>
        </w:tc>
        <w:tc>
          <w:tcPr>
            <w:tcW w:w="2817" w:type="dxa"/>
          </w:tcPr>
          <w:p w:rsidR="00DC64B2" w:rsidRPr="0062413B" w:rsidRDefault="00DC64B2" w:rsidP="00FF3345">
            <w:pPr>
              <w:autoSpaceDE w:val="0"/>
              <w:autoSpaceDN w:val="0"/>
              <w:adjustRightInd w:val="0"/>
              <w:jc w:val="both"/>
              <w:rPr>
                <w:rFonts w:ascii="TimesNewRomanPSMT" w:eastAsia="Calibri" w:hAnsi="TimesNewRomanPSMT" w:cs="TimesNewRomanPSMT"/>
              </w:rPr>
            </w:pPr>
          </w:p>
        </w:tc>
      </w:tr>
    </w:tbl>
    <w:p w:rsidR="00DC64B2" w:rsidRDefault="00DC64B2">
      <w:pPr>
        <w:rPr>
          <w:b/>
        </w:rPr>
      </w:pPr>
    </w:p>
    <w:p w:rsidR="004468D6" w:rsidRPr="001B0FD1" w:rsidRDefault="004468D6">
      <w:pPr>
        <w:rPr>
          <w:b/>
        </w:rPr>
      </w:pPr>
      <w:r w:rsidRPr="001B0FD1">
        <w:rPr>
          <w:b/>
        </w:rPr>
        <w:t>V</w:t>
      </w:r>
      <w:r w:rsidR="00DC64B2">
        <w:rPr>
          <w:b/>
        </w:rPr>
        <w:t>I</w:t>
      </w:r>
      <w:r w:rsidRPr="001B0FD1">
        <w:rPr>
          <w:b/>
        </w:rPr>
        <w:t xml:space="preserve">. VIETOS </w:t>
      </w:r>
      <w:r w:rsidRPr="001B0FD1">
        <w:rPr>
          <w:b/>
          <w:caps/>
        </w:rPr>
        <w:t>Projekto priežiūros rodikliai</w:t>
      </w:r>
      <w:r w:rsidRPr="001B0FD1">
        <w:rPr>
          <w:b/>
        </w:rPr>
        <w:t xml:space="preserve"> </w:t>
      </w:r>
    </w:p>
    <w:p w:rsidR="004468D6" w:rsidRDefault="004468D6">
      <w:pPr>
        <w:jc w:val="both"/>
        <w:rPr>
          <w:i/>
          <w:sz w:val="20"/>
          <w:szCs w:val="20"/>
        </w:rPr>
      </w:pPr>
      <w:r w:rsidRPr="001B0FD1">
        <w:rPr>
          <w:i/>
          <w:sz w:val="20"/>
          <w:szCs w:val="20"/>
        </w:rPr>
        <w:t>(įrašykite planuojamus vietos projekto įgyvendinimo pasiekimus, rezultatus bei jų matavimo rodiklius, išreikšdami juos kiekybine išraiška; lentelę pildykite atsižvelgdami į vietos projekto pobūdį, tikslus, uždavinius, prašomą paramos sumą; rodiklių reikšmės turi būti realios ir suplanuotos; pagal vietos projekto paraiškoje nurodytas rodiklių reikšmes bus vertinamas įsipareigotų rodiklių pasiekimo laipsnis, vietos projekto įgyvendinimo metu yra stebima ir vertinama vietos projekto įgyvendinimo eiga, taip pat nustatoma, kiek vietos projektas prisideda prie Programos priemonės tikslų įgyvendinimo)</w:t>
      </w:r>
    </w:p>
    <w:p w:rsidR="002C75EF" w:rsidRDefault="002C75EF">
      <w:pPr>
        <w:jc w:val="both"/>
        <w:rPr>
          <w:i/>
          <w:sz w:val="20"/>
          <w:szCs w:val="20"/>
        </w:rPr>
      </w:pPr>
    </w:p>
    <w:tbl>
      <w:tblPr>
        <w:tblW w:w="9637" w:type="dxa"/>
        <w:tblCellMar>
          <w:left w:w="0" w:type="dxa"/>
          <w:right w:w="0" w:type="dxa"/>
        </w:tblCellMar>
        <w:tblLook w:val="0000"/>
      </w:tblPr>
      <w:tblGrid>
        <w:gridCol w:w="774"/>
        <w:gridCol w:w="4013"/>
        <w:gridCol w:w="2508"/>
        <w:gridCol w:w="2342"/>
      </w:tblGrid>
      <w:tr w:rsidR="002C75EF" w:rsidRPr="00DD628D" w:rsidTr="00057A25">
        <w:trPr>
          <w:trHeight w:val="20"/>
          <w:tblHeader/>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jc w:val="center"/>
            </w:pPr>
            <w:r w:rsidRPr="00DD628D">
              <w:rPr>
                <w:b/>
                <w:bCs/>
              </w:rPr>
              <w:t>Eil. Nr.</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jc w:val="center"/>
            </w:pPr>
            <w:r w:rsidRPr="00DD628D">
              <w:rPr>
                <w:b/>
                <w:bCs/>
              </w:rPr>
              <w:t>Rodikliai</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jc w:val="center"/>
            </w:pPr>
            <w:r w:rsidRPr="00DD628D">
              <w:rPr>
                <w:b/>
                <w:bCs/>
              </w:rPr>
              <w:t>Prieš vietos projekto įgyvendinimą (skaičius ir matavimo vnt.)</w:t>
            </w:r>
          </w:p>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jc w:val="center"/>
            </w:pPr>
            <w:r w:rsidRPr="00DD628D">
              <w:rPr>
                <w:b/>
                <w:bCs/>
              </w:rPr>
              <w:t>Po vietos projekto įgyvendinimo (skaičius ir matavimo vnt.)</w:t>
            </w:r>
          </w:p>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1.</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rPr>
                <w:color w:val="000000"/>
              </w:rPr>
              <w:t>Kaimo vietovių, kuriose vykdomi projektai, skaičius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2.</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rPr>
                <w:color w:val="000000"/>
              </w:rPr>
              <w:t>Rekonstruotų visuomeninės paskirties pastatų skaičius</w:t>
            </w:r>
          </w:p>
          <w:p w:rsidR="002C75EF" w:rsidRPr="00DD628D" w:rsidRDefault="002C75EF" w:rsidP="00057A25">
            <w:pPr>
              <w:rPr>
                <w:i/>
                <w:sz w:val="20"/>
                <w:szCs w:val="20"/>
              </w:rPr>
            </w:pPr>
            <w:r w:rsidRPr="00DD628D">
              <w:rPr>
                <w:i/>
                <w:color w:val="000000"/>
                <w:sz w:val="20"/>
                <w:szCs w:val="20"/>
              </w:rPr>
              <w:t>(rekonstruotų, suremontuotų statinių, esančių kaimo vietovėje, skaičius)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3.</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rPr>
                <w:color w:val="000000"/>
              </w:rPr>
              <w:t>Atnaujintų ir išsaugotų kaimo paveldo objektų skaičius</w:t>
            </w:r>
          </w:p>
          <w:p w:rsidR="002C75EF" w:rsidRPr="00DD628D" w:rsidRDefault="002C75EF" w:rsidP="00057A25">
            <w:pPr>
              <w:rPr>
                <w:i/>
                <w:szCs w:val="20"/>
              </w:rPr>
            </w:pPr>
            <w:r w:rsidRPr="00DD628D">
              <w:rPr>
                <w:i/>
                <w:color w:val="000000"/>
                <w:szCs w:val="20"/>
              </w:rPr>
              <w:t>(</w:t>
            </w:r>
            <w:r w:rsidRPr="00DD628D">
              <w:rPr>
                <w:i/>
                <w:color w:val="000000"/>
                <w:sz w:val="20"/>
                <w:szCs w:val="20"/>
              </w:rPr>
              <w:t>Kaimo vietovėje esančių ar buvusių istorinę, etnokultūrinę, architektūrinę vertę turinčių kultūros paveldo verty</w:t>
            </w:r>
            <w:r w:rsidRPr="00DD628D">
              <w:rPr>
                <w:i/>
                <w:sz w:val="20"/>
                <w:szCs w:val="20"/>
              </w:rPr>
              <w:t xml:space="preserve">bių, nurodytų Kultūros paveldo objektų registre </w:t>
            </w:r>
            <w:hyperlink r:id="rId29" w:history="1">
              <w:r w:rsidRPr="00DD628D">
                <w:rPr>
                  <w:rStyle w:val="Hyperlink"/>
                  <w:i/>
                  <w:sz w:val="20"/>
                  <w:szCs w:val="20"/>
                </w:rPr>
                <w:t>http://195.182.68.156/</w:t>
              </w:r>
            </w:hyperlink>
            <w:r w:rsidRPr="00DD628D">
              <w:rPr>
                <w:i/>
                <w:sz w:val="20"/>
                <w:szCs w:val="20"/>
              </w:rPr>
              <w:t xml:space="preserve"> registrai/, kurioms atlikti tvar</w:t>
            </w:r>
            <w:r w:rsidRPr="00DD628D">
              <w:rPr>
                <w:i/>
                <w:color w:val="000000"/>
                <w:sz w:val="20"/>
                <w:szCs w:val="20"/>
              </w:rPr>
              <w:t>kybos darbai, skaičius)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4.</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rPr>
                <w:color w:val="000000"/>
              </w:rPr>
              <w:t xml:space="preserve">Atnaujintų ir išsaugotų kaimo kraštovaizdžio komponentų ir </w:t>
            </w:r>
            <w:r w:rsidRPr="00DD628D">
              <w:rPr>
                <w:color w:val="000000"/>
              </w:rPr>
              <w:lastRenderedPageBreak/>
              <w:t>visuomeninės paskirties erdvių skaičius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lastRenderedPageBreak/>
              <w:t xml:space="preserve"> </w:t>
            </w:r>
          </w:p>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lastRenderedPageBreak/>
              <w:t>5.</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rPr>
                <w:color w:val="000000"/>
              </w:rPr>
              <w:t xml:space="preserve">Sukurtos ir (arba) pagerintos pagrindinės paslaugos pagal veiklos rūšis: </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5.1.</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rPr>
                <w:color w:val="000000"/>
              </w:rPr>
              <w:t>transporto paslaugos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5.2.</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rPr>
                <w:color w:val="000000"/>
              </w:rPr>
              <w:t>laisvalaikio, sporto ir kultūros veikla</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5.3.</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rPr>
                <w:color w:val="000000"/>
              </w:rPr>
              <w:t>kitos pagrindinės paslaugos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6.</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rPr>
                <w:color w:val="000000"/>
              </w:rPr>
              <w:t xml:space="preserve">Kaimo gyventojų, kurie naudojasi vietos projektų rezultatais, skaičius, proc. </w:t>
            </w:r>
            <w:r w:rsidRPr="00DD628D">
              <w:rPr>
                <w:i/>
                <w:color w:val="000000"/>
                <w:sz w:val="20"/>
                <w:szCs w:val="20"/>
              </w:rPr>
              <w:t>(pasirinkti vieną iš 6.1 ir 6.2. punktuose nurodytų rodiklių)</w:t>
            </w:r>
            <w:r w:rsidRPr="00DD628D">
              <w:rPr>
                <w:color w:val="000000"/>
              </w:rPr>
              <w:t xml:space="preserve">: </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6.1.</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rPr>
                <w:color w:val="000000"/>
              </w:rPr>
            </w:pPr>
            <w:r w:rsidRPr="00DD628D">
              <w:rPr>
                <w:color w:val="000000"/>
              </w:rPr>
              <w:t>nuo visų vietovėje, kurioje įgyvendinamas projektas, gyventojų skaičiaus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6.2.</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rPr>
                <w:color w:val="000000"/>
              </w:rPr>
            </w:pPr>
            <w:r w:rsidRPr="00DD628D">
              <w:rPr>
                <w:color w:val="000000"/>
              </w:rPr>
              <w:t>nuo visų pareiškėjo veiklos teritorijoje gyventojų skaičiaus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7.</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rPr>
                <w:color w:val="000000"/>
              </w:rPr>
              <w:t>Kaimo gyventojų, kurie naudojasi sukurtomis ir (arba) pagerintomis paslaugomis, skaičius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8.</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rPr>
                <w:color w:val="000000"/>
              </w:rPr>
              <w:t>Plėtotų tradicinių amatų centrų skaičius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9.</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rPr>
                <w:color w:val="000000"/>
              </w:rPr>
              <w:t>Naujai įsteigtų tradicinių amatų centrų skaičius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 xml:space="preserve"> </w:t>
            </w:r>
          </w:p>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10.</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rPr>
                <w:color w:val="000000"/>
              </w:rPr>
            </w:pPr>
            <w:r w:rsidRPr="00DD628D">
              <w:rPr>
                <w:color w:val="000000"/>
              </w:rPr>
              <w:t>Naujai įsteigtų amatų kiemelių, dirbtuvių skaičius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11.</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rPr>
                <w:color w:val="000000"/>
              </w:rPr>
            </w:pPr>
            <w:r w:rsidRPr="00DD628D">
              <w:rPr>
                <w:color w:val="000000"/>
              </w:rPr>
              <w:t>Sukurtų ir (arba) išlaikytų darbo vietų skaičius: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11.1.</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rPr>
                <w:color w:val="000000"/>
              </w:rPr>
            </w:pPr>
            <w:r w:rsidRPr="00DD628D">
              <w:rPr>
                <w:color w:val="000000"/>
              </w:rPr>
              <w:t>sukurtų nuolatinių darbo vietų skaičius (vnt.):</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11.1.1.</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rPr>
                <w:color w:val="000000"/>
              </w:rPr>
            </w:pPr>
            <w:r w:rsidRPr="00DD628D">
              <w:rPr>
                <w:color w:val="000000"/>
              </w:rPr>
              <w:t>vyrams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11.1.2.</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rPr>
                <w:color w:val="000000"/>
              </w:rPr>
            </w:pPr>
            <w:r w:rsidRPr="00DD628D">
              <w:rPr>
                <w:color w:val="000000"/>
              </w:rPr>
              <w:t>moterims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11.1.3.</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rPr>
                <w:color w:val="000000"/>
              </w:rPr>
            </w:pPr>
            <w:r w:rsidRPr="00DD628D">
              <w:rPr>
                <w:color w:val="000000"/>
              </w:rPr>
              <w:t xml:space="preserve">iš jų jaunimui iki 25 m. </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11.2.</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rPr>
                <w:color w:val="000000"/>
              </w:rPr>
            </w:pPr>
            <w:r w:rsidRPr="00DD628D">
              <w:rPr>
                <w:color w:val="000000"/>
              </w:rPr>
              <w:t>išlaikytų nuolatinių darbo vietų skaičius: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11.2.1.</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rPr>
                <w:color w:val="000000"/>
              </w:rPr>
            </w:pPr>
            <w:r w:rsidRPr="00DD628D">
              <w:rPr>
                <w:color w:val="000000"/>
              </w:rPr>
              <w:t>vyrams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11.2.2.</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rPr>
                <w:color w:val="000000"/>
              </w:rPr>
            </w:pPr>
            <w:r w:rsidRPr="00DD628D">
              <w:rPr>
                <w:color w:val="000000"/>
              </w:rPr>
              <w:t>moterims</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11.2.3.</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rPr>
                <w:color w:val="000000"/>
              </w:rPr>
            </w:pPr>
            <w:r w:rsidRPr="00DD628D">
              <w:rPr>
                <w:color w:val="000000"/>
              </w:rPr>
              <w:t xml:space="preserve">iš jų jaunimui iki 25 m. </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r>
      <w:tr w:rsidR="002C75EF" w:rsidRPr="00DD628D" w:rsidTr="00057A25">
        <w:trPr>
          <w:trHeight w:val="20"/>
        </w:trPr>
        <w:tc>
          <w:tcPr>
            <w:tcW w:w="4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12.</w:t>
            </w:r>
          </w:p>
        </w:tc>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rPr>
                <w:color w:val="000000"/>
              </w:rPr>
            </w:pPr>
            <w:r w:rsidRPr="00DD628D">
              <w:rPr>
                <w:color w:val="000000"/>
              </w:rPr>
              <w:t xml:space="preserve">Kiti numatomi pasiekti rodikliai </w:t>
            </w:r>
          </w:p>
          <w:p w:rsidR="002C75EF" w:rsidRPr="00DD628D" w:rsidRDefault="002C75EF" w:rsidP="00057A25">
            <w:pPr>
              <w:rPr>
                <w:i/>
                <w:color w:val="000000"/>
                <w:sz w:val="20"/>
                <w:szCs w:val="20"/>
              </w:rPr>
            </w:pPr>
            <w:r w:rsidRPr="00DD628D">
              <w:rPr>
                <w:i/>
                <w:color w:val="000000"/>
                <w:sz w:val="20"/>
                <w:szCs w:val="20"/>
              </w:rPr>
              <w:t>(pagal vietos plėtros strategiją)</w:t>
            </w:r>
          </w:p>
        </w:tc>
        <w:tc>
          <w:tcPr>
            <w:tcW w:w="1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c>
          <w:tcPr>
            <w:tcW w:w="12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tc>
      </w:tr>
    </w:tbl>
    <w:p w:rsidR="004468D6" w:rsidRPr="001B0FD1" w:rsidRDefault="004468D6">
      <w:pPr>
        <w:rPr>
          <w:b/>
          <w:color w:val="FF0000"/>
        </w:rPr>
      </w:pPr>
    </w:p>
    <w:p w:rsidR="002C75EF" w:rsidRPr="00DD628D" w:rsidRDefault="002C75EF" w:rsidP="002C75EF">
      <w:pPr>
        <w:jc w:val="both"/>
      </w:pPr>
      <w:r w:rsidRPr="00DD628D">
        <w:rPr>
          <w:b/>
          <w:bCs/>
          <w:color w:val="000000"/>
        </w:rPr>
        <w:t>VII. INFORMACIJA APIE VALSTYBĖS PAGALBĄ</w:t>
      </w:r>
    </w:p>
    <w:p w:rsidR="002C75EF" w:rsidRPr="00DD628D" w:rsidRDefault="002C75EF" w:rsidP="002C75EF">
      <w:pPr>
        <w:jc w:val="both"/>
        <w:rPr>
          <w:sz w:val="20"/>
          <w:szCs w:val="20"/>
        </w:rPr>
      </w:pPr>
      <w:r w:rsidRPr="00DD628D">
        <w:rPr>
          <w:i/>
          <w:iCs/>
          <w:color w:val="000000"/>
          <w:sz w:val="20"/>
          <w:szCs w:val="20"/>
        </w:rPr>
        <w:t>(atsakymas „Taip“ žymimas ženklu „X“, jei vietos projekto įgyvendinimo metu bus vykdoma veikla, kurios metu bus suteiktos paslaugos ūkio subjektams nemokamai arba mažesne negu rinkos kaina. Atsakymas „Ne“ žymimas, jeigu tokios paslaugos nebus suteikiamos.</w:t>
      </w:r>
    </w:p>
    <w:p w:rsidR="002C75EF" w:rsidRPr="00DD628D" w:rsidRDefault="002C75EF" w:rsidP="002C75EF">
      <w:pPr>
        <w:jc w:val="both"/>
        <w:rPr>
          <w:sz w:val="20"/>
          <w:szCs w:val="20"/>
        </w:rPr>
      </w:pPr>
      <w:r w:rsidRPr="00DD628D">
        <w:rPr>
          <w:i/>
          <w:iCs/>
          <w:color w:val="000000"/>
          <w:sz w:val="20"/>
          <w:szCs w:val="20"/>
        </w:rPr>
        <w:t>Atsakymas „Taip“ žymimas ženklu „X“, jei pareiškėjui per trejus fiskalinius metus iki vietos projekto paraiškos pateikimo buvo suteikta valstybės pagalba. Atsakymas „Ne“ žymimas, jei valstybės pagalba nebuvo suteikta.</w:t>
      </w:r>
    </w:p>
    <w:p w:rsidR="002C75EF" w:rsidRPr="00DD628D" w:rsidRDefault="002C75EF" w:rsidP="002C75EF">
      <w:pPr>
        <w:jc w:val="both"/>
        <w:rPr>
          <w:i/>
          <w:iCs/>
          <w:color w:val="000000"/>
          <w:sz w:val="20"/>
          <w:szCs w:val="20"/>
        </w:rPr>
      </w:pPr>
      <w:r w:rsidRPr="00DD628D">
        <w:rPr>
          <w:i/>
          <w:iCs/>
          <w:color w:val="000000"/>
          <w:sz w:val="20"/>
          <w:szCs w:val="20"/>
        </w:rPr>
        <w:t>Jeigu atsakymas teigiamas, pareiškėjas turi užpildyti lentelę, nurodydamas institucijos, kuri suteikė valstybės pagalbą, pavadinimą, pagalbos formą, paramos sumą, skyrimo datą, išmokėtos paramos iki vietos projekto paraiškos pateikimo sumą ir datą.)</w:t>
      </w:r>
    </w:p>
    <w:p w:rsidR="002C75EF" w:rsidRPr="00DD628D" w:rsidRDefault="002C75EF" w:rsidP="002C75EF">
      <w:pPr>
        <w:jc w:val="both"/>
        <w:rPr>
          <w:szCs w:val="20"/>
        </w:rPr>
      </w:pPr>
    </w:p>
    <w:tbl>
      <w:tblPr>
        <w:tblW w:w="9637" w:type="dxa"/>
        <w:tblCellMar>
          <w:left w:w="0" w:type="dxa"/>
          <w:right w:w="0" w:type="dxa"/>
        </w:tblCellMar>
        <w:tblLook w:val="0000"/>
      </w:tblPr>
      <w:tblGrid>
        <w:gridCol w:w="6521"/>
        <w:gridCol w:w="1559"/>
        <w:gridCol w:w="1557"/>
      </w:tblGrid>
      <w:tr w:rsidR="002C75EF" w:rsidRPr="00DD628D" w:rsidTr="00057A25">
        <w:tc>
          <w:tcPr>
            <w:tcW w:w="33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rPr>
                <w:color w:val="000000"/>
              </w:rPr>
              <w:lastRenderedPageBreak/>
              <w:t>Ar vietos projekto įgyvendinimo metu bus vykdoma veikla, kurios metu bus suteiktos paslaugos ūkio subjektams nemokamai arba mažesne negu rinkos kaina?</w:t>
            </w: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w:t>
            </w:r>
            <w:r w:rsidRPr="00DD628D">
              <w:rPr>
                <w:caps/>
              </w:rPr>
              <w:t xml:space="preserve"> </w:t>
            </w:r>
            <w:r w:rsidRPr="00DD628D">
              <w:rPr>
                <w:color w:val="000000"/>
              </w:rPr>
              <w:t>Taip</w:t>
            </w:r>
          </w:p>
        </w:tc>
        <w:tc>
          <w:tcPr>
            <w:tcW w:w="8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w:t>
            </w:r>
            <w:r w:rsidRPr="00DD628D">
              <w:rPr>
                <w:color w:val="000000"/>
              </w:rPr>
              <w:t xml:space="preserve"> Ne</w:t>
            </w:r>
          </w:p>
        </w:tc>
      </w:tr>
    </w:tbl>
    <w:p w:rsidR="002C75EF" w:rsidRPr="00DD628D" w:rsidRDefault="002C75EF" w:rsidP="002C75EF">
      <w:r w:rsidRPr="00DD628D">
        <w:rPr>
          <w:color w:val="000000"/>
        </w:rPr>
        <w:t xml:space="preserve"> </w:t>
      </w:r>
    </w:p>
    <w:tbl>
      <w:tblPr>
        <w:tblW w:w="9637" w:type="dxa"/>
        <w:tblCellMar>
          <w:left w:w="0" w:type="dxa"/>
          <w:right w:w="0" w:type="dxa"/>
        </w:tblCellMar>
        <w:tblLook w:val="0000"/>
      </w:tblPr>
      <w:tblGrid>
        <w:gridCol w:w="6521"/>
        <w:gridCol w:w="1559"/>
        <w:gridCol w:w="1557"/>
      </w:tblGrid>
      <w:tr w:rsidR="002C75EF" w:rsidRPr="00DD628D" w:rsidTr="00057A25">
        <w:tc>
          <w:tcPr>
            <w:tcW w:w="33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rPr>
                <w:color w:val="000000"/>
              </w:rPr>
              <w:t>Ar per pastaruosius trejus fiskalinius metus buvo suteikta valstybės pagalba?</w:t>
            </w: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w:t>
            </w:r>
            <w:r w:rsidRPr="00DD628D">
              <w:rPr>
                <w:caps/>
              </w:rPr>
              <w:t xml:space="preserve"> </w:t>
            </w:r>
            <w:r w:rsidRPr="00DD628D">
              <w:rPr>
                <w:color w:val="000000"/>
              </w:rPr>
              <w:t>Taip</w:t>
            </w:r>
          </w:p>
        </w:tc>
        <w:tc>
          <w:tcPr>
            <w:tcW w:w="8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r w:rsidRPr="00DD628D">
              <w:t>□</w:t>
            </w:r>
            <w:r w:rsidRPr="00DD628D">
              <w:rPr>
                <w:color w:val="000000"/>
              </w:rPr>
              <w:t xml:space="preserve"> Ne</w:t>
            </w:r>
          </w:p>
        </w:tc>
      </w:tr>
    </w:tbl>
    <w:p w:rsidR="002C75EF" w:rsidRPr="00DD628D" w:rsidRDefault="002C75EF" w:rsidP="002C75EF">
      <w:pPr>
        <w:jc w:val="both"/>
      </w:pPr>
    </w:p>
    <w:p w:rsidR="002C75EF" w:rsidRPr="00DD628D" w:rsidRDefault="002C75EF" w:rsidP="002C75EF">
      <w:pPr>
        <w:jc w:val="both"/>
      </w:pPr>
      <w:r w:rsidRPr="00DD628D">
        <w:rPr>
          <w:color w:val="000000"/>
        </w:rPr>
        <w:t>Jei taip, užpildykite šią lentelę:</w:t>
      </w:r>
    </w:p>
    <w:tbl>
      <w:tblPr>
        <w:tblW w:w="9637" w:type="dxa"/>
        <w:tblCellMar>
          <w:left w:w="0" w:type="dxa"/>
          <w:right w:w="0" w:type="dxa"/>
        </w:tblCellMar>
        <w:tblLook w:val="0000"/>
      </w:tblPr>
      <w:tblGrid>
        <w:gridCol w:w="2462"/>
        <w:gridCol w:w="2463"/>
        <w:gridCol w:w="2463"/>
        <w:gridCol w:w="2249"/>
      </w:tblGrid>
      <w:tr w:rsidR="002C75EF" w:rsidRPr="00DD628D" w:rsidTr="00057A25">
        <w:tc>
          <w:tcPr>
            <w:tcW w:w="127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jc w:val="center"/>
            </w:pPr>
            <w:r w:rsidRPr="00DD628D">
              <w:rPr>
                <w:color w:val="000000"/>
              </w:rPr>
              <w:t>Valstybės pagalbą suteikusi institucija</w:t>
            </w:r>
          </w:p>
        </w:tc>
        <w:tc>
          <w:tcPr>
            <w:tcW w:w="12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jc w:val="center"/>
            </w:pPr>
            <w:r w:rsidRPr="00DD628D">
              <w:rPr>
                <w:color w:val="000000"/>
              </w:rPr>
              <w:t>Pagalbos forma (finansinė parama, dotuojama paskola)</w:t>
            </w:r>
          </w:p>
        </w:tc>
        <w:tc>
          <w:tcPr>
            <w:tcW w:w="12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jc w:val="center"/>
            </w:pPr>
            <w:r w:rsidRPr="00DD628D">
              <w:rPr>
                <w:color w:val="000000"/>
              </w:rPr>
              <w:t>Paramos suma, Lt</w:t>
            </w:r>
          </w:p>
        </w:tc>
        <w:tc>
          <w:tcPr>
            <w:tcW w:w="116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C75EF" w:rsidRPr="00DD628D" w:rsidRDefault="002C75EF" w:rsidP="00057A25">
            <w:pPr>
              <w:jc w:val="center"/>
            </w:pPr>
            <w:r w:rsidRPr="00DD628D">
              <w:rPr>
                <w:color w:val="000000"/>
              </w:rPr>
              <w:t>Paramos skyrimo data</w:t>
            </w:r>
          </w:p>
        </w:tc>
      </w:tr>
      <w:tr w:rsidR="002C75EF" w:rsidRPr="00DD628D" w:rsidTr="00057A25">
        <w:tc>
          <w:tcPr>
            <w:tcW w:w="1277" w:type="pct"/>
            <w:tcBorders>
              <w:top w:val="single" w:sz="4" w:space="0" w:color="auto"/>
              <w:left w:val="single" w:sz="8" w:space="0" w:color="000000"/>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rPr>
                <w:color w:val="000000"/>
              </w:rPr>
              <w:t xml:space="preserve"> </w:t>
            </w:r>
          </w:p>
        </w:tc>
        <w:tc>
          <w:tcPr>
            <w:tcW w:w="12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rPr>
                <w:color w:val="000000"/>
              </w:rPr>
              <w:t xml:space="preserve"> </w:t>
            </w:r>
          </w:p>
        </w:tc>
        <w:tc>
          <w:tcPr>
            <w:tcW w:w="12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rPr>
                <w:color w:val="000000"/>
              </w:rPr>
              <w:t xml:space="preserve"> </w:t>
            </w:r>
          </w:p>
        </w:tc>
        <w:tc>
          <w:tcPr>
            <w:tcW w:w="116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rPr>
                <w:color w:val="000000"/>
              </w:rPr>
              <w:t xml:space="preserve"> </w:t>
            </w:r>
          </w:p>
        </w:tc>
      </w:tr>
      <w:tr w:rsidR="002C75EF" w:rsidRPr="00DD628D" w:rsidTr="00057A25">
        <w:tc>
          <w:tcPr>
            <w:tcW w:w="127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pPr>
              <w:jc w:val="center"/>
            </w:pPr>
            <w:r w:rsidRPr="00DD628D">
              <w:rPr>
                <w:color w:val="000000"/>
              </w:rPr>
              <w:t>Iš viso:</w:t>
            </w:r>
          </w:p>
        </w:tc>
        <w:tc>
          <w:tcPr>
            <w:tcW w:w="12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rPr>
                <w:color w:val="000000"/>
              </w:rPr>
              <w:t xml:space="preserve"> </w:t>
            </w:r>
          </w:p>
        </w:tc>
        <w:tc>
          <w:tcPr>
            <w:tcW w:w="12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rPr>
                <w:color w:val="000000"/>
              </w:rPr>
              <w:t xml:space="preserve"> </w:t>
            </w:r>
          </w:p>
        </w:tc>
        <w:tc>
          <w:tcPr>
            <w:tcW w:w="116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C75EF" w:rsidRPr="00DD628D" w:rsidRDefault="002C75EF" w:rsidP="00057A25">
            <w:r w:rsidRPr="00DD628D">
              <w:rPr>
                <w:color w:val="000000"/>
              </w:rPr>
              <w:t xml:space="preserve"> </w:t>
            </w:r>
          </w:p>
        </w:tc>
      </w:tr>
    </w:tbl>
    <w:p w:rsidR="004468D6" w:rsidRPr="001B0FD1" w:rsidRDefault="004468D6">
      <w:pPr>
        <w:rPr>
          <w:b/>
          <w:highlight w:val="yellow"/>
        </w:rPr>
      </w:pPr>
    </w:p>
    <w:p w:rsidR="004468D6" w:rsidRPr="001B0FD1" w:rsidRDefault="002C75EF">
      <w:pPr>
        <w:rPr>
          <w:b/>
        </w:rPr>
      </w:pPr>
      <w:r>
        <w:rPr>
          <w:b/>
        </w:rPr>
        <w:t>VIII</w:t>
      </w:r>
      <w:r w:rsidR="004468D6" w:rsidRPr="001B0FD1">
        <w:rPr>
          <w:b/>
        </w:rPr>
        <w:t>. TINKAMŲ FINANSUOTI IŠLAIDŲ SĄRAŠAS</w:t>
      </w:r>
    </w:p>
    <w:p w:rsidR="004468D6" w:rsidRPr="001B0FD1" w:rsidRDefault="004468D6">
      <w:pPr>
        <w:ind w:firstLine="567"/>
        <w:rPr>
          <w:i/>
          <w:sz w:val="20"/>
          <w:szCs w:val="20"/>
        </w:rPr>
      </w:pPr>
      <w:r w:rsidRPr="001B0FD1">
        <w:rPr>
          <w:i/>
          <w:sz w:val="20"/>
          <w:szCs w:val="20"/>
        </w:rPr>
        <w:t xml:space="preserve">(nurodykite tinkamas finansuoti išlaidas pagal kategorijas: išlaidų pavadinimas, planuojamo pirkimo kaina be PVM, PVM suma, bendra suma su PVM,  prašoma paramos suma, </w:t>
      </w:r>
      <w:r w:rsidRPr="001B0FD1">
        <w:rPr>
          <w:bCs/>
          <w:i/>
          <w:sz w:val="20"/>
          <w:szCs w:val="20"/>
        </w:rPr>
        <w:t xml:space="preserve">prašoma lėšų suma PVM kompensuoti (iš paramos lėšų netinkama finansuoti PVM suma, kuri </w:t>
      </w:r>
      <w:r w:rsidRPr="001B0FD1">
        <w:rPr>
          <w:i/>
          <w:iCs/>
          <w:sz w:val="20"/>
          <w:szCs w:val="20"/>
        </w:rPr>
        <w:t xml:space="preserve">pagal Taisyklių 35 punktą </w:t>
      </w:r>
      <w:r w:rsidRPr="001B0FD1">
        <w:rPr>
          <w:bCs/>
          <w:i/>
          <w:sz w:val="20"/>
          <w:szCs w:val="20"/>
        </w:rPr>
        <w:t>apmokama iš šiam tikslui skirtų ministerijos bendrųjų valstybės biudžeto asignavimų)</w:t>
      </w:r>
      <w:r w:rsidRPr="001B0FD1">
        <w:rPr>
          <w:i/>
          <w:sz w:val="20"/>
          <w:szCs w:val="20"/>
        </w:rPr>
        <w:t xml:space="preserve"> pagal konkrečias išlaidų kategorijas; vadovaukitės prie vietos projekto paraiškos pridedamais komerciniais pasiūlymais ir kitais numatytų išlaidų vertės pagrindimo dokumentais)</w:t>
      </w:r>
    </w:p>
    <w:p w:rsidR="004468D6" w:rsidRPr="001B0FD1" w:rsidRDefault="004468D6">
      <w:pPr>
        <w:rPr>
          <w:b/>
          <w:sz w:val="14"/>
          <w:szCs w:val="14"/>
        </w:rPr>
      </w:pPr>
    </w:p>
    <w:tbl>
      <w:tblPr>
        <w:tblpPr w:leftFromText="180" w:rightFromText="180" w:vertAnchor="text" w:horzAnchor="margin" w:tblpY="-6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3"/>
        <w:gridCol w:w="1544"/>
        <w:gridCol w:w="1268"/>
        <w:gridCol w:w="793"/>
        <w:gridCol w:w="1337"/>
        <w:gridCol w:w="1245"/>
        <w:gridCol w:w="1482"/>
        <w:gridCol w:w="1402"/>
      </w:tblGrid>
      <w:tr w:rsidR="00BB1D54" w:rsidRPr="001B0FD1" w:rsidTr="00BB1D54">
        <w:tc>
          <w:tcPr>
            <w:tcW w:w="409" w:type="pct"/>
          </w:tcPr>
          <w:p w:rsidR="00BB1D54" w:rsidRPr="001B0FD1" w:rsidRDefault="00BB1D54">
            <w:pPr>
              <w:rPr>
                <w:b/>
                <w:sz w:val="22"/>
                <w:szCs w:val="22"/>
              </w:rPr>
            </w:pPr>
            <w:r w:rsidRPr="001B0FD1">
              <w:rPr>
                <w:b/>
                <w:sz w:val="22"/>
                <w:szCs w:val="22"/>
              </w:rPr>
              <w:t>Eil. Nr.</w:t>
            </w:r>
          </w:p>
        </w:tc>
        <w:tc>
          <w:tcPr>
            <w:tcW w:w="795" w:type="pct"/>
          </w:tcPr>
          <w:p w:rsidR="00BB1D54" w:rsidRPr="001B0FD1" w:rsidRDefault="00BB1D54">
            <w:pPr>
              <w:jc w:val="center"/>
              <w:rPr>
                <w:b/>
                <w:sz w:val="22"/>
                <w:szCs w:val="22"/>
              </w:rPr>
            </w:pPr>
            <w:r w:rsidRPr="001B0FD1">
              <w:rPr>
                <w:b/>
                <w:sz w:val="22"/>
                <w:szCs w:val="22"/>
              </w:rPr>
              <w:t>Išlaidų pavadinimas</w:t>
            </w:r>
          </w:p>
        </w:tc>
        <w:tc>
          <w:tcPr>
            <w:tcW w:w="655" w:type="pct"/>
          </w:tcPr>
          <w:p w:rsidR="00BB1D54" w:rsidRPr="001B0FD1" w:rsidRDefault="00BB1D54">
            <w:pPr>
              <w:jc w:val="center"/>
              <w:rPr>
                <w:b/>
                <w:sz w:val="22"/>
                <w:szCs w:val="22"/>
              </w:rPr>
            </w:pPr>
            <w:r w:rsidRPr="001B0FD1">
              <w:rPr>
                <w:b/>
                <w:sz w:val="22"/>
                <w:szCs w:val="22"/>
              </w:rPr>
              <w:t>Suma be PVM, Lt</w:t>
            </w:r>
          </w:p>
        </w:tc>
        <w:tc>
          <w:tcPr>
            <w:tcW w:w="414" w:type="pct"/>
          </w:tcPr>
          <w:p w:rsidR="00BB1D54" w:rsidRPr="001B0FD1" w:rsidRDefault="00BB1D54">
            <w:pPr>
              <w:jc w:val="center"/>
              <w:rPr>
                <w:b/>
                <w:sz w:val="22"/>
                <w:szCs w:val="22"/>
              </w:rPr>
            </w:pPr>
            <w:r w:rsidRPr="001B0FD1">
              <w:rPr>
                <w:b/>
                <w:sz w:val="22"/>
                <w:szCs w:val="22"/>
              </w:rPr>
              <w:t>PVM,  Lt</w:t>
            </w:r>
          </w:p>
        </w:tc>
        <w:tc>
          <w:tcPr>
            <w:tcW w:w="690" w:type="pct"/>
          </w:tcPr>
          <w:p w:rsidR="00BB1D54" w:rsidRPr="001B0FD1" w:rsidRDefault="00BB1D54">
            <w:pPr>
              <w:jc w:val="center"/>
              <w:rPr>
                <w:b/>
                <w:sz w:val="22"/>
                <w:szCs w:val="22"/>
              </w:rPr>
            </w:pPr>
            <w:r w:rsidRPr="001B0FD1">
              <w:rPr>
                <w:b/>
                <w:sz w:val="22"/>
                <w:szCs w:val="22"/>
              </w:rPr>
              <w:t>Bendra suma su PVM,  Lt</w:t>
            </w:r>
          </w:p>
        </w:tc>
        <w:tc>
          <w:tcPr>
            <w:tcW w:w="643" w:type="pct"/>
            <w:tcBorders>
              <w:bottom w:val="single" w:sz="4" w:space="0" w:color="auto"/>
            </w:tcBorders>
          </w:tcPr>
          <w:p w:rsidR="00BB1D54" w:rsidRPr="001B0FD1" w:rsidRDefault="00BB1D54">
            <w:pPr>
              <w:jc w:val="center"/>
              <w:rPr>
                <w:b/>
                <w:sz w:val="22"/>
                <w:szCs w:val="22"/>
              </w:rPr>
            </w:pPr>
            <w:r w:rsidRPr="001B0FD1">
              <w:rPr>
                <w:b/>
                <w:bCs/>
                <w:sz w:val="22"/>
                <w:szCs w:val="22"/>
              </w:rPr>
              <w:t xml:space="preserve">Prašoma paramos suma, </w:t>
            </w:r>
            <w:r w:rsidRPr="001B0FD1">
              <w:rPr>
                <w:b/>
                <w:sz w:val="22"/>
                <w:szCs w:val="22"/>
              </w:rPr>
              <w:t xml:space="preserve"> </w:t>
            </w:r>
            <w:r w:rsidRPr="001B0FD1">
              <w:rPr>
                <w:b/>
                <w:bCs/>
                <w:sz w:val="22"/>
                <w:szCs w:val="22"/>
              </w:rPr>
              <w:t>Lt</w:t>
            </w:r>
          </w:p>
        </w:tc>
        <w:tc>
          <w:tcPr>
            <w:tcW w:w="752" w:type="pct"/>
            <w:tcBorders>
              <w:bottom w:val="single" w:sz="4" w:space="0" w:color="auto"/>
            </w:tcBorders>
          </w:tcPr>
          <w:p w:rsidR="00BB1D54" w:rsidRPr="001B0FD1" w:rsidRDefault="00BB1D54">
            <w:pPr>
              <w:jc w:val="center"/>
              <w:rPr>
                <w:b/>
                <w:bCs/>
                <w:sz w:val="22"/>
                <w:szCs w:val="22"/>
              </w:rPr>
            </w:pPr>
            <w:r w:rsidRPr="001B0FD1">
              <w:rPr>
                <w:b/>
                <w:bCs/>
                <w:sz w:val="22"/>
                <w:szCs w:val="22"/>
              </w:rPr>
              <w:t>Prašoma lėšų suma PVM kompensuoti, Lt</w:t>
            </w:r>
          </w:p>
        </w:tc>
        <w:tc>
          <w:tcPr>
            <w:tcW w:w="641" w:type="pct"/>
            <w:tcBorders>
              <w:bottom w:val="single" w:sz="4" w:space="0" w:color="auto"/>
            </w:tcBorders>
          </w:tcPr>
          <w:p w:rsidR="00BB1D54" w:rsidRPr="001B0FD1" w:rsidRDefault="00BB1D54">
            <w:pPr>
              <w:jc w:val="center"/>
              <w:rPr>
                <w:b/>
                <w:bCs/>
                <w:sz w:val="22"/>
                <w:szCs w:val="22"/>
              </w:rPr>
            </w:pPr>
            <w:r>
              <w:rPr>
                <w:b/>
                <w:bCs/>
                <w:sz w:val="22"/>
                <w:szCs w:val="22"/>
              </w:rPr>
              <w:t>Išlaidų poreikio pagrindimas</w:t>
            </w:r>
          </w:p>
        </w:tc>
      </w:tr>
      <w:tr w:rsidR="00BB1D54" w:rsidRPr="001B0FD1" w:rsidTr="00BB1D54">
        <w:tc>
          <w:tcPr>
            <w:tcW w:w="409" w:type="pct"/>
          </w:tcPr>
          <w:p w:rsidR="00BB1D54" w:rsidRPr="001B0FD1" w:rsidRDefault="00BB1D54">
            <w:pPr>
              <w:rPr>
                <w:sz w:val="22"/>
                <w:szCs w:val="22"/>
              </w:rPr>
            </w:pPr>
            <w:r w:rsidRPr="001B0FD1">
              <w:rPr>
                <w:sz w:val="22"/>
                <w:szCs w:val="22"/>
              </w:rPr>
              <w:t>1.</w:t>
            </w:r>
          </w:p>
        </w:tc>
        <w:tc>
          <w:tcPr>
            <w:tcW w:w="795" w:type="pct"/>
          </w:tcPr>
          <w:p w:rsidR="00BB1D54" w:rsidRPr="001B0FD1" w:rsidRDefault="00BB1D54">
            <w:pPr>
              <w:rPr>
                <w:sz w:val="22"/>
                <w:szCs w:val="22"/>
              </w:rPr>
            </w:pPr>
            <w:r w:rsidRPr="001B0FD1">
              <w:rPr>
                <w:sz w:val="22"/>
                <w:szCs w:val="22"/>
              </w:rPr>
              <w:t>Vietos projekto įgyvendinimo išlaidos</w:t>
            </w:r>
          </w:p>
        </w:tc>
        <w:tc>
          <w:tcPr>
            <w:tcW w:w="655" w:type="pct"/>
          </w:tcPr>
          <w:p w:rsidR="00BB1D54" w:rsidRPr="001B0FD1" w:rsidRDefault="00BB1D54">
            <w:pPr>
              <w:ind w:firstLine="567"/>
              <w:rPr>
                <w:sz w:val="22"/>
                <w:szCs w:val="22"/>
              </w:rPr>
            </w:pPr>
          </w:p>
        </w:tc>
        <w:tc>
          <w:tcPr>
            <w:tcW w:w="414" w:type="pct"/>
          </w:tcPr>
          <w:p w:rsidR="00BB1D54" w:rsidRPr="001B0FD1" w:rsidRDefault="00BB1D54">
            <w:pPr>
              <w:ind w:firstLine="567"/>
              <w:rPr>
                <w:sz w:val="22"/>
                <w:szCs w:val="22"/>
              </w:rPr>
            </w:pPr>
          </w:p>
        </w:tc>
        <w:tc>
          <w:tcPr>
            <w:tcW w:w="690" w:type="pct"/>
          </w:tcPr>
          <w:p w:rsidR="00BB1D54" w:rsidRPr="001B0FD1" w:rsidRDefault="00BB1D54">
            <w:pPr>
              <w:ind w:firstLine="567"/>
              <w:rPr>
                <w:sz w:val="22"/>
                <w:szCs w:val="22"/>
              </w:rPr>
            </w:pPr>
          </w:p>
        </w:tc>
        <w:tc>
          <w:tcPr>
            <w:tcW w:w="643" w:type="pct"/>
          </w:tcPr>
          <w:p w:rsidR="00BB1D54" w:rsidRPr="001B0FD1" w:rsidRDefault="00BB1D54">
            <w:pPr>
              <w:ind w:firstLine="567"/>
              <w:rPr>
                <w:sz w:val="22"/>
                <w:szCs w:val="22"/>
              </w:rPr>
            </w:pPr>
          </w:p>
        </w:tc>
        <w:tc>
          <w:tcPr>
            <w:tcW w:w="752" w:type="pct"/>
          </w:tcPr>
          <w:p w:rsidR="00BB1D54" w:rsidRPr="001B0FD1" w:rsidRDefault="00BB1D54">
            <w:pPr>
              <w:ind w:firstLine="567"/>
              <w:rPr>
                <w:sz w:val="22"/>
                <w:szCs w:val="22"/>
              </w:rPr>
            </w:pPr>
          </w:p>
        </w:tc>
        <w:tc>
          <w:tcPr>
            <w:tcW w:w="641" w:type="pct"/>
          </w:tcPr>
          <w:p w:rsidR="00BB1D54" w:rsidRPr="001B0FD1" w:rsidRDefault="00BB1D54">
            <w:pPr>
              <w:ind w:firstLine="567"/>
              <w:rPr>
                <w:sz w:val="22"/>
                <w:szCs w:val="22"/>
              </w:rPr>
            </w:pPr>
          </w:p>
        </w:tc>
      </w:tr>
      <w:tr w:rsidR="00BB1D54" w:rsidRPr="001B0FD1" w:rsidTr="00BB1D54">
        <w:tc>
          <w:tcPr>
            <w:tcW w:w="409" w:type="pct"/>
          </w:tcPr>
          <w:p w:rsidR="00BB1D54" w:rsidRPr="001B0FD1" w:rsidRDefault="00BB1D54">
            <w:pPr>
              <w:rPr>
                <w:sz w:val="22"/>
                <w:szCs w:val="22"/>
              </w:rPr>
            </w:pPr>
            <w:r w:rsidRPr="001B0FD1">
              <w:rPr>
                <w:sz w:val="22"/>
                <w:szCs w:val="22"/>
              </w:rPr>
              <w:t>1.1.</w:t>
            </w:r>
          </w:p>
        </w:tc>
        <w:tc>
          <w:tcPr>
            <w:tcW w:w="795" w:type="pct"/>
          </w:tcPr>
          <w:p w:rsidR="00BB1D54" w:rsidRPr="001B0FD1" w:rsidRDefault="00BB1D54">
            <w:pPr>
              <w:ind w:firstLine="567"/>
              <w:rPr>
                <w:sz w:val="22"/>
                <w:szCs w:val="22"/>
              </w:rPr>
            </w:pPr>
          </w:p>
        </w:tc>
        <w:tc>
          <w:tcPr>
            <w:tcW w:w="655" w:type="pct"/>
          </w:tcPr>
          <w:p w:rsidR="00BB1D54" w:rsidRPr="001B0FD1" w:rsidRDefault="00BB1D54">
            <w:pPr>
              <w:ind w:firstLine="567"/>
              <w:rPr>
                <w:sz w:val="22"/>
                <w:szCs w:val="22"/>
              </w:rPr>
            </w:pPr>
          </w:p>
        </w:tc>
        <w:tc>
          <w:tcPr>
            <w:tcW w:w="414" w:type="pct"/>
          </w:tcPr>
          <w:p w:rsidR="00BB1D54" w:rsidRPr="001B0FD1" w:rsidRDefault="00BB1D54">
            <w:pPr>
              <w:ind w:firstLine="567"/>
              <w:rPr>
                <w:sz w:val="22"/>
                <w:szCs w:val="22"/>
              </w:rPr>
            </w:pPr>
          </w:p>
        </w:tc>
        <w:tc>
          <w:tcPr>
            <w:tcW w:w="690" w:type="pct"/>
          </w:tcPr>
          <w:p w:rsidR="00BB1D54" w:rsidRPr="001B0FD1" w:rsidRDefault="00BB1D54">
            <w:pPr>
              <w:ind w:firstLine="567"/>
              <w:rPr>
                <w:sz w:val="22"/>
                <w:szCs w:val="22"/>
              </w:rPr>
            </w:pPr>
          </w:p>
        </w:tc>
        <w:tc>
          <w:tcPr>
            <w:tcW w:w="643" w:type="pct"/>
          </w:tcPr>
          <w:p w:rsidR="00BB1D54" w:rsidRPr="001B0FD1" w:rsidRDefault="00BB1D54">
            <w:pPr>
              <w:ind w:firstLine="567"/>
              <w:rPr>
                <w:sz w:val="22"/>
                <w:szCs w:val="22"/>
              </w:rPr>
            </w:pPr>
          </w:p>
        </w:tc>
        <w:tc>
          <w:tcPr>
            <w:tcW w:w="752" w:type="pct"/>
          </w:tcPr>
          <w:p w:rsidR="00BB1D54" w:rsidRPr="001B0FD1" w:rsidRDefault="00BB1D54">
            <w:pPr>
              <w:ind w:firstLine="567"/>
              <w:rPr>
                <w:sz w:val="22"/>
                <w:szCs w:val="22"/>
              </w:rPr>
            </w:pPr>
          </w:p>
        </w:tc>
        <w:tc>
          <w:tcPr>
            <w:tcW w:w="641" w:type="pct"/>
          </w:tcPr>
          <w:p w:rsidR="00BB1D54" w:rsidRPr="001B0FD1" w:rsidRDefault="00BB1D54">
            <w:pPr>
              <w:ind w:firstLine="567"/>
              <w:rPr>
                <w:sz w:val="22"/>
                <w:szCs w:val="22"/>
              </w:rPr>
            </w:pPr>
          </w:p>
        </w:tc>
      </w:tr>
      <w:tr w:rsidR="00BB1D54" w:rsidRPr="001B0FD1" w:rsidTr="00BB1D54">
        <w:tc>
          <w:tcPr>
            <w:tcW w:w="409" w:type="pct"/>
          </w:tcPr>
          <w:p w:rsidR="00BB1D54" w:rsidRPr="001B0FD1" w:rsidRDefault="00BB1D54">
            <w:pPr>
              <w:rPr>
                <w:sz w:val="22"/>
                <w:szCs w:val="22"/>
              </w:rPr>
            </w:pPr>
            <w:r w:rsidRPr="001B0FD1">
              <w:rPr>
                <w:sz w:val="22"/>
                <w:szCs w:val="22"/>
              </w:rPr>
              <w:t>1.2.</w:t>
            </w:r>
          </w:p>
        </w:tc>
        <w:tc>
          <w:tcPr>
            <w:tcW w:w="795" w:type="pct"/>
          </w:tcPr>
          <w:p w:rsidR="00BB1D54" w:rsidRPr="001B0FD1" w:rsidRDefault="00BB1D54">
            <w:pPr>
              <w:ind w:firstLine="567"/>
              <w:rPr>
                <w:sz w:val="22"/>
                <w:szCs w:val="22"/>
              </w:rPr>
            </w:pPr>
          </w:p>
        </w:tc>
        <w:tc>
          <w:tcPr>
            <w:tcW w:w="655" w:type="pct"/>
          </w:tcPr>
          <w:p w:rsidR="00BB1D54" w:rsidRPr="001B0FD1" w:rsidRDefault="00BB1D54">
            <w:pPr>
              <w:ind w:firstLine="567"/>
              <w:rPr>
                <w:sz w:val="22"/>
                <w:szCs w:val="22"/>
              </w:rPr>
            </w:pPr>
          </w:p>
        </w:tc>
        <w:tc>
          <w:tcPr>
            <w:tcW w:w="414" w:type="pct"/>
          </w:tcPr>
          <w:p w:rsidR="00BB1D54" w:rsidRPr="001B0FD1" w:rsidRDefault="00BB1D54">
            <w:pPr>
              <w:ind w:firstLine="567"/>
              <w:rPr>
                <w:sz w:val="22"/>
                <w:szCs w:val="22"/>
              </w:rPr>
            </w:pPr>
          </w:p>
        </w:tc>
        <w:tc>
          <w:tcPr>
            <w:tcW w:w="690" w:type="pct"/>
          </w:tcPr>
          <w:p w:rsidR="00BB1D54" w:rsidRPr="001B0FD1" w:rsidRDefault="00BB1D54">
            <w:pPr>
              <w:ind w:firstLine="567"/>
              <w:rPr>
                <w:sz w:val="22"/>
                <w:szCs w:val="22"/>
              </w:rPr>
            </w:pPr>
          </w:p>
        </w:tc>
        <w:tc>
          <w:tcPr>
            <w:tcW w:w="643" w:type="pct"/>
          </w:tcPr>
          <w:p w:rsidR="00BB1D54" w:rsidRPr="001B0FD1" w:rsidRDefault="00BB1D54">
            <w:pPr>
              <w:ind w:firstLine="567"/>
              <w:rPr>
                <w:sz w:val="22"/>
                <w:szCs w:val="22"/>
              </w:rPr>
            </w:pPr>
          </w:p>
        </w:tc>
        <w:tc>
          <w:tcPr>
            <w:tcW w:w="752" w:type="pct"/>
          </w:tcPr>
          <w:p w:rsidR="00BB1D54" w:rsidRPr="001B0FD1" w:rsidRDefault="00BB1D54">
            <w:pPr>
              <w:ind w:firstLine="567"/>
              <w:rPr>
                <w:sz w:val="22"/>
                <w:szCs w:val="22"/>
              </w:rPr>
            </w:pPr>
          </w:p>
        </w:tc>
        <w:tc>
          <w:tcPr>
            <w:tcW w:w="641" w:type="pct"/>
          </w:tcPr>
          <w:p w:rsidR="00BB1D54" w:rsidRPr="001B0FD1" w:rsidRDefault="00BB1D54">
            <w:pPr>
              <w:ind w:firstLine="567"/>
              <w:rPr>
                <w:sz w:val="22"/>
                <w:szCs w:val="22"/>
              </w:rPr>
            </w:pPr>
          </w:p>
        </w:tc>
      </w:tr>
      <w:tr w:rsidR="00BB1D54" w:rsidRPr="001B0FD1" w:rsidTr="00BB1D54">
        <w:tc>
          <w:tcPr>
            <w:tcW w:w="409" w:type="pct"/>
          </w:tcPr>
          <w:p w:rsidR="00BB1D54" w:rsidRPr="001B0FD1" w:rsidRDefault="00BB1D54">
            <w:pPr>
              <w:rPr>
                <w:sz w:val="22"/>
                <w:szCs w:val="22"/>
              </w:rPr>
            </w:pPr>
            <w:r w:rsidRPr="001B0FD1">
              <w:rPr>
                <w:sz w:val="22"/>
                <w:szCs w:val="22"/>
              </w:rPr>
              <w:t>...</w:t>
            </w:r>
          </w:p>
        </w:tc>
        <w:tc>
          <w:tcPr>
            <w:tcW w:w="795" w:type="pct"/>
          </w:tcPr>
          <w:p w:rsidR="00BB1D54" w:rsidRPr="001B0FD1" w:rsidRDefault="00BB1D54">
            <w:pPr>
              <w:ind w:firstLine="567"/>
              <w:rPr>
                <w:sz w:val="22"/>
                <w:szCs w:val="22"/>
              </w:rPr>
            </w:pPr>
          </w:p>
        </w:tc>
        <w:tc>
          <w:tcPr>
            <w:tcW w:w="655" w:type="pct"/>
          </w:tcPr>
          <w:p w:rsidR="00BB1D54" w:rsidRPr="001B0FD1" w:rsidRDefault="00BB1D54">
            <w:pPr>
              <w:ind w:firstLine="567"/>
              <w:rPr>
                <w:sz w:val="22"/>
                <w:szCs w:val="22"/>
              </w:rPr>
            </w:pPr>
          </w:p>
        </w:tc>
        <w:tc>
          <w:tcPr>
            <w:tcW w:w="414" w:type="pct"/>
          </w:tcPr>
          <w:p w:rsidR="00BB1D54" w:rsidRPr="001B0FD1" w:rsidRDefault="00BB1D54">
            <w:pPr>
              <w:ind w:firstLine="567"/>
              <w:rPr>
                <w:sz w:val="22"/>
                <w:szCs w:val="22"/>
              </w:rPr>
            </w:pPr>
          </w:p>
        </w:tc>
        <w:tc>
          <w:tcPr>
            <w:tcW w:w="690" w:type="pct"/>
          </w:tcPr>
          <w:p w:rsidR="00BB1D54" w:rsidRPr="001B0FD1" w:rsidRDefault="00BB1D54">
            <w:pPr>
              <w:ind w:firstLine="567"/>
              <w:rPr>
                <w:sz w:val="22"/>
                <w:szCs w:val="22"/>
              </w:rPr>
            </w:pPr>
          </w:p>
        </w:tc>
        <w:tc>
          <w:tcPr>
            <w:tcW w:w="643" w:type="pct"/>
          </w:tcPr>
          <w:p w:rsidR="00BB1D54" w:rsidRPr="001B0FD1" w:rsidRDefault="00BB1D54">
            <w:pPr>
              <w:ind w:firstLine="567"/>
              <w:rPr>
                <w:sz w:val="22"/>
                <w:szCs w:val="22"/>
              </w:rPr>
            </w:pPr>
          </w:p>
        </w:tc>
        <w:tc>
          <w:tcPr>
            <w:tcW w:w="752" w:type="pct"/>
          </w:tcPr>
          <w:p w:rsidR="00BB1D54" w:rsidRPr="001B0FD1" w:rsidRDefault="00BB1D54">
            <w:pPr>
              <w:ind w:firstLine="567"/>
              <w:rPr>
                <w:sz w:val="22"/>
                <w:szCs w:val="22"/>
              </w:rPr>
            </w:pPr>
          </w:p>
        </w:tc>
        <w:tc>
          <w:tcPr>
            <w:tcW w:w="641" w:type="pct"/>
          </w:tcPr>
          <w:p w:rsidR="00BB1D54" w:rsidRPr="001B0FD1" w:rsidRDefault="00BB1D54">
            <w:pPr>
              <w:ind w:firstLine="567"/>
              <w:rPr>
                <w:sz w:val="22"/>
                <w:szCs w:val="22"/>
              </w:rPr>
            </w:pPr>
          </w:p>
        </w:tc>
      </w:tr>
      <w:tr w:rsidR="00BB1D54" w:rsidRPr="001B0FD1" w:rsidTr="00BB1D54">
        <w:tc>
          <w:tcPr>
            <w:tcW w:w="409" w:type="pct"/>
          </w:tcPr>
          <w:p w:rsidR="00BB1D54" w:rsidRPr="001B0FD1" w:rsidRDefault="00BB1D54">
            <w:pPr>
              <w:rPr>
                <w:sz w:val="22"/>
                <w:szCs w:val="22"/>
              </w:rPr>
            </w:pPr>
            <w:r w:rsidRPr="001B0FD1">
              <w:rPr>
                <w:sz w:val="22"/>
                <w:szCs w:val="22"/>
              </w:rPr>
              <w:t>2.</w:t>
            </w:r>
          </w:p>
        </w:tc>
        <w:tc>
          <w:tcPr>
            <w:tcW w:w="795" w:type="pct"/>
          </w:tcPr>
          <w:p w:rsidR="00BB1D54" w:rsidRPr="001B0FD1" w:rsidRDefault="00BB1D54">
            <w:pPr>
              <w:rPr>
                <w:sz w:val="22"/>
                <w:szCs w:val="22"/>
              </w:rPr>
            </w:pPr>
            <w:r w:rsidRPr="001B0FD1">
              <w:rPr>
                <w:sz w:val="22"/>
                <w:szCs w:val="22"/>
              </w:rPr>
              <w:t>Bendrosios išlaidos</w:t>
            </w:r>
          </w:p>
        </w:tc>
        <w:tc>
          <w:tcPr>
            <w:tcW w:w="655" w:type="pct"/>
          </w:tcPr>
          <w:p w:rsidR="00BB1D54" w:rsidRPr="001B0FD1" w:rsidRDefault="00BB1D54">
            <w:pPr>
              <w:ind w:firstLine="567"/>
              <w:rPr>
                <w:sz w:val="22"/>
                <w:szCs w:val="22"/>
              </w:rPr>
            </w:pPr>
          </w:p>
        </w:tc>
        <w:tc>
          <w:tcPr>
            <w:tcW w:w="414" w:type="pct"/>
          </w:tcPr>
          <w:p w:rsidR="00BB1D54" w:rsidRPr="001B0FD1" w:rsidRDefault="00BB1D54">
            <w:pPr>
              <w:ind w:firstLine="567"/>
              <w:rPr>
                <w:sz w:val="22"/>
                <w:szCs w:val="22"/>
              </w:rPr>
            </w:pPr>
          </w:p>
        </w:tc>
        <w:tc>
          <w:tcPr>
            <w:tcW w:w="690" w:type="pct"/>
          </w:tcPr>
          <w:p w:rsidR="00BB1D54" w:rsidRPr="001B0FD1" w:rsidRDefault="00BB1D54">
            <w:pPr>
              <w:ind w:firstLine="567"/>
              <w:rPr>
                <w:sz w:val="22"/>
                <w:szCs w:val="22"/>
              </w:rPr>
            </w:pPr>
          </w:p>
        </w:tc>
        <w:tc>
          <w:tcPr>
            <w:tcW w:w="643" w:type="pct"/>
          </w:tcPr>
          <w:p w:rsidR="00BB1D54" w:rsidRPr="001B0FD1" w:rsidRDefault="00BB1D54">
            <w:pPr>
              <w:ind w:firstLine="567"/>
              <w:rPr>
                <w:sz w:val="22"/>
                <w:szCs w:val="22"/>
              </w:rPr>
            </w:pPr>
          </w:p>
        </w:tc>
        <w:tc>
          <w:tcPr>
            <w:tcW w:w="752" w:type="pct"/>
          </w:tcPr>
          <w:p w:rsidR="00BB1D54" w:rsidRPr="001B0FD1" w:rsidRDefault="00BB1D54">
            <w:pPr>
              <w:ind w:firstLine="567"/>
              <w:rPr>
                <w:sz w:val="22"/>
                <w:szCs w:val="22"/>
              </w:rPr>
            </w:pPr>
          </w:p>
        </w:tc>
        <w:tc>
          <w:tcPr>
            <w:tcW w:w="641" w:type="pct"/>
          </w:tcPr>
          <w:p w:rsidR="00BB1D54" w:rsidRPr="001B0FD1" w:rsidRDefault="00BB1D54">
            <w:pPr>
              <w:ind w:firstLine="567"/>
              <w:rPr>
                <w:sz w:val="22"/>
                <w:szCs w:val="22"/>
              </w:rPr>
            </w:pPr>
          </w:p>
        </w:tc>
      </w:tr>
      <w:tr w:rsidR="00BB1D54" w:rsidRPr="001B0FD1" w:rsidTr="00BB1D54">
        <w:tc>
          <w:tcPr>
            <w:tcW w:w="409" w:type="pct"/>
          </w:tcPr>
          <w:p w:rsidR="00BB1D54" w:rsidRPr="001B0FD1" w:rsidRDefault="00BB1D54">
            <w:pPr>
              <w:rPr>
                <w:sz w:val="22"/>
                <w:szCs w:val="22"/>
              </w:rPr>
            </w:pPr>
            <w:r w:rsidRPr="001B0FD1">
              <w:rPr>
                <w:sz w:val="22"/>
                <w:szCs w:val="22"/>
              </w:rPr>
              <w:t>1.1.</w:t>
            </w:r>
          </w:p>
        </w:tc>
        <w:tc>
          <w:tcPr>
            <w:tcW w:w="795" w:type="pct"/>
          </w:tcPr>
          <w:p w:rsidR="00BB1D54" w:rsidRPr="001B0FD1" w:rsidRDefault="00BB1D54">
            <w:pPr>
              <w:ind w:firstLine="567"/>
              <w:rPr>
                <w:sz w:val="22"/>
                <w:szCs w:val="22"/>
              </w:rPr>
            </w:pPr>
          </w:p>
        </w:tc>
        <w:tc>
          <w:tcPr>
            <w:tcW w:w="655" w:type="pct"/>
          </w:tcPr>
          <w:p w:rsidR="00BB1D54" w:rsidRPr="001B0FD1" w:rsidRDefault="00BB1D54">
            <w:pPr>
              <w:ind w:firstLine="567"/>
              <w:rPr>
                <w:sz w:val="22"/>
                <w:szCs w:val="22"/>
              </w:rPr>
            </w:pPr>
          </w:p>
        </w:tc>
        <w:tc>
          <w:tcPr>
            <w:tcW w:w="414" w:type="pct"/>
          </w:tcPr>
          <w:p w:rsidR="00BB1D54" w:rsidRPr="001B0FD1" w:rsidRDefault="00BB1D54">
            <w:pPr>
              <w:ind w:firstLine="567"/>
              <w:rPr>
                <w:sz w:val="22"/>
                <w:szCs w:val="22"/>
              </w:rPr>
            </w:pPr>
          </w:p>
        </w:tc>
        <w:tc>
          <w:tcPr>
            <w:tcW w:w="690" w:type="pct"/>
          </w:tcPr>
          <w:p w:rsidR="00BB1D54" w:rsidRPr="001B0FD1" w:rsidRDefault="00BB1D54">
            <w:pPr>
              <w:ind w:firstLine="567"/>
              <w:rPr>
                <w:sz w:val="22"/>
                <w:szCs w:val="22"/>
              </w:rPr>
            </w:pPr>
          </w:p>
        </w:tc>
        <w:tc>
          <w:tcPr>
            <w:tcW w:w="643" w:type="pct"/>
          </w:tcPr>
          <w:p w:rsidR="00BB1D54" w:rsidRPr="001B0FD1" w:rsidRDefault="00BB1D54">
            <w:pPr>
              <w:ind w:firstLine="567"/>
              <w:rPr>
                <w:sz w:val="22"/>
                <w:szCs w:val="22"/>
              </w:rPr>
            </w:pPr>
          </w:p>
        </w:tc>
        <w:tc>
          <w:tcPr>
            <w:tcW w:w="752" w:type="pct"/>
          </w:tcPr>
          <w:p w:rsidR="00BB1D54" w:rsidRPr="001B0FD1" w:rsidRDefault="00BB1D54">
            <w:pPr>
              <w:ind w:firstLine="567"/>
              <w:rPr>
                <w:sz w:val="22"/>
                <w:szCs w:val="22"/>
              </w:rPr>
            </w:pPr>
          </w:p>
        </w:tc>
        <w:tc>
          <w:tcPr>
            <w:tcW w:w="641" w:type="pct"/>
          </w:tcPr>
          <w:p w:rsidR="00BB1D54" w:rsidRPr="001B0FD1" w:rsidRDefault="00BB1D54">
            <w:pPr>
              <w:ind w:firstLine="567"/>
              <w:rPr>
                <w:sz w:val="22"/>
                <w:szCs w:val="22"/>
              </w:rPr>
            </w:pPr>
          </w:p>
        </w:tc>
      </w:tr>
      <w:tr w:rsidR="00BB1D54" w:rsidRPr="001B0FD1" w:rsidTr="00BB1D54">
        <w:tc>
          <w:tcPr>
            <w:tcW w:w="409" w:type="pct"/>
          </w:tcPr>
          <w:p w:rsidR="00BB1D54" w:rsidRPr="001B0FD1" w:rsidRDefault="00BB1D54">
            <w:pPr>
              <w:rPr>
                <w:sz w:val="22"/>
                <w:szCs w:val="22"/>
              </w:rPr>
            </w:pPr>
            <w:r w:rsidRPr="001B0FD1">
              <w:rPr>
                <w:sz w:val="22"/>
                <w:szCs w:val="22"/>
              </w:rPr>
              <w:t>1.2.</w:t>
            </w:r>
          </w:p>
        </w:tc>
        <w:tc>
          <w:tcPr>
            <w:tcW w:w="795" w:type="pct"/>
          </w:tcPr>
          <w:p w:rsidR="00BB1D54" w:rsidRPr="001B0FD1" w:rsidRDefault="00BB1D54">
            <w:pPr>
              <w:ind w:firstLine="567"/>
              <w:rPr>
                <w:sz w:val="22"/>
                <w:szCs w:val="22"/>
              </w:rPr>
            </w:pPr>
          </w:p>
        </w:tc>
        <w:tc>
          <w:tcPr>
            <w:tcW w:w="655" w:type="pct"/>
          </w:tcPr>
          <w:p w:rsidR="00BB1D54" w:rsidRPr="001B0FD1" w:rsidRDefault="00BB1D54">
            <w:pPr>
              <w:ind w:firstLine="567"/>
              <w:rPr>
                <w:sz w:val="22"/>
                <w:szCs w:val="22"/>
              </w:rPr>
            </w:pPr>
          </w:p>
        </w:tc>
        <w:tc>
          <w:tcPr>
            <w:tcW w:w="414" w:type="pct"/>
          </w:tcPr>
          <w:p w:rsidR="00BB1D54" w:rsidRPr="001B0FD1" w:rsidRDefault="00BB1D54">
            <w:pPr>
              <w:ind w:firstLine="567"/>
              <w:rPr>
                <w:sz w:val="22"/>
                <w:szCs w:val="22"/>
              </w:rPr>
            </w:pPr>
          </w:p>
        </w:tc>
        <w:tc>
          <w:tcPr>
            <w:tcW w:w="690" w:type="pct"/>
          </w:tcPr>
          <w:p w:rsidR="00BB1D54" w:rsidRPr="001B0FD1" w:rsidRDefault="00BB1D54">
            <w:pPr>
              <w:ind w:firstLine="567"/>
              <w:rPr>
                <w:sz w:val="22"/>
                <w:szCs w:val="22"/>
              </w:rPr>
            </w:pPr>
          </w:p>
        </w:tc>
        <w:tc>
          <w:tcPr>
            <w:tcW w:w="643" w:type="pct"/>
          </w:tcPr>
          <w:p w:rsidR="00BB1D54" w:rsidRPr="001B0FD1" w:rsidRDefault="00BB1D54">
            <w:pPr>
              <w:ind w:firstLine="567"/>
              <w:rPr>
                <w:sz w:val="22"/>
                <w:szCs w:val="22"/>
              </w:rPr>
            </w:pPr>
          </w:p>
        </w:tc>
        <w:tc>
          <w:tcPr>
            <w:tcW w:w="752" w:type="pct"/>
          </w:tcPr>
          <w:p w:rsidR="00BB1D54" w:rsidRPr="001B0FD1" w:rsidRDefault="00BB1D54">
            <w:pPr>
              <w:ind w:firstLine="567"/>
              <w:rPr>
                <w:sz w:val="22"/>
                <w:szCs w:val="22"/>
              </w:rPr>
            </w:pPr>
          </w:p>
        </w:tc>
        <w:tc>
          <w:tcPr>
            <w:tcW w:w="641" w:type="pct"/>
          </w:tcPr>
          <w:p w:rsidR="00BB1D54" w:rsidRPr="001B0FD1" w:rsidRDefault="00BB1D54">
            <w:pPr>
              <w:ind w:firstLine="567"/>
              <w:rPr>
                <w:sz w:val="22"/>
                <w:szCs w:val="22"/>
              </w:rPr>
            </w:pPr>
          </w:p>
        </w:tc>
      </w:tr>
      <w:tr w:rsidR="00BB1D54" w:rsidRPr="001B0FD1" w:rsidTr="00BB1D54">
        <w:tc>
          <w:tcPr>
            <w:tcW w:w="409" w:type="pct"/>
          </w:tcPr>
          <w:p w:rsidR="00BB1D54" w:rsidRPr="001B0FD1" w:rsidRDefault="00BB1D54">
            <w:pPr>
              <w:rPr>
                <w:sz w:val="22"/>
                <w:szCs w:val="22"/>
              </w:rPr>
            </w:pPr>
            <w:r w:rsidRPr="001B0FD1">
              <w:rPr>
                <w:sz w:val="22"/>
                <w:szCs w:val="22"/>
              </w:rPr>
              <w:t>...</w:t>
            </w:r>
          </w:p>
        </w:tc>
        <w:tc>
          <w:tcPr>
            <w:tcW w:w="795" w:type="pct"/>
          </w:tcPr>
          <w:p w:rsidR="00BB1D54" w:rsidRPr="001B0FD1" w:rsidRDefault="00BB1D54">
            <w:pPr>
              <w:ind w:firstLine="567"/>
              <w:rPr>
                <w:sz w:val="22"/>
                <w:szCs w:val="22"/>
              </w:rPr>
            </w:pPr>
          </w:p>
        </w:tc>
        <w:tc>
          <w:tcPr>
            <w:tcW w:w="655" w:type="pct"/>
          </w:tcPr>
          <w:p w:rsidR="00BB1D54" w:rsidRPr="001B0FD1" w:rsidRDefault="00BB1D54">
            <w:pPr>
              <w:ind w:firstLine="567"/>
              <w:rPr>
                <w:sz w:val="22"/>
                <w:szCs w:val="22"/>
              </w:rPr>
            </w:pPr>
          </w:p>
        </w:tc>
        <w:tc>
          <w:tcPr>
            <w:tcW w:w="414" w:type="pct"/>
          </w:tcPr>
          <w:p w:rsidR="00BB1D54" w:rsidRPr="001B0FD1" w:rsidRDefault="00BB1D54">
            <w:pPr>
              <w:ind w:firstLine="567"/>
              <w:rPr>
                <w:sz w:val="22"/>
                <w:szCs w:val="22"/>
              </w:rPr>
            </w:pPr>
          </w:p>
        </w:tc>
        <w:tc>
          <w:tcPr>
            <w:tcW w:w="690" w:type="pct"/>
          </w:tcPr>
          <w:p w:rsidR="00BB1D54" w:rsidRPr="001B0FD1" w:rsidRDefault="00BB1D54">
            <w:pPr>
              <w:ind w:firstLine="567"/>
              <w:rPr>
                <w:sz w:val="22"/>
                <w:szCs w:val="22"/>
              </w:rPr>
            </w:pPr>
          </w:p>
        </w:tc>
        <w:tc>
          <w:tcPr>
            <w:tcW w:w="643" w:type="pct"/>
          </w:tcPr>
          <w:p w:rsidR="00BB1D54" w:rsidRPr="001B0FD1" w:rsidRDefault="00BB1D54">
            <w:pPr>
              <w:ind w:firstLine="567"/>
              <w:rPr>
                <w:sz w:val="22"/>
                <w:szCs w:val="22"/>
              </w:rPr>
            </w:pPr>
          </w:p>
        </w:tc>
        <w:tc>
          <w:tcPr>
            <w:tcW w:w="752" w:type="pct"/>
          </w:tcPr>
          <w:p w:rsidR="00BB1D54" w:rsidRPr="001B0FD1" w:rsidRDefault="00BB1D54">
            <w:pPr>
              <w:ind w:firstLine="567"/>
              <w:rPr>
                <w:sz w:val="22"/>
                <w:szCs w:val="22"/>
              </w:rPr>
            </w:pPr>
          </w:p>
        </w:tc>
        <w:tc>
          <w:tcPr>
            <w:tcW w:w="641" w:type="pct"/>
          </w:tcPr>
          <w:p w:rsidR="00BB1D54" w:rsidRPr="001B0FD1" w:rsidRDefault="00BB1D54">
            <w:pPr>
              <w:ind w:firstLine="567"/>
              <w:rPr>
                <w:sz w:val="22"/>
                <w:szCs w:val="22"/>
              </w:rPr>
            </w:pPr>
          </w:p>
        </w:tc>
      </w:tr>
      <w:tr w:rsidR="00BB1D54" w:rsidRPr="001B0FD1" w:rsidTr="00BB1D54">
        <w:tc>
          <w:tcPr>
            <w:tcW w:w="409" w:type="pct"/>
          </w:tcPr>
          <w:p w:rsidR="00BB1D54" w:rsidRPr="001B0FD1" w:rsidRDefault="00BB1D54">
            <w:pPr>
              <w:rPr>
                <w:sz w:val="22"/>
                <w:szCs w:val="22"/>
              </w:rPr>
            </w:pPr>
            <w:r w:rsidRPr="001B0FD1">
              <w:rPr>
                <w:sz w:val="22"/>
                <w:szCs w:val="22"/>
              </w:rPr>
              <w:t>3.</w:t>
            </w:r>
          </w:p>
        </w:tc>
        <w:tc>
          <w:tcPr>
            <w:tcW w:w="795" w:type="pct"/>
          </w:tcPr>
          <w:p w:rsidR="00BB1D54" w:rsidRPr="001B0FD1" w:rsidRDefault="00BB1D54">
            <w:pPr>
              <w:rPr>
                <w:sz w:val="22"/>
                <w:szCs w:val="22"/>
              </w:rPr>
            </w:pPr>
            <w:r w:rsidRPr="001B0FD1">
              <w:rPr>
                <w:sz w:val="22"/>
                <w:szCs w:val="22"/>
              </w:rPr>
              <w:t>Informavimo ir viešinimo priemonių pirkimo išlaidos</w:t>
            </w:r>
          </w:p>
        </w:tc>
        <w:tc>
          <w:tcPr>
            <w:tcW w:w="655" w:type="pct"/>
            <w:tcBorders>
              <w:bottom w:val="single" w:sz="4" w:space="0" w:color="auto"/>
            </w:tcBorders>
          </w:tcPr>
          <w:p w:rsidR="00BB1D54" w:rsidRPr="001B0FD1" w:rsidRDefault="00BB1D54">
            <w:pPr>
              <w:ind w:firstLine="567"/>
              <w:rPr>
                <w:sz w:val="22"/>
                <w:szCs w:val="22"/>
              </w:rPr>
            </w:pPr>
          </w:p>
        </w:tc>
        <w:tc>
          <w:tcPr>
            <w:tcW w:w="414" w:type="pct"/>
            <w:tcBorders>
              <w:bottom w:val="single" w:sz="4" w:space="0" w:color="auto"/>
            </w:tcBorders>
          </w:tcPr>
          <w:p w:rsidR="00BB1D54" w:rsidRPr="001B0FD1" w:rsidRDefault="00BB1D54">
            <w:pPr>
              <w:ind w:firstLine="567"/>
              <w:rPr>
                <w:sz w:val="22"/>
                <w:szCs w:val="22"/>
              </w:rPr>
            </w:pPr>
          </w:p>
        </w:tc>
        <w:tc>
          <w:tcPr>
            <w:tcW w:w="690" w:type="pct"/>
            <w:tcBorders>
              <w:bottom w:val="single" w:sz="4" w:space="0" w:color="auto"/>
            </w:tcBorders>
          </w:tcPr>
          <w:p w:rsidR="00BB1D54" w:rsidRPr="001B0FD1" w:rsidRDefault="00BB1D54">
            <w:pPr>
              <w:ind w:firstLine="567"/>
              <w:rPr>
                <w:sz w:val="22"/>
                <w:szCs w:val="22"/>
              </w:rPr>
            </w:pPr>
          </w:p>
        </w:tc>
        <w:tc>
          <w:tcPr>
            <w:tcW w:w="643" w:type="pct"/>
            <w:tcBorders>
              <w:bottom w:val="single" w:sz="4" w:space="0" w:color="auto"/>
            </w:tcBorders>
          </w:tcPr>
          <w:p w:rsidR="00BB1D54" w:rsidRPr="001B0FD1" w:rsidRDefault="00BB1D54">
            <w:pPr>
              <w:ind w:firstLine="567"/>
              <w:rPr>
                <w:sz w:val="22"/>
                <w:szCs w:val="22"/>
              </w:rPr>
            </w:pPr>
          </w:p>
        </w:tc>
        <w:tc>
          <w:tcPr>
            <w:tcW w:w="752" w:type="pct"/>
            <w:tcBorders>
              <w:bottom w:val="single" w:sz="4" w:space="0" w:color="auto"/>
            </w:tcBorders>
          </w:tcPr>
          <w:p w:rsidR="00BB1D54" w:rsidRPr="001B0FD1" w:rsidRDefault="00BB1D54">
            <w:pPr>
              <w:ind w:firstLine="567"/>
              <w:rPr>
                <w:sz w:val="22"/>
                <w:szCs w:val="22"/>
              </w:rPr>
            </w:pPr>
          </w:p>
        </w:tc>
        <w:tc>
          <w:tcPr>
            <w:tcW w:w="641" w:type="pct"/>
            <w:tcBorders>
              <w:bottom w:val="single" w:sz="4" w:space="0" w:color="auto"/>
            </w:tcBorders>
          </w:tcPr>
          <w:p w:rsidR="00BB1D54" w:rsidRPr="001B0FD1" w:rsidRDefault="00BB1D54">
            <w:pPr>
              <w:ind w:firstLine="567"/>
              <w:rPr>
                <w:sz w:val="22"/>
                <w:szCs w:val="22"/>
              </w:rPr>
            </w:pPr>
          </w:p>
        </w:tc>
      </w:tr>
      <w:tr w:rsidR="00BB1D54" w:rsidRPr="001B0FD1" w:rsidTr="00BB1D54">
        <w:tc>
          <w:tcPr>
            <w:tcW w:w="409" w:type="pct"/>
          </w:tcPr>
          <w:p w:rsidR="00BB1D54" w:rsidRPr="001B0FD1" w:rsidRDefault="00BB1D54">
            <w:pPr>
              <w:rPr>
                <w:sz w:val="22"/>
                <w:szCs w:val="22"/>
              </w:rPr>
            </w:pPr>
            <w:r w:rsidRPr="001B0FD1">
              <w:rPr>
                <w:sz w:val="22"/>
                <w:szCs w:val="22"/>
              </w:rPr>
              <w:t>3.1.</w:t>
            </w:r>
          </w:p>
        </w:tc>
        <w:tc>
          <w:tcPr>
            <w:tcW w:w="795" w:type="pct"/>
          </w:tcPr>
          <w:p w:rsidR="00BB1D54" w:rsidRPr="001B0FD1" w:rsidRDefault="00BB1D54">
            <w:pPr>
              <w:ind w:firstLine="567"/>
              <w:rPr>
                <w:sz w:val="22"/>
                <w:szCs w:val="22"/>
              </w:rPr>
            </w:pPr>
          </w:p>
        </w:tc>
        <w:tc>
          <w:tcPr>
            <w:tcW w:w="655" w:type="pct"/>
            <w:tcBorders>
              <w:bottom w:val="single" w:sz="4" w:space="0" w:color="auto"/>
            </w:tcBorders>
          </w:tcPr>
          <w:p w:rsidR="00BB1D54" w:rsidRPr="001B0FD1" w:rsidRDefault="00BB1D54">
            <w:pPr>
              <w:ind w:firstLine="567"/>
              <w:rPr>
                <w:sz w:val="22"/>
                <w:szCs w:val="22"/>
              </w:rPr>
            </w:pPr>
          </w:p>
        </w:tc>
        <w:tc>
          <w:tcPr>
            <w:tcW w:w="414" w:type="pct"/>
            <w:tcBorders>
              <w:bottom w:val="single" w:sz="4" w:space="0" w:color="auto"/>
            </w:tcBorders>
          </w:tcPr>
          <w:p w:rsidR="00BB1D54" w:rsidRPr="001B0FD1" w:rsidRDefault="00BB1D54">
            <w:pPr>
              <w:ind w:firstLine="567"/>
              <w:rPr>
                <w:sz w:val="22"/>
                <w:szCs w:val="22"/>
              </w:rPr>
            </w:pPr>
          </w:p>
        </w:tc>
        <w:tc>
          <w:tcPr>
            <w:tcW w:w="690" w:type="pct"/>
            <w:tcBorders>
              <w:bottom w:val="single" w:sz="4" w:space="0" w:color="auto"/>
            </w:tcBorders>
          </w:tcPr>
          <w:p w:rsidR="00BB1D54" w:rsidRPr="001B0FD1" w:rsidRDefault="00BB1D54">
            <w:pPr>
              <w:ind w:firstLine="567"/>
              <w:rPr>
                <w:sz w:val="22"/>
                <w:szCs w:val="22"/>
              </w:rPr>
            </w:pPr>
          </w:p>
        </w:tc>
        <w:tc>
          <w:tcPr>
            <w:tcW w:w="643" w:type="pct"/>
            <w:tcBorders>
              <w:bottom w:val="single" w:sz="4" w:space="0" w:color="auto"/>
            </w:tcBorders>
          </w:tcPr>
          <w:p w:rsidR="00BB1D54" w:rsidRPr="001B0FD1" w:rsidRDefault="00BB1D54">
            <w:pPr>
              <w:ind w:firstLine="567"/>
              <w:rPr>
                <w:sz w:val="22"/>
                <w:szCs w:val="22"/>
              </w:rPr>
            </w:pPr>
          </w:p>
        </w:tc>
        <w:tc>
          <w:tcPr>
            <w:tcW w:w="752" w:type="pct"/>
            <w:tcBorders>
              <w:bottom w:val="single" w:sz="4" w:space="0" w:color="auto"/>
            </w:tcBorders>
          </w:tcPr>
          <w:p w:rsidR="00BB1D54" w:rsidRPr="001B0FD1" w:rsidRDefault="00BB1D54">
            <w:pPr>
              <w:ind w:firstLine="567"/>
              <w:rPr>
                <w:sz w:val="22"/>
                <w:szCs w:val="22"/>
              </w:rPr>
            </w:pPr>
          </w:p>
        </w:tc>
        <w:tc>
          <w:tcPr>
            <w:tcW w:w="641" w:type="pct"/>
            <w:tcBorders>
              <w:bottom w:val="single" w:sz="4" w:space="0" w:color="auto"/>
            </w:tcBorders>
          </w:tcPr>
          <w:p w:rsidR="00BB1D54" w:rsidRPr="001B0FD1" w:rsidRDefault="00BB1D54">
            <w:pPr>
              <w:ind w:firstLine="567"/>
              <w:rPr>
                <w:sz w:val="22"/>
                <w:szCs w:val="22"/>
              </w:rPr>
            </w:pPr>
          </w:p>
        </w:tc>
      </w:tr>
      <w:tr w:rsidR="00BB1D54" w:rsidRPr="001B0FD1" w:rsidTr="00BB1D54">
        <w:tc>
          <w:tcPr>
            <w:tcW w:w="409" w:type="pct"/>
          </w:tcPr>
          <w:p w:rsidR="00BB1D54" w:rsidRPr="001B0FD1" w:rsidRDefault="00BB1D54">
            <w:pPr>
              <w:rPr>
                <w:sz w:val="22"/>
                <w:szCs w:val="22"/>
              </w:rPr>
            </w:pPr>
            <w:r w:rsidRPr="001B0FD1">
              <w:rPr>
                <w:sz w:val="22"/>
                <w:szCs w:val="22"/>
              </w:rPr>
              <w:t>3.2.</w:t>
            </w:r>
          </w:p>
        </w:tc>
        <w:tc>
          <w:tcPr>
            <w:tcW w:w="795" w:type="pct"/>
          </w:tcPr>
          <w:p w:rsidR="00BB1D54" w:rsidRPr="001B0FD1" w:rsidRDefault="00BB1D54">
            <w:pPr>
              <w:ind w:firstLine="567"/>
              <w:rPr>
                <w:sz w:val="22"/>
                <w:szCs w:val="22"/>
              </w:rPr>
            </w:pPr>
          </w:p>
        </w:tc>
        <w:tc>
          <w:tcPr>
            <w:tcW w:w="655" w:type="pct"/>
            <w:tcBorders>
              <w:bottom w:val="single" w:sz="4" w:space="0" w:color="auto"/>
            </w:tcBorders>
          </w:tcPr>
          <w:p w:rsidR="00BB1D54" w:rsidRPr="001B0FD1" w:rsidRDefault="00BB1D54">
            <w:pPr>
              <w:ind w:firstLine="567"/>
              <w:rPr>
                <w:sz w:val="22"/>
                <w:szCs w:val="22"/>
              </w:rPr>
            </w:pPr>
          </w:p>
        </w:tc>
        <w:tc>
          <w:tcPr>
            <w:tcW w:w="414" w:type="pct"/>
            <w:tcBorders>
              <w:bottom w:val="single" w:sz="4" w:space="0" w:color="auto"/>
            </w:tcBorders>
          </w:tcPr>
          <w:p w:rsidR="00BB1D54" w:rsidRPr="001B0FD1" w:rsidRDefault="00BB1D54">
            <w:pPr>
              <w:ind w:firstLine="567"/>
              <w:rPr>
                <w:sz w:val="22"/>
                <w:szCs w:val="22"/>
              </w:rPr>
            </w:pPr>
          </w:p>
        </w:tc>
        <w:tc>
          <w:tcPr>
            <w:tcW w:w="690" w:type="pct"/>
            <w:tcBorders>
              <w:bottom w:val="single" w:sz="4" w:space="0" w:color="auto"/>
            </w:tcBorders>
          </w:tcPr>
          <w:p w:rsidR="00BB1D54" w:rsidRPr="001B0FD1" w:rsidRDefault="00BB1D54">
            <w:pPr>
              <w:ind w:firstLine="567"/>
              <w:rPr>
                <w:sz w:val="22"/>
                <w:szCs w:val="22"/>
              </w:rPr>
            </w:pPr>
          </w:p>
        </w:tc>
        <w:tc>
          <w:tcPr>
            <w:tcW w:w="643" w:type="pct"/>
            <w:tcBorders>
              <w:bottom w:val="single" w:sz="4" w:space="0" w:color="auto"/>
            </w:tcBorders>
          </w:tcPr>
          <w:p w:rsidR="00BB1D54" w:rsidRPr="001B0FD1" w:rsidRDefault="00BB1D54">
            <w:pPr>
              <w:ind w:firstLine="567"/>
              <w:rPr>
                <w:sz w:val="22"/>
                <w:szCs w:val="22"/>
              </w:rPr>
            </w:pPr>
          </w:p>
        </w:tc>
        <w:tc>
          <w:tcPr>
            <w:tcW w:w="752" w:type="pct"/>
            <w:tcBorders>
              <w:bottom w:val="single" w:sz="4" w:space="0" w:color="auto"/>
            </w:tcBorders>
          </w:tcPr>
          <w:p w:rsidR="00BB1D54" w:rsidRPr="001B0FD1" w:rsidRDefault="00BB1D54">
            <w:pPr>
              <w:ind w:firstLine="567"/>
              <w:rPr>
                <w:sz w:val="22"/>
                <w:szCs w:val="22"/>
              </w:rPr>
            </w:pPr>
          </w:p>
        </w:tc>
        <w:tc>
          <w:tcPr>
            <w:tcW w:w="641" w:type="pct"/>
            <w:tcBorders>
              <w:bottom w:val="single" w:sz="4" w:space="0" w:color="auto"/>
            </w:tcBorders>
          </w:tcPr>
          <w:p w:rsidR="00BB1D54" w:rsidRPr="001B0FD1" w:rsidRDefault="00BB1D54">
            <w:pPr>
              <w:ind w:firstLine="567"/>
              <w:rPr>
                <w:sz w:val="22"/>
                <w:szCs w:val="22"/>
              </w:rPr>
            </w:pPr>
          </w:p>
        </w:tc>
      </w:tr>
      <w:tr w:rsidR="00BB1D54" w:rsidRPr="001B0FD1" w:rsidTr="00BB1D54">
        <w:tc>
          <w:tcPr>
            <w:tcW w:w="409" w:type="pct"/>
          </w:tcPr>
          <w:p w:rsidR="00BB1D54" w:rsidRPr="001B0FD1" w:rsidRDefault="00BB1D54">
            <w:pPr>
              <w:rPr>
                <w:sz w:val="22"/>
                <w:szCs w:val="22"/>
              </w:rPr>
            </w:pPr>
            <w:r w:rsidRPr="001B0FD1">
              <w:rPr>
                <w:sz w:val="22"/>
                <w:szCs w:val="22"/>
              </w:rPr>
              <w:t>...</w:t>
            </w:r>
          </w:p>
        </w:tc>
        <w:tc>
          <w:tcPr>
            <w:tcW w:w="795" w:type="pct"/>
          </w:tcPr>
          <w:p w:rsidR="00BB1D54" w:rsidRPr="001B0FD1" w:rsidRDefault="00BB1D54">
            <w:pPr>
              <w:ind w:firstLine="567"/>
              <w:rPr>
                <w:sz w:val="22"/>
                <w:szCs w:val="22"/>
              </w:rPr>
            </w:pPr>
          </w:p>
        </w:tc>
        <w:tc>
          <w:tcPr>
            <w:tcW w:w="655" w:type="pct"/>
            <w:tcBorders>
              <w:bottom w:val="single" w:sz="4" w:space="0" w:color="auto"/>
            </w:tcBorders>
          </w:tcPr>
          <w:p w:rsidR="00BB1D54" w:rsidRPr="001B0FD1" w:rsidRDefault="00BB1D54">
            <w:pPr>
              <w:ind w:firstLine="567"/>
              <w:rPr>
                <w:sz w:val="22"/>
                <w:szCs w:val="22"/>
              </w:rPr>
            </w:pPr>
          </w:p>
        </w:tc>
        <w:tc>
          <w:tcPr>
            <w:tcW w:w="414" w:type="pct"/>
            <w:tcBorders>
              <w:bottom w:val="single" w:sz="4" w:space="0" w:color="auto"/>
            </w:tcBorders>
          </w:tcPr>
          <w:p w:rsidR="00BB1D54" w:rsidRPr="001B0FD1" w:rsidRDefault="00BB1D54">
            <w:pPr>
              <w:ind w:firstLine="567"/>
              <w:rPr>
                <w:sz w:val="22"/>
                <w:szCs w:val="22"/>
              </w:rPr>
            </w:pPr>
          </w:p>
        </w:tc>
        <w:tc>
          <w:tcPr>
            <w:tcW w:w="690" w:type="pct"/>
            <w:tcBorders>
              <w:bottom w:val="single" w:sz="4" w:space="0" w:color="auto"/>
            </w:tcBorders>
          </w:tcPr>
          <w:p w:rsidR="00BB1D54" w:rsidRPr="001B0FD1" w:rsidRDefault="00BB1D54">
            <w:pPr>
              <w:ind w:firstLine="567"/>
              <w:rPr>
                <w:sz w:val="22"/>
                <w:szCs w:val="22"/>
              </w:rPr>
            </w:pPr>
          </w:p>
        </w:tc>
        <w:tc>
          <w:tcPr>
            <w:tcW w:w="643" w:type="pct"/>
            <w:tcBorders>
              <w:bottom w:val="single" w:sz="4" w:space="0" w:color="auto"/>
            </w:tcBorders>
          </w:tcPr>
          <w:p w:rsidR="00BB1D54" w:rsidRPr="001B0FD1" w:rsidRDefault="00BB1D54">
            <w:pPr>
              <w:ind w:firstLine="567"/>
              <w:rPr>
                <w:sz w:val="22"/>
                <w:szCs w:val="22"/>
              </w:rPr>
            </w:pPr>
          </w:p>
        </w:tc>
        <w:tc>
          <w:tcPr>
            <w:tcW w:w="752" w:type="pct"/>
            <w:tcBorders>
              <w:bottom w:val="single" w:sz="4" w:space="0" w:color="auto"/>
            </w:tcBorders>
          </w:tcPr>
          <w:p w:rsidR="00BB1D54" w:rsidRPr="001B0FD1" w:rsidRDefault="00BB1D54">
            <w:pPr>
              <w:ind w:firstLine="567"/>
              <w:rPr>
                <w:sz w:val="22"/>
                <w:szCs w:val="22"/>
              </w:rPr>
            </w:pPr>
          </w:p>
        </w:tc>
        <w:tc>
          <w:tcPr>
            <w:tcW w:w="641" w:type="pct"/>
            <w:tcBorders>
              <w:bottom w:val="single" w:sz="4" w:space="0" w:color="auto"/>
            </w:tcBorders>
          </w:tcPr>
          <w:p w:rsidR="00BB1D54" w:rsidRPr="001B0FD1" w:rsidRDefault="00BB1D54">
            <w:pPr>
              <w:ind w:firstLine="567"/>
              <w:rPr>
                <w:sz w:val="22"/>
                <w:szCs w:val="22"/>
              </w:rPr>
            </w:pPr>
          </w:p>
        </w:tc>
      </w:tr>
      <w:tr w:rsidR="00BB1D54" w:rsidRPr="001B0FD1" w:rsidTr="00BB1D54">
        <w:tc>
          <w:tcPr>
            <w:tcW w:w="409" w:type="pct"/>
          </w:tcPr>
          <w:p w:rsidR="00BB1D54" w:rsidRPr="001B0FD1" w:rsidRDefault="00BB1D54">
            <w:pPr>
              <w:ind w:firstLine="567"/>
              <w:jc w:val="center"/>
              <w:rPr>
                <w:sz w:val="22"/>
                <w:szCs w:val="22"/>
              </w:rPr>
            </w:pPr>
          </w:p>
        </w:tc>
        <w:tc>
          <w:tcPr>
            <w:tcW w:w="795" w:type="pct"/>
          </w:tcPr>
          <w:p w:rsidR="00BB1D54" w:rsidRPr="001B0FD1" w:rsidRDefault="00BB1D54">
            <w:pPr>
              <w:rPr>
                <w:b/>
                <w:sz w:val="22"/>
                <w:szCs w:val="22"/>
              </w:rPr>
            </w:pPr>
            <w:r w:rsidRPr="001B0FD1">
              <w:rPr>
                <w:b/>
                <w:sz w:val="22"/>
                <w:szCs w:val="22"/>
              </w:rPr>
              <w:t>Iš viso:</w:t>
            </w:r>
          </w:p>
        </w:tc>
        <w:tc>
          <w:tcPr>
            <w:tcW w:w="655" w:type="pct"/>
            <w:tcBorders>
              <w:bottom w:val="single" w:sz="4" w:space="0" w:color="auto"/>
            </w:tcBorders>
          </w:tcPr>
          <w:p w:rsidR="00BB1D54" w:rsidRPr="001B0FD1" w:rsidRDefault="00BB1D54">
            <w:pPr>
              <w:ind w:firstLine="567"/>
              <w:rPr>
                <w:sz w:val="22"/>
                <w:szCs w:val="22"/>
              </w:rPr>
            </w:pPr>
          </w:p>
        </w:tc>
        <w:tc>
          <w:tcPr>
            <w:tcW w:w="414" w:type="pct"/>
            <w:tcBorders>
              <w:bottom w:val="single" w:sz="4" w:space="0" w:color="auto"/>
            </w:tcBorders>
          </w:tcPr>
          <w:p w:rsidR="00BB1D54" w:rsidRPr="001B0FD1" w:rsidRDefault="00BB1D54">
            <w:pPr>
              <w:ind w:firstLine="567"/>
              <w:rPr>
                <w:sz w:val="22"/>
                <w:szCs w:val="22"/>
              </w:rPr>
            </w:pPr>
          </w:p>
        </w:tc>
        <w:tc>
          <w:tcPr>
            <w:tcW w:w="690" w:type="pct"/>
            <w:tcBorders>
              <w:bottom w:val="single" w:sz="4" w:space="0" w:color="auto"/>
            </w:tcBorders>
          </w:tcPr>
          <w:p w:rsidR="00BB1D54" w:rsidRPr="001B0FD1" w:rsidRDefault="00BB1D54">
            <w:pPr>
              <w:ind w:firstLine="567"/>
              <w:rPr>
                <w:sz w:val="22"/>
                <w:szCs w:val="22"/>
              </w:rPr>
            </w:pPr>
          </w:p>
        </w:tc>
        <w:tc>
          <w:tcPr>
            <w:tcW w:w="643" w:type="pct"/>
            <w:tcBorders>
              <w:bottom w:val="single" w:sz="4" w:space="0" w:color="auto"/>
            </w:tcBorders>
          </w:tcPr>
          <w:p w:rsidR="00BB1D54" w:rsidRPr="001B0FD1" w:rsidRDefault="00BB1D54">
            <w:pPr>
              <w:ind w:firstLine="567"/>
              <w:rPr>
                <w:sz w:val="22"/>
                <w:szCs w:val="22"/>
              </w:rPr>
            </w:pPr>
          </w:p>
        </w:tc>
        <w:tc>
          <w:tcPr>
            <w:tcW w:w="752" w:type="pct"/>
            <w:tcBorders>
              <w:bottom w:val="single" w:sz="4" w:space="0" w:color="auto"/>
            </w:tcBorders>
          </w:tcPr>
          <w:p w:rsidR="00BB1D54" w:rsidRPr="001B0FD1" w:rsidRDefault="00BB1D54">
            <w:pPr>
              <w:ind w:firstLine="567"/>
              <w:rPr>
                <w:sz w:val="22"/>
                <w:szCs w:val="22"/>
              </w:rPr>
            </w:pPr>
          </w:p>
        </w:tc>
        <w:tc>
          <w:tcPr>
            <w:tcW w:w="641" w:type="pct"/>
            <w:tcBorders>
              <w:bottom w:val="single" w:sz="4" w:space="0" w:color="auto"/>
            </w:tcBorders>
          </w:tcPr>
          <w:p w:rsidR="00BB1D54" w:rsidRPr="001B0FD1" w:rsidRDefault="00BB1D54">
            <w:pPr>
              <w:ind w:firstLine="567"/>
              <w:rPr>
                <w:sz w:val="22"/>
                <w:szCs w:val="22"/>
              </w:rPr>
            </w:pPr>
          </w:p>
        </w:tc>
      </w:tr>
    </w:tbl>
    <w:p w:rsidR="004468D6" w:rsidRPr="001B0FD1" w:rsidRDefault="004468D6">
      <w:pPr>
        <w:rPr>
          <w:b/>
          <w:color w:val="FF0000"/>
        </w:rPr>
      </w:pPr>
    </w:p>
    <w:p w:rsidR="004468D6" w:rsidRPr="001B0FD1" w:rsidRDefault="002C75EF">
      <w:pPr>
        <w:rPr>
          <w:b/>
        </w:rPr>
      </w:pPr>
      <w:r>
        <w:rPr>
          <w:b/>
        </w:rPr>
        <w:t>I</w:t>
      </w:r>
      <w:r w:rsidR="004468D6" w:rsidRPr="001B0FD1">
        <w:rPr>
          <w:b/>
        </w:rPr>
        <w:t>X. VIETOS PROJEKTO FINANSAVIMO ŠALTINIAI</w:t>
      </w:r>
    </w:p>
    <w:p w:rsidR="004468D6" w:rsidRPr="001B0FD1" w:rsidRDefault="004468D6">
      <w:pPr>
        <w:tabs>
          <w:tab w:val="left" w:pos="1260"/>
          <w:tab w:val="left" w:pos="2066"/>
        </w:tabs>
        <w:ind w:firstLine="567"/>
        <w:jc w:val="both"/>
        <w:rPr>
          <w:i/>
          <w:sz w:val="20"/>
          <w:szCs w:val="20"/>
        </w:rPr>
      </w:pPr>
      <w:r w:rsidRPr="001B0FD1">
        <w:rPr>
          <w:i/>
          <w:sz w:val="20"/>
          <w:szCs w:val="20"/>
        </w:rPr>
        <w:t>(nurodykite, kaip pareiškėjas ir (arba) partneris numato finansuoti vietos projektą ir (arba) prisidėti prie jo įnašu natūra; numatykite lėšas ir (arba) įnašo natūra vertę litais; nurodykite informaciją apie įnašo pinigais ir (arba) natūra šaltinį)</w:t>
      </w:r>
    </w:p>
    <w:p w:rsidR="004468D6" w:rsidRPr="001B0FD1" w:rsidRDefault="004468D6">
      <w:pPr>
        <w:tabs>
          <w:tab w:val="left" w:pos="1260"/>
          <w:tab w:val="left" w:pos="2066"/>
        </w:tabs>
        <w:ind w:firstLine="567"/>
        <w:jc w:val="both"/>
        <w:rPr>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3534"/>
        <w:gridCol w:w="2857"/>
        <w:gridCol w:w="2362"/>
      </w:tblGrid>
      <w:tr w:rsidR="004468D6" w:rsidRPr="001B0FD1">
        <w:tc>
          <w:tcPr>
            <w:tcW w:w="1101" w:type="dxa"/>
            <w:vAlign w:val="center"/>
          </w:tcPr>
          <w:p w:rsidR="004468D6" w:rsidRPr="001B0FD1" w:rsidRDefault="004468D6">
            <w:pPr>
              <w:rPr>
                <w:b/>
                <w:bCs/>
                <w:sz w:val="22"/>
                <w:szCs w:val="22"/>
              </w:rPr>
            </w:pPr>
            <w:r w:rsidRPr="001B0FD1">
              <w:rPr>
                <w:b/>
                <w:bCs/>
                <w:sz w:val="22"/>
                <w:szCs w:val="22"/>
              </w:rPr>
              <w:t>Eil. Nr.</w:t>
            </w:r>
          </w:p>
        </w:tc>
        <w:tc>
          <w:tcPr>
            <w:tcW w:w="3535" w:type="dxa"/>
            <w:vAlign w:val="center"/>
          </w:tcPr>
          <w:p w:rsidR="004468D6" w:rsidRPr="001B0FD1" w:rsidRDefault="004468D6">
            <w:pPr>
              <w:ind w:firstLine="567"/>
              <w:rPr>
                <w:b/>
                <w:bCs/>
                <w:sz w:val="22"/>
                <w:szCs w:val="22"/>
              </w:rPr>
            </w:pPr>
            <w:r w:rsidRPr="001B0FD1">
              <w:rPr>
                <w:b/>
                <w:bCs/>
                <w:sz w:val="22"/>
                <w:szCs w:val="22"/>
              </w:rPr>
              <w:t>Šaltinis</w:t>
            </w:r>
          </w:p>
        </w:tc>
        <w:tc>
          <w:tcPr>
            <w:tcW w:w="2857" w:type="dxa"/>
            <w:vAlign w:val="center"/>
          </w:tcPr>
          <w:p w:rsidR="004468D6" w:rsidRPr="001B0FD1" w:rsidRDefault="004468D6">
            <w:pPr>
              <w:ind w:firstLine="567"/>
              <w:rPr>
                <w:b/>
                <w:bCs/>
                <w:sz w:val="22"/>
                <w:szCs w:val="22"/>
              </w:rPr>
            </w:pPr>
            <w:r w:rsidRPr="001B0FD1">
              <w:rPr>
                <w:b/>
                <w:bCs/>
                <w:sz w:val="22"/>
                <w:szCs w:val="22"/>
              </w:rPr>
              <w:t>Suma,</w:t>
            </w:r>
            <w:r w:rsidRPr="001B0FD1">
              <w:rPr>
                <w:b/>
                <w:sz w:val="22"/>
                <w:szCs w:val="22"/>
              </w:rPr>
              <w:t xml:space="preserve"> </w:t>
            </w:r>
            <w:r w:rsidRPr="001B0FD1">
              <w:rPr>
                <w:b/>
                <w:bCs/>
                <w:sz w:val="22"/>
                <w:szCs w:val="22"/>
              </w:rPr>
              <w:t>Lt</w:t>
            </w:r>
          </w:p>
        </w:tc>
        <w:tc>
          <w:tcPr>
            <w:tcW w:w="2362" w:type="dxa"/>
            <w:vAlign w:val="center"/>
          </w:tcPr>
          <w:p w:rsidR="004468D6" w:rsidRPr="001B0FD1" w:rsidRDefault="004468D6">
            <w:pPr>
              <w:jc w:val="center"/>
              <w:rPr>
                <w:b/>
                <w:sz w:val="22"/>
                <w:szCs w:val="22"/>
              </w:rPr>
            </w:pPr>
            <w:r w:rsidRPr="001B0FD1">
              <w:rPr>
                <w:b/>
                <w:bCs/>
                <w:sz w:val="22"/>
                <w:szCs w:val="22"/>
              </w:rPr>
              <w:t xml:space="preserve">Nuoroda į patvirtinimo </w:t>
            </w:r>
            <w:r w:rsidRPr="001B0FD1">
              <w:rPr>
                <w:b/>
                <w:bCs/>
                <w:sz w:val="22"/>
                <w:szCs w:val="22"/>
              </w:rPr>
              <w:lastRenderedPageBreak/>
              <w:t>dokumentą ir (arba) informacijos</w:t>
            </w:r>
            <w:r w:rsidRPr="001B0FD1">
              <w:rPr>
                <w:b/>
                <w:sz w:val="22"/>
                <w:szCs w:val="22"/>
              </w:rPr>
              <w:t xml:space="preserve"> </w:t>
            </w:r>
            <w:r w:rsidRPr="001B0FD1">
              <w:rPr>
                <w:b/>
                <w:bCs/>
                <w:sz w:val="22"/>
                <w:szCs w:val="22"/>
              </w:rPr>
              <w:t>šaltinį</w:t>
            </w:r>
          </w:p>
        </w:tc>
      </w:tr>
      <w:tr w:rsidR="004468D6" w:rsidRPr="001B0FD1">
        <w:tc>
          <w:tcPr>
            <w:tcW w:w="1101" w:type="dxa"/>
          </w:tcPr>
          <w:p w:rsidR="004468D6" w:rsidRPr="001B0FD1" w:rsidRDefault="004468D6">
            <w:pPr>
              <w:tabs>
                <w:tab w:val="left" w:pos="1260"/>
                <w:tab w:val="left" w:pos="2066"/>
              </w:tabs>
              <w:rPr>
                <w:sz w:val="22"/>
                <w:szCs w:val="22"/>
              </w:rPr>
            </w:pPr>
            <w:r w:rsidRPr="001B0FD1">
              <w:rPr>
                <w:sz w:val="22"/>
                <w:szCs w:val="22"/>
              </w:rPr>
              <w:lastRenderedPageBreak/>
              <w:t>1.</w:t>
            </w:r>
          </w:p>
        </w:tc>
        <w:tc>
          <w:tcPr>
            <w:tcW w:w="3535" w:type="dxa"/>
            <w:vAlign w:val="center"/>
          </w:tcPr>
          <w:p w:rsidR="004468D6" w:rsidRPr="001B0FD1" w:rsidRDefault="004468D6">
            <w:pPr>
              <w:jc w:val="both"/>
              <w:rPr>
                <w:b/>
                <w:sz w:val="22"/>
                <w:szCs w:val="22"/>
              </w:rPr>
            </w:pPr>
            <w:r w:rsidRPr="001B0FD1">
              <w:rPr>
                <w:b/>
                <w:sz w:val="22"/>
                <w:szCs w:val="22"/>
              </w:rPr>
              <w:t>Paramos lėšos</w:t>
            </w:r>
          </w:p>
          <w:p w:rsidR="004468D6" w:rsidRPr="001B0FD1" w:rsidRDefault="004468D6">
            <w:pPr>
              <w:jc w:val="both"/>
              <w:rPr>
                <w:i/>
                <w:sz w:val="20"/>
                <w:szCs w:val="20"/>
              </w:rPr>
            </w:pPr>
            <w:r w:rsidRPr="001B0FD1">
              <w:rPr>
                <w:i/>
                <w:sz w:val="20"/>
                <w:szCs w:val="20"/>
              </w:rPr>
              <w:t>(nurodykite prašomą paramos sumą vietos projektui įgyvendinti)</w:t>
            </w:r>
          </w:p>
        </w:tc>
        <w:tc>
          <w:tcPr>
            <w:tcW w:w="2857" w:type="dxa"/>
            <w:vAlign w:val="center"/>
          </w:tcPr>
          <w:p w:rsidR="004468D6" w:rsidRPr="001B0FD1" w:rsidRDefault="004468D6">
            <w:pPr>
              <w:rPr>
                <w:sz w:val="22"/>
                <w:szCs w:val="22"/>
              </w:rPr>
            </w:pPr>
            <w:r w:rsidRPr="001B0FD1">
              <w:rPr>
                <w:sz w:val="22"/>
                <w:szCs w:val="22"/>
              </w:rPr>
              <w:t>|__|__|__|__|__|__|__|__|__|</w:t>
            </w:r>
          </w:p>
        </w:tc>
        <w:tc>
          <w:tcPr>
            <w:tcW w:w="2362" w:type="dxa"/>
          </w:tcPr>
          <w:p w:rsidR="004468D6" w:rsidRPr="001B0FD1" w:rsidRDefault="004468D6">
            <w:pPr>
              <w:tabs>
                <w:tab w:val="left" w:pos="1260"/>
                <w:tab w:val="left" w:pos="2066"/>
              </w:tabs>
              <w:rPr>
                <w:i/>
                <w:sz w:val="20"/>
                <w:szCs w:val="20"/>
              </w:rPr>
            </w:pPr>
            <w:r w:rsidRPr="001B0FD1">
              <w:rPr>
                <w:i/>
                <w:sz w:val="20"/>
                <w:szCs w:val="20"/>
              </w:rPr>
              <w:t>______________</w:t>
            </w:r>
          </w:p>
          <w:p w:rsidR="004468D6" w:rsidRPr="001B0FD1" w:rsidRDefault="004468D6">
            <w:pPr>
              <w:tabs>
                <w:tab w:val="left" w:pos="1260"/>
                <w:tab w:val="left" w:pos="2066"/>
              </w:tabs>
              <w:rPr>
                <w:i/>
                <w:sz w:val="20"/>
                <w:szCs w:val="20"/>
              </w:rPr>
            </w:pPr>
            <w:r w:rsidRPr="001B0FD1">
              <w:rPr>
                <w:i/>
                <w:sz w:val="20"/>
                <w:szCs w:val="20"/>
              </w:rPr>
              <w:t>(nepildyti)</w:t>
            </w:r>
          </w:p>
        </w:tc>
      </w:tr>
      <w:tr w:rsidR="004468D6" w:rsidRPr="001B0FD1">
        <w:tc>
          <w:tcPr>
            <w:tcW w:w="1101" w:type="dxa"/>
          </w:tcPr>
          <w:p w:rsidR="004468D6" w:rsidRPr="001B0FD1" w:rsidRDefault="004468D6">
            <w:pPr>
              <w:tabs>
                <w:tab w:val="left" w:pos="1260"/>
                <w:tab w:val="left" w:pos="2066"/>
              </w:tabs>
              <w:rPr>
                <w:sz w:val="22"/>
                <w:szCs w:val="22"/>
              </w:rPr>
            </w:pPr>
            <w:r w:rsidRPr="001B0FD1">
              <w:rPr>
                <w:sz w:val="22"/>
                <w:szCs w:val="22"/>
              </w:rPr>
              <w:t>2.</w:t>
            </w:r>
          </w:p>
        </w:tc>
        <w:tc>
          <w:tcPr>
            <w:tcW w:w="3535" w:type="dxa"/>
            <w:vAlign w:val="center"/>
          </w:tcPr>
          <w:p w:rsidR="004468D6" w:rsidRPr="001B0FD1" w:rsidRDefault="004468D6">
            <w:pPr>
              <w:jc w:val="both"/>
              <w:rPr>
                <w:b/>
                <w:sz w:val="22"/>
                <w:szCs w:val="22"/>
              </w:rPr>
            </w:pPr>
            <w:r w:rsidRPr="001B0FD1">
              <w:rPr>
                <w:b/>
                <w:sz w:val="22"/>
                <w:szCs w:val="22"/>
              </w:rPr>
              <w:t xml:space="preserve">Lėšos PVM kompensuoti </w:t>
            </w:r>
          </w:p>
          <w:p w:rsidR="004468D6" w:rsidRPr="001B0FD1" w:rsidRDefault="004468D6">
            <w:pPr>
              <w:jc w:val="both"/>
              <w:rPr>
                <w:b/>
                <w:sz w:val="22"/>
                <w:szCs w:val="22"/>
              </w:rPr>
            </w:pPr>
            <w:r w:rsidRPr="001B0FD1">
              <w:rPr>
                <w:i/>
                <w:sz w:val="22"/>
                <w:szCs w:val="22"/>
              </w:rPr>
              <w:t>(</w:t>
            </w:r>
            <w:r w:rsidRPr="001B0FD1">
              <w:rPr>
                <w:i/>
                <w:sz w:val="20"/>
                <w:szCs w:val="20"/>
              </w:rPr>
              <w:t xml:space="preserve">nurodykite </w:t>
            </w:r>
            <w:r w:rsidRPr="001B0FD1">
              <w:rPr>
                <w:bCs/>
                <w:i/>
                <w:sz w:val="20"/>
                <w:szCs w:val="20"/>
              </w:rPr>
              <w:t xml:space="preserve">prašomą lėšų sumą PVM kompensuoti, kuri </w:t>
            </w:r>
            <w:r w:rsidR="006A7ADC" w:rsidRPr="001B0FD1">
              <w:rPr>
                <w:i/>
                <w:iCs/>
                <w:sz w:val="20"/>
                <w:szCs w:val="20"/>
              </w:rPr>
              <w:t>pagal Taisyklių 37</w:t>
            </w:r>
            <w:r w:rsidRPr="001B0FD1">
              <w:rPr>
                <w:i/>
                <w:iCs/>
                <w:sz w:val="20"/>
                <w:szCs w:val="20"/>
              </w:rPr>
              <w:t xml:space="preserve"> punktą </w:t>
            </w:r>
            <w:r w:rsidRPr="001B0FD1">
              <w:rPr>
                <w:bCs/>
                <w:i/>
                <w:sz w:val="20"/>
                <w:szCs w:val="20"/>
              </w:rPr>
              <w:t>apmokama iš šiam tikslui skirtų ministerijos bendrųjų valstybės biudžeto asignavimų)</w:t>
            </w:r>
          </w:p>
        </w:tc>
        <w:tc>
          <w:tcPr>
            <w:tcW w:w="2857" w:type="dxa"/>
            <w:vAlign w:val="center"/>
          </w:tcPr>
          <w:p w:rsidR="004468D6" w:rsidRPr="001B0FD1" w:rsidRDefault="004468D6">
            <w:pPr>
              <w:rPr>
                <w:sz w:val="22"/>
                <w:szCs w:val="22"/>
              </w:rPr>
            </w:pPr>
            <w:r w:rsidRPr="001B0FD1">
              <w:rPr>
                <w:sz w:val="22"/>
                <w:szCs w:val="22"/>
              </w:rPr>
              <w:t>|__|__|__|__|__|__|__|__|__|</w:t>
            </w:r>
          </w:p>
        </w:tc>
        <w:tc>
          <w:tcPr>
            <w:tcW w:w="2362" w:type="dxa"/>
          </w:tcPr>
          <w:p w:rsidR="004468D6" w:rsidRPr="001B0FD1" w:rsidRDefault="004468D6">
            <w:pPr>
              <w:tabs>
                <w:tab w:val="left" w:pos="1260"/>
                <w:tab w:val="left" w:pos="2066"/>
              </w:tabs>
              <w:ind w:firstLine="567"/>
              <w:jc w:val="center"/>
              <w:rPr>
                <w:i/>
                <w:sz w:val="20"/>
                <w:szCs w:val="20"/>
              </w:rPr>
            </w:pPr>
          </w:p>
        </w:tc>
      </w:tr>
      <w:tr w:rsidR="004468D6" w:rsidRPr="001B0FD1">
        <w:tc>
          <w:tcPr>
            <w:tcW w:w="1101" w:type="dxa"/>
          </w:tcPr>
          <w:p w:rsidR="004468D6" w:rsidRPr="001B0FD1" w:rsidRDefault="004468D6">
            <w:pPr>
              <w:tabs>
                <w:tab w:val="left" w:pos="1260"/>
                <w:tab w:val="left" w:pos="2066"/>
              </w:tabs>
              <w:rPr>
                <w:sz w:val="22"/>
                <w:szCs w:val="22"/>
              </w:rPr>
            </w:pPr>
            <w:r w:rsidRPr="001B0FD1">
              <w:rPr>
                <w:sz w:val="22"/>
                <w:szCs w:val="22"/>
              </w:rPr>
              <w:t>3.</w:t>
            </w:r>
          </w:p>
        </w:tc>
        <w:tc>
          <w:tcPr>
            <w:tcW w:w="3535" w:type="dxa"/>
            <w:vAlign w:val="center"/>
          </w:tcPr>
          <w:p w:rsidR="004468D6" w:rsidRPr="001B0FD1" w:rsidRDefault="004468D6">
            <w:pPr>
              <w:jc w:val="both"/>
              <w:rPr>
                <w:b/>
                <w:sz w:val="22"/>
                <w:szCs w:val="22"/>
              </w:rPr>
            </w:pPr>
            <w:r w:rsidRPr="001B0FD1">
              <w:rPr>
                <w:b/>
                <w:sz w:val="22"/>
                <w:szCs w:val="22"/>
              </w:rPr>
              <w:t xml:space="preserve">Pareiškėjo ir (arba) partnerio piniginės lėšos </w:t>
            </w:r>
          </w:p>
          <w:p w:rsidR="004468D6" w:rsidRPr="001B0FD1" w:rsidRDefault="004468D6">
            <w:pPr>
              <w:jc w:val="both"/>
              <w:rPr>
                <w:b/>
                <w:sz w:val="22"/>
                <w:szCs w:val="22"/>
              </w:rPr>
            </w:pPr>
            <w:r w:rsidRPr="001B0FD1">
              <w:rPr>
                <w:i/>
                <w:sz w:val="20"/>
                <w:szCs w:val="20"/>
              </w:rPr>
              <w:t>(jeigu nefinansuojamą paramos lėšomis vietos projekto įgyvendinimo išlaidų dalį ketinate padengti savo ar partnerio nuosavomis piniginėmis lėšomis, nurodykite ir pagrįskite konkrečią sumą)</w:t>
            </w:r>
          </w:p>
        </w:tc>
        <w:tc>
          <w:tcPr>
            <w:tcW w:w="2857" w:type="dxa"/>
            <w:vAlign w:val="center"/>
          </w:tcPr>
          <w:p w:rsidR="004468D6" w:rsidRPr="001B0FD1" w:rsidRDefault="004468D6">
            <w:pPr>
              <w:rPr>
                <w:sz w:val="22"/>
                <w:szCs w:val="22"/>
              </w:rPr>
            </w:pPr>
            <w:r w:rsidRPr="001B0FD1">
              <w:rPr>
                <w:sz w:val="22"/>
                <w:szCs w:val="22"/>
              </w:rPr>
              <w:t>|__|__|__|__|__|__|__|__|__|</w:t>
            </w:r>
          </w:p>
        </w:tc>
        <w:tc>
          <w:tcPr>
            <w:tcW w:w="2362" w:type="dxa"/>
          </w:tcPr>
          <w:p w:rsidR="004468D6" w:rsidRPr="001B0FD1" w:rsidRDefault="004468D6">
            <w:pPr>
              <w:tabs>
                <w:tab w:val="left" w:pos="1260"/>
                <w:tab w:val="left" w:pos="2066"/>
              </w:tabs>
              <w:ind w:firstLine="567"/>
              <w:jc w:val="center"/>
              <w:rPr>
                <w:i/>
                <w:sz w:val="20"/>
                <w:szCs w:val="20"/>
              </w:rPr>
            </w:pPr>
          </w:p>
        </w:tc>
      </w:tr>
      <w:tr w:rsidR="004468D6" w:rsidRPr="001B0FD1">
        <w:tc>
          <w:tcPr>
            <w:tcW w:w="1101" w:type="dxa"/>
          </w:tcPr>
          <w:p w:rsidR="004468D6" w:rsidRPr="001B0FD1" w:rsidRDefault="004468D6">
            <w:pPr>
              <w:tabs>
                <w:tab w:val="left" w:pos="1260"/>
                <w:tab w:val="left" w:pos="2066"/>
              </w:tabs>
              <w:rPr>
                <w:sz w:val="22"/>
                <w:szCs w:val="22"/>
              </w:rPr>
            </w:pPr>
            <w:r w:rsidRPr="001B0FD1">
              <w:rPr>
                <w:sz w:val="22"/>
                <w:szCs w:val="22"/>
              </w:rPr>
              <w:t>4.</w:t>
            </w:r>
          </w:p>
        </w:tc>
        <w:tc>
          <w:tcPr>
            <w:tcW w:w="3535" w:type="dxa"/>
            <w:vAlign w:val="center"/>
          </w:tcPr>
          <w:p w:rsidR="004468D6" w:rsidRPr="001B0FD1" w:rsidRDefault="004468D6">
            <w:pPr>
              <w:jc w:val="both"/>
              <w:rPr>
                <w:b/>
                <w:sz w:val="22"/>
                <w:szCs w:val="22"/>
              </w:rPr>
            </w:pPr>
            <w:r w:rsidRPr="001B0FD1">
              <w:rPr>
                <w:b/>
                <w:sz w:val="22"/>
                <w:szCs w:val="22"/>
              </w:rPr>
              <w:t>Nacionalinės lėšos:</w:t>
            </w:r>
          </w:p>
          <w:p w:rsidR="004468D6" w:rsidRPr="001B0FD1" w:rsidRDefault="004468D6">
            <w:pPr>
              <w:jc w:val="both"/>
              <w:rPr>
                <w:bCs/>
                <w:sz w:val="22"/>
                <w:szCs w:val="22"/>
              </w:rPr>
            </w:pPr>
            <w:r w:rsidRPr="001B0FD1">
              <w:rPr>
                <w:i/>
                <w:sz w:val="20"/>
                <w:szCs w:val="20"/>
              </w:rPr>
              <w:t>(jeigu nefinansuojamai paramos lėšomis vietos projekto įgyvendinimo išlaidų daliai padengti gavote papildomų lėšų iš savivaldybės ar kitų nacionalinių šaltinių, nurodykite ir pagrįskite konkrečią sumą)</w:t>
            </w:r>
          </w:p>
        </w:tc>
        <w:tc>
          <w:tcPr>
            <w:tcW w:w="2857" w:type="dxa"/>
            <w:vAlign w:val="center"/>
          </w:tcPr>
          <w:p w:rsidR="004468D6" w:rsidRPr="001B0FD1" w:rsidRDefault="004468D6">
            <w:pPr>
              <w:ind w:firstLine="567"/>
              <w:rPr>
                <w:sz w:val="22"/>
                <w:szCs w:val="22"/>
              </w:rPr>
            </w:pPr>
          </w:p>
        </w:tc>
        <w:tc>
          <w:tcPr>
            <w:tcW w:w="2362" w:type="dxa"/>
          </w:tcPr>
          <w:p w:rsidR="004468D6" w:rsidRPr="001B0FD1" w:rsidRDefault="004468D6">
            <w:pPr>
              <w:tabs>
                <w:tab w:val="left" w:pos="1260"/>
                <w:tab w:val="left" w:pos="2066"/>
              </w:tabs>
              <w:ind w:firstLine="567"/>
              <w:jc w:val="center"/>
              <w:rPr>
                <w:i/>
                <w:sz w:val="20"/>
                <w:szCs w:val="20"/>
              </w:rPr>
            </w:pPr>
          </w:p>
        </w:tc>
      </w:tr>
      <w:tr w:rsidR="004468D6" w:rsidRPr="001B0FD1">
        <w:tc>
          <w:tcPr>
            <w:tcW w:w="1101" w:type="dxa"/>
          </w:tcPr>
          <w:p w:rsidR="004468D6" w:rsidRPr="001B0FD1" w:rsidRDefault="004468D6">
            <w:pPr>
              <w:tabs>
                <w:tab w:val="left" w:pos="1260"/>
                <w:tab w:val="left" w:pos="2066"/>
              </w:tabs>
              <w:rPr>
                <w:sz w:val="22"/>
                <w:szCs w:val="22"/>
              </w:rPr>
            </w:pPr>
            <w:r w:rsidRPr="001B0FD1">
              <w:rPr>
                <w:sz w:val="22"/>
                <w:szCs w:val="22"/>
              </w:rPr>
              <w:t>4.1.</w:t>
            </w:r>
          </w:p>
        </w:tc>
        <w:tc>
          <w:tcPr>
            <w:tcW w:w="3535" w:type="dxa"/>
            <w:vAlign w:val="center"/>
          </w:tcPr>
          <w:p w:rsidR="004468D6" w:rsidRPr="001B0FD1" w:rsidRDefault="004468D6">
            <w:pPr>
              <w:jc w:val="both"/>
              <w:rPr>
                <w:bCs/>
                <w:sz w:val="22"/>
                <w:szCs w:val="22"/>
              </w:rPr>
            </w:pPr>
            <w:r w:rsidRPr="001B0FD1">
              <w:rPr>
                <w:sz w:val="22"/>
                <w:szCs w:val="22"/>
              </w:rPr>
              <w:t>savivaldybių disponuojamos lėšos</w:t>
            </w:r>
          </w:p>
        </w:tc>
        <w:tc>
          <w:tcPr>
            <w:tcW w:w="2857" w:type="dxa"/>
            <w:vAlign w:val="center"/>
          </w:tcPr>
          <w:p w:rsidR="004468D6" w:rsidRPr="001B0FD1" w:rsidRDefault="004468D6">
            <w:pPr>
              <w:rPr>
                <w:sz w:val="22"/>
                <w:szCs w:val="22"/>
              </w:rPr>
            </w:pPr>
            <w:r w:rsidRPr="001B0FD1">
              <w:rPr>
                <w:sz w:val="22"/>
                <w:szCs w:val="22"/>
              </w:rPr>
              <w:t>|__|__|__|__|__|__|__|__|__|</w:t>
            </w:r>
          </w:p>
        </w:tc>
        <w:tc>
          <w:tcPr>
            <w:tcW w:w="2362" w:type="dxa"/>
          </w:tcPr>
          <w:p w:rsidR="004468D6" w:rsidRPr="001B0FD1" w:rsidRDefault="004468D6">
            <w:pPr>
              <w:tabs>
                <w:tab w:val="left" w:pos="1260"/>
                <w:tab w:val="left" w:pos="2066"/>
              </w:tabs>
              <w:ind w:firstLine="567"/>
              <w:jc w:val="center"/>
              <w:rPr>
                <w:i/>
                <w:sz w:val="20"/>
                <w:szCs w:val="20"/>
              </w:rPr>
            </w:pPr>
          </w:p>
        </w:tc>
      </w:tr>
      <w:tr w:rsidR="004468D6" w:rsidRPr="001B0FD1">
        <w:tc>
          <w:tcPr>
            <w:tcW w:w="1101" w:type="dxa"/>
          </w:tcPr>
          <w:p w:rsidR="004468D6" w:rsidRPr="001B0FD1" w:rsidRDefault="004468D6">
            <w:pPr>
              <w:tabs>
                <w:tab w:val="left" w:pos="1260"/>
                <w:tab w:val="left" w:pos="2066"/>
              </w:tabs>
              <w:rPr>
                <w:sz w:val="22"/>
                <w:szCs w:val="22"/>
              </w:rPr>
            </w:pPr>
            <w:r w:rsidRPr="001B0FD1">
              <w:rPr>
                <w:sz w:val="22"/>
                <w:szCs w:val="22"/>
              </w:rPr>
              <w:t>4.2.</w:t>
            </w:r>
          </w:p>
        </w:tc>
        <w:tc>
          <w:tcPr>
            <w:tcW w:w="3535" w:type="dxa"/>
            <w:vAlign w:val="center"/>
          </w:tcPr>
          <w:p w:rsidR="004468D6" w:rsidRPr="001B0FD1" w:rsidRDefault="004468D6">
            <w:pPr>
              <w:jc w:val="both"/>
              <w:rPr>
                <w:bCs/>
                <w:sz w:val="22"/>
                <w:szCs w:val="22"/>
              </w:rPr>
            </w:pPr>
            <w:r w:rsidRPr="001B0FD1">
              <w:rPr>
                <w:sz w:val="22"/>
                <w:szCs w:val="22"/>
              </w:rPr>
              <w:t>kiti nacionalinių lėšų šaltiniai</w:t>
            </w:r>
          </w:p>
        </w:tc>
        <w:tc>
          <w:tcPr>
            <w:tcW w:w="2857" w:type="dxa"/>
            <w:vAlign w:val="center"/>
          </w:tcPr>
          <w:p w:rsidR="004468D6" w:rsidRPr="001B0FD1" w:rsidRDefault="004468D6">
            <w:pPr>
              <w:rPr>
                <w:sz w:val="22"/>
                <w:szCs w:val="22"/>
              </w:rPr>
            </w:pPr>
            <w:r w:rsidRPr="001B0FD1">
              <w:rPr>
                <w:sz w:val="22"/>
                <w:szCs w:val="22"/>
              </w:rPr>
              <w:t>|__|__|__|__|__|__|__|__|__|</w:t>
            </w:r>
          </w:p>
        </w:tc>
        <w:tc>
          <w:tcPr>
            <w:tcW w:w="2362" w:type="dxa"/>
          </w:tcPr>
          <w:p w:rsidR="004468D6" w:rsidRPr="001B0FD1" w:rsidRDefault="004468D6">
            <w:pPr>
              <w:tabs>
                <w:tab w:val="left" w:pos="1260"/>
                <w:tab w:val="left" w:pos="2066"/>
              </w:tabs>
              <w:ind w:firstLine="567"/>
              <w:jc w:val="center"/>
              <w:rPr>
                <w:i/>
                <w:sz w:val="20"/>
                <w:szCs w:val="20"/>
              </w:rPr>
            </w:pPr>
          </w:p>
        </w:tc>
      </w:tr>
      <w:tr w:rsidR="004468D6" w:rsidRPr="001B0FD1">
        <w:tc>
          <w:tcPr>
            <w:tcW w:w="1101" w:type="dxa"/>
          </w:tcPr>
          <w:p w:rsidR="004468D6" w:rsidRPr="001B0FD1" w:rsidRDefault="004468D6">
            <w:pPr>
              <w:tabs>
                <w:tab w:val="left" w:pos="1260"/>
                <w:tab w:val="left" w:pos="2066"/>
              </w:tabs>
              <w:rPr>
                <w:sz w:val="22"/>
                <w:szCs w:val="22"/>
              </w:rPr>
            </w:pPr>
            <w:r w:rsidRPr="001B0FD1">
              <w:rPr>
                <w:sz w:val="22"/>
                <w:szCs w:val="22"/>
              </w:rPr>
              <w:t>5.</w:t>
            </w:r>
          </w:p>
        </w:tc>
        <w:tc>
          <w:tcPr>
            <w:tcW w:w="3535" w:type="dxa"/>
            <w:vAlign w:val="center"/>
          </w:tcPr>
          <w:p w:rsidR="004468D6" w:rsidRPr="001B0FD1" w:rsidRDefault="004468D6">
            <w:pPr>
              <w:jc w:val="both"/>
              <w:rPr>
                <w:b/>
                <w:sz w:val="22"/>
                <w:szCs w:val="22"/>
              </w:rPr>
            </w:pPr>
            <w:r w:rsidRPr="001B0FD1">
              <w:rPr>
                <w:b/>
                <w:bCs/>
                <w:sz w:val="22"/>
                <w:szCs w:val="22"/>
              </w:rPr>
              <w:t>Pareiškėjo ir (arba) projekto partnerio paskola</w:t>
            </w:r>
            <w:r w:rsidRPr="001B0FD1">
              <w:rPr>
                <w:b/>
                <w:sz w:val="22"/>
                <w:szCs w:val="22"/>
              </w:rPr>
              <w:t xml:space="preserve"> </w:t>
            </w:r>
          </w:p>
          <w:p w:rsidR="004468D6" w:rsidRPr="001B0FD1" w:rsidRDefault="004468D6">
            <w:pPr>
              <w:jc w:val="both"/>
              <w:rPr>
                <w:i/>
                <w:sz w:val="20"/>
                <w:szCs w:val="20"/>
              </w:rPr>
            </w:pPr>
            <w:r w:rsidRPr="001B0FD1">
              <w:rPr>
                <w:i/>
                <w:sz w:val="20"/>
                <w:szCs w:val="20"/>
              </w:rPr>
              <w:t>(jeigu nefinansuojamai paramos lėšomis vietos projekto įgyvendinimo išlaidų daliai Jūs ar vietos projekto partneris yra gavęs paskolą, nurodykite ir pagrįskite konkrečią sumą)</w:t>
            </w:r>
          </w:p>
        </w:tc>
        <w:tc>
          <w:tcPr>
            <w:tcW w:w="2857" w:type="dxa"/>
            <w:vAlign w:val="center"/>
          </w:tcPr>
          <w:p w:rsidR="004468D6" w:rsidRPr="001B0FD1" w:rsidRDefault="004468D6">
            <w:pPr>
              <w:rPr>
                <w:sz w:val="22"/>
                <w:szCs w:val="22"/>
              </w:rPr>
            </w:pPr>
            <w:r w:rsidRPr="001B0FD1">
              <w:rPr>
                <w:sz w:val="22"/>
                <w:szCs w:val="22"/>
              </w:rPr>
              <w:t>|__|__|__|__|__|__|__|__|__|</w:t>
            </w:r>
          </w:p>
        </w:tc>
        <w:tc>
          <w:tcPr>
            <w:tcW w:w="2362" w:type="dxa"/>
          </w:tcPr>
          <w:p w:rsidR="004468D6" w:rsidRPr="001B0FD1" w:rsidRDefault="004468D6">
            <w:pPr>
              <w:tabs>
                <w:tab w:val="left" w:pos="1260"/>
                <w:tab w:val="left" w:pos="2066"/>
              </w:tabs>
              <w:ind w:firstLine="567"/>
              <w:jc w:val="center"/>
              <w:rPr>
                <w:i/>
                <w:sz w:val="20"/>
                <w:szCs w:val="20"/>
              </w:rPr>
            </w:pPr>
          </w:p>
        </w:tc>
      </w:tr>
      <w:tr w:rsidR="004468D6" w:rsidRPr="001B0FD1">
        <w:tc>
          <w:tcPr>
            <w:tcW w:w="1101" w:type="dxa"/>
          </w:tcPr>
          <w:p w:rsidR="004468D6" w:rsidRPr="001B0FD1" w:rsidRDefault="004468D6">
            <w:pPr>
              <w:tabs>
                <w:tab w:val="left" w:pos="1260"/>
                <w:tab w:val="left" w:pos="2066"/>
              </w:tabs>
              <w:rPr>
                <w:sz w:val="22"/>
                <w:szCs w:val="22"/>
              </w:rPr>
            </w:pPr>
            <w:r w:rsidRPr="001B0FD1">
              <w:rPr>
                <w:sz w:val="22"/>
                <w:szCs w:val="22"/>
              </w:rPr>
              <w:t>6.</w:t>
            </w:r>
          </w:p>
        </w:tc>
        <w:tc>
          <w:tcPr>
            <w:tcW w:w="3535" w:type="dxa"/>
            <w:vAlign w:val="center"/>
          </w:tcPr>
          <w:p w:rsidR="004468D6" w:rsidRPr="001B0FD1" w:rsidRDefault="004468D6">
            <w:pPr>
              <w:jc w:val="both"/>
              <w:rPr>
                <w:b/>
                <w:sz w:val="22"/>
                <w:szCs w:val="22"/>
              </w:rPr>
            </w:pPr>
            <w:r w:rsidRPr="001B0FD1">
              <w:rPr>
                <w:b/>
                <w:sz w:val="22"/>
                <w:szCs w:val="22"/>
              </w:rPr>
              <w:t>Kiti piniginio finansavimo šaltiniai</w:t>
            </w:r>
          </w:p>
          <w:p w:rsidR="004468D6" w:rsidRPr="001B0FD1" w:rsidRDefault="004468D6">
            <w:pPr>
              <w:jc w:val="both"/>
              <w:rPr>
                <w:b/>
                <w:bCs/>
                <w:sz w:val="22"/>
                <w:szCs w:val="22"/>
              </w:rPr>
            </w:pPr>
            <w:r w:rsidRPr="001B0FD1">
              <w:rPr>
                <w:i/>
                <w:sz w:val="20"/>
                <w:szCs w:val="20"/>
              </w:rPr>
              <w:t>(jeigu nefinansuojamai paramos lėšomis vietos projekto įgyvendinimo išlaidų daliai padengti gavote papildomų lėšų iš privačių ar kitų finansavimo šaltinių (išskyrus nacionalinius ir ES fondus), nurodykite ir pagrįskite konkrečią sumą)</w:t>
            </w:r>
          </w:p>
        </w:tc>
        <w:tc>
          <w:tcPr>
            <w:tcW w:w="2857" w:type="dxa"/>
            <w:vAlign w:val="center"/>
          </w:tcPr>
          <w:p w:rsidR="004468D6" w:rsidRPr="001B0FD1" w:rsidRDefault="004468D6">
            <w:pPr>
              <w:rPr>
                <w:sz w:val="22"/>
                <w:szCs w:val="22"/>
              </w:rPr>
            </w:pPr>
            <w:r w:rsidRPr="001B0FD1">
              <w:rPr>
                <w:sz w:val="22"/>
                <w:szCs w:val="22"/>
              </w:rPr>
              <w:t>|__|__|__|__|__|__|__|__|__|</w:t>
            </w:r>
          </w:p>
        </w:tc>
        <w:tc>
          <w:tcPr>
            <w:tcW w:w="2362" w:type="dxa"/>
          </w:tcPr>
          <w:p w:rsidR="004468D6" w:rsidRPr="001B0FD1" w:rsidRDefault="004468D6">
            <w:pPr>
              <w:tabs>
                <w:tab w:val="left" w:pos="1260"/>
                <w:tab w:val="left" w:pos="2066"/>
              </w:tabs>
              <w:ind w:firstLine="567"/>
              <w:jc w:val="center"/>
              <w:rPr>
                <w:i/>
                <w:sz w:val="20"/>
                <w:szCs w:val="20"/>
              </w:rPr>
            </w:pPr>
          </w:p>
        </w:tc>
      </w:tr>
      <w:tr w:rsidR="004468D6" w:rsidRPr="001B0FD1">
        <w:tc>
          <w:tcPr>
            <w:tcW w:w="1101" w:type="dxa"/>
          </w:tcPr>
          <w:p w:rsidR="004468D6" w:rsidRPr="001B0FD1" w:rsidRDefault="004468D6">
            <w:pPr>
              <w:tabs>
                <w:tab w:val="left" w:pos="1260"/>
                <w:tab w:val="left" w:pos="2066"/>
              </w:tabs>
              <w:rPr>
                <w:sz w:val="22"/>
                <w:szCs w:val="22"/>
              </w:rPr>
            </w:pPr>
            <w:r w:rsidRPr="001B0FD1">
              <w:rPr>
                <w:sz w:val="22"/>
                <w:szCs w:val="22"/>
              </w:rPr>
              <w:t xml:space="preserve">7. </w:t>
            </w:r>
          </w:p>
        </w:tc>
        <w:tc>
          <w:tcPr>
            <w:tcW w:w="3535" w:type="dxa"/>
            <w:vAlign w:val="center"/>
          </w:tcPr>
          <w:p w:rsidR="004468D6" w:rsidRPr="001B0FD1" w:rsidRDefault="004468D6">
            <w:pPr>
              <w:jc w:val="both"/>
              <w:rPr>
                <w:b/>
                <w:bCs/>
                <w:sz w:val="22"/>
                <w:szCs w:val="22"/>
              </w:rPr>
            </w:pPr>
            <w:r w:rsidRPr="001B0FD1">
              <w:rPr>
                <w:b/>
                <w:sz w:val="22"/>
                <w:szCs w:val="22"/>
              </w:rPr>
              <w:t>Pareiškėjo ir (arba) partnerio</w:t>
            </w:r>
            <w:r w:rsidRPr="001B0FD1">
              <w:rPr>
                <w:b/>
                <w:bCs/>
                <w:sz w:val="22"/>
                <w:szCs w:val="22"/>
              </w:rPr>
              <w:t xml:space="preserve"> įnašas natūra:</w:t>
            </w:r>
          </w:p>
          <w:p w:rsidR="004468D6" w:rsidRPr="001B0FD1" w:rsidRDefault="004468D6">
            <w:pPr>
              <w:jc w:val="both"/>
              <w:rPr>
                <w:b/>
                <w:bCs/>
                <w:sz w:val="22"/>
                <w:szCs w:val="22"/>
              </w:rPr>
            </w:pPr>
            <w:r w:rsidRPr="001B0FD1">
              <w:rPr>
                <w:i/>
                <w:sz w:val="20"/>
                <w:szCs w:val="20"/>
              </w:rPr>
              <w:t>(jeigu nefinansuojamą paramos lėšomis vietos projekto įgyvendinimo išlaidų dalį ketinate padengti savo ar partnerio įnašu natūra, nurodykite ir pagrįskite konkrečią sumą)</w:t>
            </w:r>
          </w:p>
        </w:tc>
        <w:tc>
          <w:tcPr>
            <w:tcW w:w="2857" w:type="dxa"/>
            <w:vAlign w:val="center"/>
          </w:tcPr>
          <w:p w:rsidR="004468D6" w:rsidRPr="001B0FD1" w:rsidRDefault="004468D6">
            <w:pPr>
              <w:ind w:firstLine="567"/>
              <w:rPr>
                <w:sz w:val="22"/>
                <w:szCs w:val="22"/>
              </w:rPr>
            </w:pPr>
          </w:p>
        </w:tc>
        <w:tc>
          <w:tcPr>
            <w:tcW w:w="2362" w:type="dxa"/>
          </w:tcPr>
          <w:p w:rsidR="004468D6" w:rsidRPr="001B0FD1" w:rsidRDefault="004468D6">
            <w:pPr>
              <w:tabs>
                <w:tab w:val="left" w:pos="1260"/>
                <w:tab w:val="left" w:pos="2066"/>
              </w:tabs>
              <w:ind w:firstLine="567"/>
              <w:jc w:val="center"/>
              <w:rPr>
                <w:i/>
                <w:sz w:val="20"/>
                <w:szCs w:val="20"/>
              </w:rPr>
            </w:pPr>
          </w:p>
        </w:tc>
      </w:tr>
      <w:tr w:rsidR="004468D6" w:rsidRPr="001B0FD1">
        <w:tc>
          <w:tcPr>
            <w:tcW w:w="1101" w:type="dxa"/>
          </w:tcPr>
          <w:p w:rsidR="004468D6" w:rsidRPr="001B0FD1" w:rsidRDefault="004468D6">
            <w:pPr>
              <w:tabs>
                <w:tab w:val="left" w:pos="1260"/>
                <w:tab w:val="left" w:pos="2066"/>
              </w:tabs>
              <w:rPr>
                <w:sz w:val="22"/>
                <w:szCs w:val="22"/>
              </w:rPr>
            </w:pPr>
            <w:r w:rsidRPr="001B0FD1">
              <w:rPr>
                <w:sz w:val="22"/>
                <w:szCs w:val="22"/>
              </w:rPr>
              <w:t>7.1.</w:t>
            </w:r>
          </w:p>
        </w:tc>
        <w:tc>
          <w:tcPr>
            <w:tcW w:w="3535" w:type="dxa"/>
            <w:vAlign w:val="center"/>
          </w:tcPr>
          <w:p w:rsidR="004468D6" w:rsidRPr="001B0FD1" w:rsidRDefault="004468D6">
            <w:pPr>
              <w:jc w:val="both"/>
              <w:rPr>
                <w:bCs/>
                <w:sz w:val="22"/>
                <w:szCs w:val="22"/>
              </w:rPr>
            </w:pPr>
            <w:r w:rsidRPr="001B0FD1">
              <w:rPr>
                <w:bCs/>
                <w:sz w:val="22"/>
                <w:szCs w:val="22"/>
              </w:rPr>
              <w:t>nemokamas savanoriškas darbas</w:t>
            </w:r>
          </w:p>
        </w:tc>
        <w:tc>
          <w:tcPr>
            <w:tcW w:w="2857" w:type="dxa"/>
            <w:vAlign w:val="center"/>
          </w:tcPr>
          <w:p w:rsidR="004468D6" w:rsidRPr="001B0FD1" w:rsidRDefault="004468D6">
            <w:pPr>
              <w:rPr>
                <w:sz w:val="22"/>
                <w:szCs w:val="22"/>
              </w:rPr>
            </w:pPr>
            <w:r w:rsidRPr="001B0FD1">
              <w:rPr>
                <w:sz w:val="22"/>
                <w:szCs w:val="22"/>
              </w:rPr>
              <w:t>|__|__|__|__|__|__|__|__|__|</w:t>
            </w:r>
          </w:p>
        </w:tc>
        <w:tc>
          <w:tcPr>
            <w:tcW w:w="2362" w:type="dxa"/>
          </w:tcPr>
          <w:p w:rsidR="004468D6" w:rsidRPr="001B0FD1" w:rsidRDefault="004468D6">
            <w:pPr>
              <w:tabs>
                <w:tab w:val="left" w:pos="1260"/>
                <w:tab w:val="left" w:pos="2066"/>
              </w:tabs>
              <w:ind w:firstLine="567"/>
              <w:jc w:val="center"/>
              <w:rPr>
                <w:i/>
                <w:sz w:val="20"/>
                <w:szCs w:val="20"/>
              </w:rPr>
            </w:pPr>
          </w:p>
        </w:tc>
      </w:tr>
      <w:tr w:rsidR="004468D6" w:rsidRPr="001B0FD1">
        <w:tc>
          <w:tcPr>
            <w:tcW w:w="1101" w:type="dxa"/>
          </w:tcPr>
          <w:p w:rsidR="004468D6" w:rsidRPr="001B0FD1" w:rsidRDefault="004468D6">
            <w:pPr>
              <w:tabs>
                <w:tab w:val="left" w:pos="1260"/>
                <w:tab w:val="left" w:pos="2066"/>
              </w:tabs>
              <w:rPr>
                <w:sz w:val="22"/>
                <w:szCs w:val="22"/>
              </w:rPr>
            </w:pPr>
            <w:r w:rsidRPr="001B0FD1">
              <w:rPr>
                <w:sz w:val="22"/>
                <w:szCs w:val="22"/>
              </w:rPr>
              <w:t>7.2.</w:t>
            </w:r>
          </w:p>
        </w:tc>
        <w:tc>
          <w:tcPr>
            <w:tcW w:w="3535" w:type="dxa"/>
            <w:vAlign w:val="center"/>
          </w:tcPr>
          <w:p w:rsidR="004468D6" w:rsidRPr="001B0FD1" w:rsidRDefault="004468D6">
            <w:pPr>
              <w:jc w:val="both"/>
              <w:rPr>
                <w:bCs/>
                <w:sz w:val="22"/>
                <w:szCs w:val="22"/>
              </w:rPr>
            </w:pPr>
            <w:r w:rsidRPr="001B0FD1">
              <w:rPr>
                <w:bCs/>
                <w:sz w:val="22"/>
                <w:szCs w:val="22"/>
              </w:rPr>
              <w:t>nekilnojamasis turtas</w:t>
            </w:r>
          </w:p>
        </w:tc>
        <w:tc>
          <w:tcPr>
            <w:tcW w:w="2857" w:type="dxa"/>
            <w:vAlign w:val="center"/>
          </w:tcPr>
          <w:p w:rsidR="004468D6" w:rsidRPr="001B0FD1" w:rsidRDefault="004468D6">
            <w:pPr>
              <w:rPr>
                <w:sz w:val="22"/>
                <w:szCs w:val="22"/>
              </w:rPr>
            </w:pPr>
            <w:r w:rsidRPr="001B0FD1">
              <w:rPr>
                <w:sz w:val="22"/>
                <w:szCs w:val="22"/>
              </w:rPr>
              <w:t>|__|__|__|__|__|__|__|__|__|</w:t>
            </w:r>
          </w:p>
        </w:tc>
        <w:tc>
          <w:tcPr>
            <w:tcW w:w="2362" w:type="dxa"/>
          </w:tcPr>
          <w:p w:rsidR="004468D6" w:rsidRPr="001B0FD1" w:rsidRDefault="004468D6">
            <w:pPr>
              <w:tabs>
                <w:tab w:val="left" w:pos="1260"/>
                <w:tab w:val="left" w:pos="2066"/>
              </w:tabs>
              <w:ind w:firstLine="567"/>
              <w:jc w:val="center"/>
              <w:rPr>
                <w:i/>
                <w:sz w:val="20"/>
                <w:szCs w:val="20"/>
              </w:rPr>
            </w:pPr>
          </w:p>
        </w:tc>
      </w:tr>
      <w:tr w:rsidR="004468D6" w:rsidRPr="001B0FD1">
        <w:tc>
          <w:tcPr>
            <w:tcW w:w="1101" w:type="dxa"/>
          </w:tcPr>
          <w:p w:rsidR="004468D6" w:rsidRPr="001B0FD1" w:rsidRDefault="004468D6">
            <w:pPr>
              <w:tabs>
                <w:tab w:val="left" w:pos="1260"/>
                <w:tab w:val="left" w:pos="2066"/>
              </w:tabs>
              <w:rPr>
                <w:sz w:val="22"/>
                <w:szCs w:val="22"/>
              </w:rPr>
            </w:pPr>
            <w:r w:rsidRPr="001B0FD1">
              <w:rPr>
                <w:sz w:val="22"/>
                <w:szCs w:val="22"/>
              </w:rPr>
              <w:t>8.</w:t>
            </w:r>
          </w:p>
        </w:tc>
        <w:tc>
          <w:tcPr>
            <w:tcW w:w="3535" w:type="dxa"/>
            <w:vAlign w:val="center"/>
          </w:tcPr>
          <w:p w:rsidR="004468D6" w:rsidRPr="001B0FD1" w:rsidRDefault="004468D6">
            <w:pPr>
              <w:jc w:val="both"/>
              <w:rPr>
                <w:b/>
                <w:bCs/>
                <w:sz w:val="22"/>
                <w:szCs w:val="22"/>
              </w:rPr>
            </w:pPr>
            <w:r w:rsidRPr="001B0FD1">
              <w:rPr>
                <w:b/>
                <w:bCs/>
                <w:sz w:val="22"/>
                <w:szCs w:val="22"/>
              </w:rPr>
              <w:t xml:space="preserve">Bendra </w:t>
            </w:r>
            <w:r w:rsidRPr="001B0FD1">
              <w:rPr>
                <w:b/>
                <w:sz w:val="22"/>
                <w:szCs w:val="22"/>
              </w:rPr>
              <w:t>vietos</w:t>
            </w:r>
            <w:r w:rsidRPr="001B0FD1">
              <w:rPr>
                <w:b/>
                <w:bCs/>
                <w:sz w:val="22"/>
                <w:szCs w:val="22"/>
              </w:rPr>
              <w:t xml:space="preserve"> projekto vertė (1+2+3+4+5+6+7)</w:t>
            </w:r>
          </w:p>
        </w:tc>
        <w:tc>
          <w:tcPr>
            <w:tcW w:w="2857" w:type="dxa"/>
            <w:vAlign w:val="center"/>
          </w:tcPr>
          <w:p w:rsidR="004468D6" w:rsidRPr="001B0FD1" w:rsidRDefault="004468D6">
            <w:pPr>
              <w:rPr>
                <w:sz w:val="22"/>
                <w:szCs w:val="22"/>
              </w:rPr>
            </w:pPr>
            <w:r w:rsidRPr="001B0FD1">
              <w:rPr>
                <w:sz w:val="22"/>
                <w:szCs w:val="22"/>
              </w:rPr>
              <w:t>|__|__|__|__|__|__|__|__|__|</w:t>
            </w:r>
          </w:p>
        </w:tc>
        <w:tc>
          <w:tcPr>
            <w:tcW w:w="2362" w:type="dxa"/>
          </w:tcPr>
          <w:p w:rsidR="004468D6" w:rsidRPr="001B0FD1" w:rsidRDefault="004468D6">
            <w:pPr>
              <w:tabs>
                <w:tab w:val="left" w:pos="1260"/>
                <w:tab w:val="left" w:pos="2066"/>
              </w:tabs>
              <w:rPr>
                <w:i/>
                <w:sz w:val="20"/>
                <w:szCs w:val="20"/>
              </w:rPr>
            </w:pPr>
            <w:r w:rsidRPr="001B0FD1">
              <w:rPr>
                <w:i/>
                <w:sz w:val="20"/>
                <w:szCs w:val="20"/>
              </w:rPr>
              <w:t>______________</w:t>
            </w:r>
          </w:p>
          <w:p w:rsidR="004468D6" w:rsidRPr="001B0FD1" w:rsidRDefault="004468D6">
            <w:pPr>
              <w:tabs>
                <w:tab w:val="left" w:pos="1260"/>
                <w:tab w:val="left" w:pos="2066"/>
              </w:tabs>
              <w:rPr>
                <w:i/>
                <w:sz w:val="20"/>
                <w:szCs w:val="20"/>
              </w:rPr>
            </w:pPr>
            <w:r w:rsidRPr="001B0FD1">
              <w:rPr>
                <w:i/>
                <w:sz w:val="20"/>
                <w:szCs w:val="20"/>
              </w:rPr>
              <w:t>(nepildyti)</w:t>
            </w:r>
          </w:p>
        </w:tc>
      </w:tr>
    </w:tbl>
    <w:p w:rsidR="004468D6" w:rsidRPr="001B0FD1" w:rsidRDefault="004468D6">
      <w:pPr>
        <w:rPr>
          <w:b/>
          <w:bCs/>
        </w:rPr>
      </w:pPr>
    </w:p>
    <w:p w:rsidR="00A64D1C" w:rsidRPr="00A64D1C" w:rsidRDefault="00A64D1C" w:rsidP="00A64D1C">
      <w:pPr>
        <w:spacing w:before="100" w:beforeAutospacing="1" w:after="100" w:afterAutospacing="1"/>
        <w:rPr>
          <w:lang w:val="en-US" w:eastAsia="en-US"/>
        </w:rPr>
      </w:pPr>
      <w:r w:rsidRPr="00A64D1C">
        <w:rPr>
          <w:b/>
          <w:bCs/>
          <w:lang w:val="en-US" w:eastAsia="en-US"/>
        </w:rPr>
        <w:t>X. INFORMACIJA APIE ĮNAŠĄ NATŪRĄ – NEMOKAMĄ SAVANORIŠKĄ DARBĄ</w:t>
      </w:r>
      <w:r w:rsidRPr="00A64D1C">
        <w:rPr>
          <w:i/>
          <w:iCs/>
          <w:lang w:val="en-US" w:eastAsia="en-US"/>
        </w:rPr>
        <w:t>(Nurodykite nemokamo savanoriško darbo valandos įkainio nustatymo datą; nurodykite numatomų atlikti nemokamų savanoriškus darbus, konkrečių darbų trukmę val. ir vertę litais.)</w:t>
      </w:r>
    </w:p>
    <w:tbl>
      <w:tblPr>
        <w:tblW w:w="9639" w:type="dxa"/>
        <w:tblCellMar>
          <w:left w:w="0" w:type="dxa"/>
          <w:right w:w="0" w:type="dxa"/>
        </w:tblCellMar>
        <w:tblLook w:val="04A0"/>
      </w:tblPr>
      <w:tblGrid>
        <w:gridCol w:w="667"/>
        <w:gridCol w:w="3298"/>
        <w:gridCol w:w="1808"/>
        <w:gridCol w:w="1933"/>
        <w:gridCol w:w="1933"/>
      </w:tblGrid>
      <w:tr w:rsidR="00A64D1C" w:rsidRPr="00A64D1C" w:rsidTr="00A64D1C">
        <w:trPr>
          <w:trHeight w:val="545"/>
        </w:trPr>
        <w:tc>
          <w:tcPr>
            <w:tcW w:w="985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lastRenderedPageBreak/>
              <w:t>Nemokamo savanoriško darbo valandos įkainio nustatymo data |_|_|_|_|-|_|_|-|_|_|</w:t>
            </w:r>
          </w:p>
        </w:tc>
      </w:tr>
      <w:tr w:rsidR="00A64D1C" w:rsidRPr="00A64D1C" w:rsidTr="00A64D1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Eil. Nr.</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Numatomų darbų apibūdinimas</w:t>
            </w:r>
          </w:p>
        </w:tc>
        <w:tc>
          <w:tcPr>
            <w:tcW w:w="1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Dirbsiančių asmenų skaičius</w:t>
            </w:r>
          </w:p>
        </w:tc>
        <w:tc>
          <w:tcPr>
            <w:tcW w:w="1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Numatomų darbų trukmė, val.</w:t>
            </w:r>
          </w:p>
        </w:tc>
        <w:tc>
          <w:tcPr>
            <w:tcW w:w="1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Numatomų darbų vertė, Lt</w:t>
            </w:r>
          </w:p>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r>
      <w:tr w:rsidR="00A64D1C" w:rsidRPr="00A64D1C" w:rsidTr="00A64D1C">
        <w:trPr>
          <w:trHeight w:val="47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1.</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r>
      <w:tr w:rsidR="00A64D1C" w:rsidRPr="00A64D1C" w:rsidTr="00A64D1C">
        <w:trPr>
          <w:trHeight w:val="47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2.</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r>
      <w:tr w:rsidR="00A64D1C" w:rsidRPr="00A64D1C" w:rsidTr="00A64D1C">
        <w:trPr>
          <w:trHeight w:val="4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3.</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r>
      <w:tr w:rsidR="00A64D1C" w:rsidRPr="00A64D1C" w:rsidTr="00A64D1C">
        <w:trPr>
          <w:trHeight w:val="575"/>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r>
      <w:tr w:rsidR="00A64D1C" w:rsidRPr="00A64D1C" w:rsidTr="00A64D1C">
        <w:trPr>
          <w:trHeight w:val="569"/>
        </w:trPr>
        <w:tc>
          <w:tcPr>
            <w:tcW w:w="40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Iš viso:</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A64D1C" w:rsidRPr="00A64D1C" w:rsidRDefault="00A64D1C" w:rsidP="00A64D1C">
            <w:pPr>
              <w:spacing w:before="100" w:beforeAutospacing="1" w:after="100" w:afterAutospacing="1"/>
              <w:rPr>
                <w:sz w:val="22"/>
                <w:szCs w:val="22"/>
                <w:lang w:val="en-US" w:eastAsia="en-US"/>
              </w:rPr>
            </w:pPr>
            <w:r w:rsidRPr="00A64D1C">
              <w:rPr>
                <w:b/>
                <w:bCs/>
                <w:sz w:val="22"/>
                <w:szCs w:val="22"/>
                <w:lang w:val="en-US" w:eastAsia="en-US"/>
              </w:rPr>
              <w:t> </w:t>
            </w:r>
          </w:p>
        </w:tc>
      </w:tr>
    </w:tbl>
    <w:p w:rsidR="004468D6" w:rsidRPr="001B0FD1" w:rsidRDefault="004468D6">
      <w:pPr>
        <w:rPr>
          <w:b/>
          <w:bCs/>
        </w:rPr>
      </w:pPr>
      <w:r w:rsidRPr="001B0FD1">
        <w:rPr>
          <w:b/>
          <w:bCs/>
        </w:rPr>
        <w:t>XI. INFORMAVIMO IR VIEŠINIMO PRIEMONĖS</w:t>
      </w:r>
      <w:r w:rsidRPr="001B0FD1">
        <w:rPr>
          <w:highlight w:val="lightGray"/>
        </w:rPr>
        <w:t xml:space="preserve"> </w:t>
      </w:r>
    </w:p>
    <w:p w:rsidR="004468D6" w:rsidRPr="001B0FD1" w:rsidRDefault="004468D6">
      <w:pPr>
        <w:pStyle w:val="FootnoteText"/>
        <w:ind w:firstLine="567"/>
        <w:jc w:val="both"/>
        <w:rPr>
          <w:b/>
          <w:bCs/>
          <w:i/>
        </w:rPr>
      </w:pPr>
      <w:r w:rsidRPr="001B0FD1">
        <w:rPr>
          <w:bCs/>
          <w:i/>
        </w:rPr>
        <w:t xml:space="preserve">(nurodykite informavimo ir viešinimo priemones pagal Informavimo apie </w:t>
      </w:r>
      <w:r w:rsidRPr="001B0FD1">
        <w:rPr>
          <w:i/>
        </w:rPr>
        <w:t>Lietuvos kaimo plėtros 2007–2013 metų programą ir suteiktos paramos viešinimo taisykles, patvirtintas Lietuvos Respublikos žemės ūkio ministro 2007 m.</w:t>
      </w:r>
      <w:r w:rsidRPr="001B0FD1">
        <w:rPr>
          <w:i/>
          <w:color w:val="FF0000"/>
        </w:rPr>
        <w:t xml:space="preserve"> </w:t>
      </w:r>
      <w:r w:rsidRPr="001B0FD1">
        <w:rPr>
          <w:i/>
        </w:rPr>
        <w:t>balandžio 26 d. įsakymu Nr. 3D-191 „Dėl Informavimo apie Lietuvos kaimo plėtros 2007–2013 metų programą ir suteiktos paramos viešinimo taisyklių patvirtinimo“ (Žin., 2007, Nr. 48-1868)</w:t>
      </w:r>
    </w:p>
    <w:p w:rsidR="004468D6" w:rsidRPr="001B0FD1" w:rsidRDefault="004468D6">
      <w:pPr>
        <w:rPr>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6567"/>
        <w:gridCol w:w="2160"/>
      </w:tblGrid>
      <w:tr w:rsidR="004468D6" w:rsidRPr="001B0FD1">
        <w:trPr>
          <w:cantSplit/>
          <w:trHeight w:val="555"/>
        </w:trPr>
        <w:tc>
          <w:tcPr>
            <w:tcW w:w="1101" w:type="dxa"/>
            <w:tcBorders>
              <w:top w:val="single" w:sz="4" w:space="0" w:color="auto"/>
              <w:bottom w:val="single" w:sz="4" w:space="0" w:color="auto"/>
            </w:tcBorders>
            <w:vAlign w:val="center"/>
          </w:tcPr>
          <w:p w:rsidR="004468D6" w:rsidRPr="001B0FD1" w:rsidRDefault="004468D6">
            <w:pPr>
              <w:rPr>
                <w:b/>
                <w:sz w:val="22"/>
                <w:szCs w:val="22"/>
              </w:rPr>
            </w:pPr>
            <w:r w:rsidRPr="001B0FD1">
              <w:rPr>
                <w:b/>
                <w:sz w:val="22"/>
                <w:szCs w:val="22"/>
              </w:rPr>
              <w:t>Eil. Nr.</w:t>
            </w:r>
          </w:p>
        </w:tc>
        <w:tc>
          <w:tcPr>
            <w:tcW w:w="8727" w:type="dxa"/>
            <w:gridSpan w:val="2"/>
            <w:tcBorders>
              <w:top w:val="single" w:sz="4" w:space="0" w:color="auto"/>
              <w:bottom w:val="single" w:sz="4" w:space="0" w:color="auto"/>
            </w:tcBorders>
            <w:vAlign w:val="center"/>
          </w:tcPr>
          <w:p w:rsidR="004468D6" w:rsidRPr="001B0FD1" w:rsidRDefault="004468D6">
            <w:pPr>
              <w:rPr>
                <w:sz w:val="22"/>
                <w:szCs w:val="22"/>
              </w:rPr>
            </w:pPr>
            <w:r w:rsidRPr="001B0FD1">
              <w:rPr>
                <w:b/>
                <w:sz w:val="22"/>
                <w:szCs w:val="22"/>
              </w:rPr>
              <w:t>Vietos projekto informavimo ir viešinimo priemonės</w:t>
            </w:r>
          </w:p>
        </w:tc>
      </w:tr>
      <w:tr w:rsidR="004468D6" w:rsidRPr="001B0FD1">
        <w:trPr>
          <w:cantSplit/>
          <w:trHeight w:val="555"/>
        </w:trPr>
        <w:tc>
          <w:tcPr>
            <w:tcW w:w="1101" w:type="dxa"/>
            <w:tcBorders>
              <w:top w:val="single" w:sz="4" w:space="0" w:color="auto"/>
              <w:bottom w:val="single" w:sz="4" w:space="0" w:color="auto"/>
            </w:tcBorders>
            <w:vAlign w:val="center"/>
          </w:tcPr>
          <w:p w:rsidR="004468D6" w:rsidRPr="001B0FD1" w:rsidRDefault="004468D6">
            <w:pPr>
              <w:rPr>
                <w:sz w:val="22"/>
                <w:szCs w:val="22"/>
              </w:rPr>
            </w:pPr>
            <w:r w:rsidRPr="001B0FD1">
              <w:rPr>
                <w:sz w:val="22"/>
                <w:szCs w:val="22"/>
              </w:rPr>
              <w:t>1.</w:t>
            </w:r>
          </w:p>
        </w:tc>
        <w:tc>
          <w:tcPr>
            <w:tcW w:w="6567" w:type="dxa"/>
            <w:tcBorders>
              <w:top w:val="single" w:sz="4" w:space="0" w:color="auto"/>
              <w:bottom w:val="single" w:sz="4" w:space="0" w:color="auto"/>
            </w:tcBorders>
            <w:vAlign w:val="center"/>
          </w:tcPr>
          <w:p w:rsidR="004468D6" w:rsidRPr="001B0FD1" w:rsidRDefault="004468D6">
            <w:pPr>
              <w:ind w:firstLine="567"/>
              <w:jc w:val="both"/>
              <w:rPr>
                <w:sz w:val="22"/>
                <w:szCs w:val="22"/>
              </w:rPr>
            </w:pPr>
          </w:p>
        </w:tc>
        <w:tc>
          <w:tcPr>
            <w:tcW w:w="2160" w:type="dxa"/>
            <w:tcBorders>
              <w:top w:val="single" w:sz="4" w:space="0" w:color="auto"/>
              <w:bottom w:val="single" w:sz="4" w:space="0" w:color="auto"/>
            </w:tcBorders>
            <w:vAlign w:val="center"/>
          </w:tcPr>
          <w:p w:rsidR="004468D6" w:rsidRPr="001B0FD1" w:rsidRDefault="004E5DB4">
            <w:pPr>
              <w:ind w:firstLine="567"/>
              <w:rPr>
                <w:sz w:val="22"/>
                <w:szCs w:val="22"/>
              </w:rPr>
            </w:pPr>
            <w:r w:rsidRPr="001B0FD1">
              <w:rPr>
                <w:sz w:val="22"/>
                <w:szCs w:val="22"/>
              </w:rPr>
              <w:fldChar w:fldCharType="begin">
                <w:ffData>
                  <w:name w:val=""/>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Taip          </w:t>
            </w:r>
          </w:p>
          <w:p w:rsidR="004468D6" w:rsidRPr="001B0FD1" w:rsidRDefault="004E5DB4">
            <w:pPr>
              <w:ind w:firstLine="567"/>
              <w:rPr>
                <w:sz w:val="22"/>
                <w:szCs w:val="22"/>
                <w:shd w:val="clear" w:color="auto" w:fill="FFFFFF"/>
              </w:rPr>
            </w:pPr>
            <w:r w:rsidRPr="001B0FD1">
              <w:rPr>
                <w:sz w:val="22"/>
                <w:szCs w:val="22"/>
              </w:rPr>
              <w:fldChar w:fldCharType="begin">
                <w:ffData>
                  <w:name w:val="Check2"/>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Ne</w:t>
            </w:r>
          </w:p>
        </w:tc>
      </w:tr>
      <w:tr w:rsidR="004468D6" w:rsidRPr="001B0FD1">
        <w:trPr>
          <w:cantSplit/>
          <w:trHeight w:val="458"/>
        </w:trPr>
        <w:tc>
          <w:tcPr>
            <w:tcW w:w="1101" w:type="dxa"/>
            <w:tcBorders>
              <w:top w:val="single" w:sz="4" w:space="0" w:color="auto"/>
              <w:bottom w:val="single" w:sz="4" w:space="0" w:color="auto"/>
            </w:tcBorders>
            <w:vAlign w:val="center"/>
          </w:tcPr>
          <w:p w:rsidR="004468D6" w:rsidRPr="001B0FD1" w:rsidRDefault="004468D6">
            <w:pPr>
              <w:rPr>
                <w:sz w:val="22"/>
                <w:szCs w:val="22"/>
              </w:rPr>
            </w:pPr>
            <w:r w:rsidRPr="001B0FD1">
              <w:rPr>
                <w:sz w:val="22"/>
                <w:szCs w:val="22"/>
              </w:rPr>
              <w:t>2.</w:t>
            </w:r>
          </w:p>
        </w:tc>
        <w:tc>
          <w:tcPr>
            <w:tcW w:w="6567" w:type="dxa"/>
            <w:tcBorders>
              <w:top w:val="single" w:sz="4" w:space="0" w:color="auto"/>
              <w:bottom w:val="single" w:sz="4" w:space="0" w:color="auto"/>
            </w:tcBorders>
            <w:vAlign w:val="center"/>
          </w:tcPr>
          <w:p w:rsidR="004468D6" w:rsidRPr="001B0FD1" w:rsidRDefault="004468D6">
            <w:pPr>
              <w:ind w:firstLine="567"/>
              <w:jc w:val="both"/>
              <w:rPr>
                <w:sz w:val="22"/>
                <w:szCs w:val="22"/>
              </w:rPr>
            </w:pPr>
          </w:p>
          <w:p w:rsidR="004468D6" w:rsidRPr="001B0FD1" w:rsidRDefault="004468D6">
            <w:pPr>
              <w:ind w:firstLine="567"/>
              <w:jc w:val="both"/>
              <w:rPr>
                <w:sz w:val="22"/>
                <w:szCs w:val="22"/>
              </w:rPr>
            </w:pPr>
          </w:p>
        </w:tc>
        <w:tc>
          <w:tcPr>
            <w:tcW w:w="2160" w:type="dxa"/>
            <w:tcBorders>
              <w:top w:val="single" w:sz="4" w:space="0" w:color="auto"/>
              <w:bottom w:val="single" w:sz="4" w:space="0" w:color="auto"/>
            </w:tcBorders>
            <w:vAlign w:val="center"/>
          </w:tcPr>
          <w:p w:rsidR="004468D6" w:rsidRPr="001B0FD1" w:rsidRDefault="004E5DB4">
            <w:pPr>
              <w:ind w:firstLine="567"/>
              <w:rPr>
                <w:sz w:val="22"/>
                <w:szCs w:val="22"/>
              </w:rPr>
            </w:pPr>
            <w:r w:rsidRPr="001B0FD1">
              <w:rPr>
                <w:sz w:val="22"/>
                <w:szCs w:val="22"/>
              </w:rPr>
              <w:fldChar w:fldCharType="begin">
                <w:ffData>
                  <w:name w:val=""/>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Taip          </w:t>
            </w:r>
          </w:p>
          <w:p w:rsidR="004468D6" w:rsidRPr="001B0FD1" w:rsidRDefault="004E5DB4">
            <w:pPr>
              <w:ind w:firstLine="567"/>
              <w:rPr>
                <w:sz w:val="22"/>
                <w:szCs w:val="22"/>
                <w:shd w:val="clear" w:color="auto" w:fill="FFFFFF"/>
              </w:rPr>
            </w:pPr>
            <w:r w:rsidRPr="001B0FD1">
              <w:rPr>
                <w:sz w:val="22"/>
                <w:szCs w:val="22"/>
              </w:rPr>
              <w:fldChar w:fldCharType="begin">
                <w:ffData>
                  <w:name w:val="Check2"/>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Ne</w:t>
            </w:r>
          </w:p>
        </w:tc>
      </w:tr>
    </w:tbl>
    <w:p w:rsidR="004468D6" w:rsidRPr="001B0FD1" w:rsidRDefault="004468D6">
      <w:pPr>
        <w:rPr>
          <w:b/>
          <w:sz w:val="16"/>
          <w:szCs w:val="16"/>
        </w:rPr>
      </w:pPr>
    </w:p>
    <w:p w:rsidR="004468D6" w:rsidRPr="001B0FD1" w:rsidRDefault="004468D6">
      <w:pPr>
        <w:rPr>
          <w:b/>
          <w:sz w:val="16"/>
          <w:szCs w:val="16"/>
        </w:rPr>
      </w:pPr>
    </w:p>
    <w:p w:rsidR="004468D6" w:rsidRPr="001B0FD1" w:rsidRDefault="004468D6">
      <w:pPr>
        <w:rPr>
          <w:b/>
        </w:rPr>
      </w:pPr>
      <w:r w:rsidRPr="001B0FD1">
        <w:rPr>
          <w:b/>
          <w:bCs/>
        </w:rPr>
        <w:t>XII.</w:t>
      </w:r>
      <w:r w:rsidRPr="001B0FD1">
        <w:rPr>
          <w:bCs/>
        </w:rPr>
        <w:t xml:space="preserve"> </w:t>
      </w:r>
      <w:r w:rsidRPr="001B0FD1">
        <w:rPr>
          <w:b/>
        </w:rPr>
        <w:t>TINKAMUMAS SKIRTI PARAMĄ</w:t>
      </w:r>
    </w:p>
    <w:p w:rsidR="004468D6" w:rsidRPr="001B0FD1" w:rsidRDefault="004468D6">
      <w:pPr>
        <w:rPr>
          <w:bCs/>
          <w:i/>
          <w:sz w:val="20"/>
          <w:szCs w:val="20"/>
        </w:rPr>
      </w:pPr>
      <w:r w:rsidRPr="001B0FD1">
        <w:rPr>
          <w:bCs/>
          <w:i/>
          <w:sz w:val="20"/>
          <w:szCs w:val="20"/>
        </w:rPr>
        <w:t>(atsakykite į pateiktus klausimus, atsakymus pažymėkite ženklu „X“ ir aiškiai pagrįskite)</w:t>
      </w:r>
    </w:p>
    <w:p w:rsidR="004468D6" w:rsidRPr="001B0FD1" w:rsidRDefault="004468D6">
      <w:pPr>
        <w:ind w:firstLine="567"/>
        <w:rPr>
          <w:bCs/>
          <w:i/>
          <w:color w:val="FF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4"/>
        <w:gridCol w:w="4815"/>
        <w:gridCol w:w="1843"/>
        <w:gridCol w:w="2096"/>
      </w:tblGrid>
      <w:tr w:rsidR="004468D6" w:rsidRPr="001B0FD1">
        <w:trPr>
          <w:trHeight w:val="555"/>
        </w:trPr>
        <w:tc>
          <w:tcPr>
            <w:tcW w:w="560"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rPr>
                <w:b/>
                <w:sz w:val="22"/>
                <w:szCs w:val="22"/>
              </w:rPr>
            </w:pPr>
            <w:r w:rsidRPr="001B0FD1">
              <w:rPr>
                <w:b/>
                <w:sz w:val="22"/>
                <w:szCs w:val="22"/>
              </w:rPr>
              <w:t>Eil. Nr.</w:t>
            </w:r>
          </w:p>
        </w:tc>
        <w:tc>
          <w:tcPr>
            <w:tcW w:w="2442"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rPr>
                <w:b/>
                <w:sz w:val="22"/>
                <w:szCs w:val="22"/>
              </w:rPr>
            </w:pPr>
            <w:r w:rsidRPr="001B0FD1">
              <w:rPr>
                <w:b/>
                <w:sz w:val="22"/>
                <w:szCs w:val="22"/>
              </w:rPr>
              <w:t>Kriterijus</w:t>
            </w:r>
          </w:p>
        </w:tc>
        <w:tc>
          <w:tcPr>
            <w:tcW w:w="935"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jc w:val="center"/>
              <w:rPr>
                <w:b/>
                <w:sz w:val="22"/>
                <w:szCs w:val="22"/>
                <w:shd w:val="clear" w:color="auto" w:fill="FFFFFF"/>
              </w:rPr>
            </w:pPr>
            <w:r w:rsidRPr="001B0FD1">
              <w:rPr>
                <w:b/>
                <w:sz w:val="22"/>
                <w:szCs w:val="22"/>
                <w:shd w:val="clear" w:color="auto" w:fill="FFFFFF"/>
              </w:rPr>
              <w:t>Atsakymas</w:t>
            </w:r>
          </w:p>
        </w:tc>
        <w:tc>
          <w:tcPr>
            <w:tcW w:w="1063"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jc w:val="center"/>
              <w:rPr>
                <w:b/>
                <w:sz w:val="22"/>
                <w:szCs w:val="22"/>
                <w:shd w:val="clear" w:color="auto" w:fill="FFFFFF"/>
              </w:rPr>
            </w:pPr>
            <w:r w:rsidRPr="001B0FD1">
              <w:rPr>
                <w:b/>
                <w:sz w:val="22"/>
                <w:szCs w:val="22"/>
                <w:shd w:val="clear" w:color="auto" w:fill="FFFFFF"/>
              </w:rPr>
              <w:t>Pagrindimas</w:t>
            </w:r>
          </w:p>
        </w:tc>
      </w:tr>
      <w:tr w:rsidR="004468D6" w:rsidRPr="001B0FD1">
        <w:trPr>
          <w:trHeight w:val="555"/>
        </w:trPr>
        <w:tc>
          <w:tcPr>
            <w:tcW w:w="560"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rPr>
                <w:sz w:val="22"/>
                <w:szCs w:val="22"/>
              </w:rPr>
            </w:pPr>
            <w:r w:rsidRPr="001B0FD1">
              <w:rPr>
                <w:sz w:val="22"/>
                <w:szCs w:val="22"/>
              </w:rPr>
              <w:t>1.</w:t>
            </w:r>
          </w:p>
        </w:tc>
        <w:tc>
          <w:tcPr>
            <w:tcW w:w="2442" w:type="pct"/>
            <w:tcBorders>
              <w:top w:val="single" w:sz="4" w:space="0" w:color="auto"/>
              <w:left w:val="single" w:sz="4" w:space="0" w:color="auto"/>
              <w:bottom w:val="single" w:sz="4" w:space="0" w:color="auto"/>
              <w:right w:val="single" w:sz="4" w:space="0" w:color="auto"/>
            </w:tcBorders>
            <w:vAlign w:val="center"/>
          </w:tcPr>
          <w:p w:rsidR="004468D6" w:rsidRPr="00734868" w:rsidRDefault="004468D6" w:rsidP="00734868">
            <w:pPr>
              <w:jc w:val="both"/>
            </w:pPr>
            <w:r w:rsidRPr="00734868">
              <w:t>Ar esate atsiskaitęs su Valstybine mokesčių inspekcija prie Lietuvos Respublikos finansų ministerijos?</w:t>
            </w:r>
          </w:p>
          <w:p w:rsidR="00A64D1C" w:rsidRPr="00734868" w:rsidRDefault="00A64D1C" w:rsidP="00734868">
            <w:pPr>
              <w:pStyle w:val="tin"/>
              <w:spacing w:before="0" w:beforeAutospacing="0" w:after="0" w:afterAutospacing="0"/>
              <w:rPr>
                <w:sz w:val="20"/>
                <w:szCs w:val="20"/>
              </w:rPr>
            </w:pPr>
            <w:r w:rsidRPr="00734868">
              <w:rPr>
                <w:i/>
                <w:iCs/>
                <w:sz w:val="20"/>
                <w:szCs w:val="20"/>
              </w:rPr>
              <w:t>(netaikoma įstaigoms, kurių veikla finansuojama iš valstybės ar savivaldybių biudžeto, ir atskirais atvejais, jeigu Lietuvos Respublikos teisės aktų nustatyta tvarka pareiškėjui yra atidėti mokesčių mokėjimo terminai, tokiu atveju žymimas atsakymas N/A)</w:t>
            </w:r>
          </w:p>
        </w:tc>
        <w:tc>
          <w:tcPr>
            <w:tcW w:w="935" w:type="pct"/>
            <w:tcBorders>
              <w:top w:val="single" w:sz="4" w:space="0" w:color="auto"/>
              <w:left w:val="single" w:sz="4" w:space="0" w:color="auto"/>
              <w:bottom w:val="single" w:sz="4" w:space="0" w:color="auto"/>
              <w:right w:val="single" w:sz="4" w:space="0" w:color="auto"/>
            </w:tcBorders>
            <w:vAlign w:val="center"/>
          </w:tcPr>
          <w:p w:rsidR="004468D6" w:rsidRPr="001B0FD1" w:rsidRDefault="004E5DB4">
            <w:pPr>
              <w:ind w:firstLine="567"/>
              <w:rPr>
                <w:sz w:val="22"/>
                <w:szCs w:val="22"/>
              </w:rPr>
            </w:pPr>
            <w:r w:rsidRPr="001B0FD1">
              <w:rPr>
                <w:sz w:val="22"/>
                <w:szCs w:val="22"/>
              </w:rPr>
              <w:fldChar w:fldCharType="begin">
                <w:ffData>
                  <w:name w:val=""/>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Taip          </w:t>
            </w:r>
          </w:p>
          <w:p w:rsidR="004468D6" w:rsidRPr="001B0FD1" w:rsidRDefault="004E5DB4">
            <w:pPr>
              <w:ind w:firstLine="567"/>
              <w:rPr>
                <w:sz w:val="22"/>
                <w:szCs w:val="22"/>
                <w:shd w:val="clear" w:color="auto" w:fill="FFFFFF"/>
              </w:rPr>
            </w:pPr>
            <w:r w:rsidRPr="001B0FD1">
              <w:rPr>
                <w:sz w:val="22"/>
                <w:szCs w:val="22"/>
              </w:rPr>
              <w:fldChar w:fldCharType="begin">
                <w:ffData>
                  <w:name w:val="Check2"/>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Ne</w:t>
            </w:r>
          </w:p>
        </w:tc>
        <w:tc>
          <w:tcPr>
            <w:tcW w:w="1063"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ind w:firstLine="567"/>
              <w:rPr>
                <w:sz w:val="22"/>
                <w:szCs w:val="22"/>
                <w:shd w:val="clear" w:color="auto" w:fill="FFFFFF"/>
              </w:rPr>
            </w:pPr>
          </w:p>
        </w:tc>
      </w:tr>
      <w:tr w:rsidR="004468D6" w:rsidRPr="001B0FD1">
        <w:trPr>
          <w:trHeight w:val="555"/>
        </w:trPr>
        <w:tc>
          <w:tcPr>
            <w:tcW w:w="560"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rPr>
                <w:sz w:val="22"/>
                <w:szCs w:val="22"/>
              </w:rPr>
            </w:pPr>
            <w:r w:rsidRPr="001B0FD1">
              <w:rPr>
                <w:sz w:val="22"/>
                <w:szCs w:val="22"/>
              </w:rPr>
              <w:t>2.</w:t>
            </w:r>
          </w:p>
        </w:tc>
        <w:tc>
          <w:tcPr>
            <w:tcW w:w="2442" w:type="pct"/>
            <w:tcBorders>
              <w:top w:val="single" w:sz="4" w:space="0" w:color="auto"/>
              <w:left w:val="single" w:sz="4" w:space="0" w:color="auto"/>
              <w:bottom w:val="single" w:sz="4" w:space="0" w:color="auto"/>
              <w:right w:val="single" w:sz="4" w:space="0" w:color="auto"/>
            </w:tcBorders>
            <w:vAlign w:val="center"/>
          </w:tcPr>
          <w:p w:rsidR="004468D6" w:rsidRPr="00734868" w:rsidRDefault="004468D6" w:rsidP="00734868">
            <w:pPr>
              <w:pStyle w:val="normaltext"/>
              <w:tabs>
                <w:tab w:val="clear" w:pos="4153"/>
                <w:tab w:val="clear" w:pos="8306"/>
              </w:tabs>
              <w:spacing w:after="0"/>
              <w:rPr>
                <w:szCs w:val="24"/>
                <w:lang w:val="lt-LT"/>
              </w:rPr>
            </w:pPr>
            <w:r w:rsidRPr="00734868">
              <w:rPr>
                <w:szCs w:val="24"/>
                <w:lang w:val="lt-LT"/>
              </w:rPr>
              <w:t>Ar esate atsiskaitęs su Valstybinio socialinio draudimo fondo valdyba prie Lietuvos Respublikos socialinės apsaugos ir darbo ministerijos?</w:t>
            </w:r>
          </w:p>
          <w:p w:rsidR="00A64D1C" w:rsidRPr="00734868" w:rsidRDefault="00A64D1C" w:rsidP="00734868">
            <w:pPr>
              <w:pStyle w:val="tin"/>
              <w:spacing w:before="0" w:beforeAutospacing="0" w:after="0" w:afterAutospacing="0"/>
              <w:rPr>
                <w:sz w:val="20"/>
                <w:szCs w:val="20"/>
              </w:rPr>
            </w:pPr>
            <w:r w:rsidRPr="00734868">
              <w:rPr>
                <w:i/>
                <w:iCs/>
                <w:sz w:val="20"/>
                <w:szCs w:val="20"/>
              </w:rPr>
              <w:t>(netaikoma įstaigoms, kurių veikla finansuojama iš valstybės ar savivaldybių biudžeto, ir atskirais atvejais, jeigu Lietuvos Respublikos teisės aktų nustatyta tvarka pareiškėjui yra atidėti mokesčių mokėjimo terminai, tokiu atveju žymimas atsakymas N/A)</w:t>
            </w:r>
          </w:p>
        </w:tc>
        <w:tc>
          <w:tcPr>
            <w:tcW w:w="935" w:type="pct"/>
            <w:tcBorders>
              <w:top w:val="single" w:sz="4" w:space="0" w:color="auto"/>
              <w:left w:val="single" w:sz="4" w:space="0" w:color="auto"/>
              <w:bottom w:val="single" w:sz="4" w:space="0" w:color="auto"/>
              <w:right w:val="single" w:sz="4" w:space="0" w:color="auto"/>
            </w:tcBorders>
            <w:vAlign w:val="center"/>
          </w:tcPr>
          <w:p w:rsidR="004468D6" w:rsidRPr="001B0FD1" w:rsidRDefault="004E5DB4">
            <w:pPr>
              <w:ind w:firstLine="567"/>
              <w:rPr>
                <w:sz w:val="22"/>
                <w:szCs w:val="22"/>
              </w:rPr>
            </w:pPr>
            <w:r w:rsidRPr="001B0FD1">
              <w:rPr>
                <w:sz w:val="22"/>
                <w:szCs w:val="22"/>
              </w:rPr>
              <w:fldChar w:fldCharType="begin">
                <w:ffData>
                  <w:name w:val=""/>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Taip          </w:t>
            </w:r>
          </w:p>
          <w:p w:rsidR="004468D6" w:rsidRPr="001B0FD1" w:rsidRDefault="004E5DB4">
            <w:pPr>
              <w:ind w:firstLine="567"/>
              <w:rPr>
                <w:sz w:val="22"/>
                <w:szCs w:val="22"/>
                <w:shd w:val="clear" w:color="auto" w:fill="FFFFFF"/>
              </w:rPr>
            </w:pPr>
            <w:r w:rsidRPr="001B0FD1">
              <w:rPr>
                <w:sz w:val="22"/>
                <w:szCs w:val="22"/>
              </w:rPr>
              <w:fldChar w:fldCharType="begin">
                <w:ffData>
                  <w:name w:val="Check2"/>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Ne</w:t>
            </w:r>
          </w:p>
        </w:tc>
        <w:tc>
          <w:tcPr>
            <w:tcW w:w="1063"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ind w:firstLine="567"/>
              <w:rPr>
                <w:sz w:val="22"/>
                <w:szCs w:val="22"/>
                <w:shd w:val="clear" w:color="auto" w:fill="FFFFFF"/>
              </w:rPr>
            </w:pPr>
          </w:p>
        </w:tc>
      </w:tr>
      <w:tr w:rsidR="004468D6" w:rsidRPr="001B0FD1">
        <w:trPr>
          <w:trHeight w:val="555"/>
        </w:trPr>
        <w:tc>
          <w:tcPr>
            <w:tcW w:w="560"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rPr>
                <w:sz w:val="22"/>
                <w:szCs w:val="22"/>
              </w:rPr>
            </w:pPr>
            <w:r w:rsidRPr="001B0FD1">
              <w:rPr>
                <w:sz w:val="22"/>
                <w:szCs w:val="22"/>
              </w:rPr>
              <w:t>3.</w:t>
            </w:r>
          </w:p>
        </w:tc>
        <w:tc>
          <w:tcPr>
            <w:tcW w:w="2442"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jc w:val="both"/>
            </w:pPr>
            <w:r w:rsidRPr="001B0FD1">
              <w:t xml:space="preserve">Ar patvirtinate, kad vietos projekte numatytos ir pagal Programos </w:t>
            </w:r>
            <w:r w:rsidRPr="001B0FD1">
              <w:rPr>
                <w:bCs/>
              </w:rPr>
              <w:t>priemonę</w:t>
            </w:r>
            <w:r w:rsidRPr="001B0FD1">
              <w:t xml:space="preserve"> „Kaimo </w:t>
            </w:r>
            <w:r w:rsidRPr="001B0FD1">
              <w:lastRenderedPageBreak/>
              <w:t>atnaujinimas ir plėtra“ finansuojamos išlaidos nebuvo, nėra ir nebus finansuojamos iš kitų nacionalinių programų ir ES fondų?</w:t>
            </w:r>
          </w:p>
        </w:tc>
        <w:tc>
          <w:tcPr>
            <w:tcW w:w="935" w:type="pct"/>
            <w:tcBorders>
              <w:top w:val="single" w:sz="4" w:space="0" w:color="auto"/>
              <w:left w:val="single" w:sz="4" w:space="0" w:color="auto"/>
              <w:bottom w:val="single" w:sz="4" w:space="0" w:color="auto"/>
              <w:right w:val="single" w:sz="4" w:space="0" w:color="auto"/>
            </w:tcBorders>
            <w:vAlign w:val="center"/>
          </w:tcPr>
          <w:p w:rsidR="004468D6" w:rsidRPr="001B0FD1" w:rsidRDefault="004E5DB4">
            <w:pPr>
              <w:ind w:firstLine="567"/>
              <w:rPr>
                <w:sz w:val="22"/>
                <w:szCs w:val="22"/>
              </w:rPr>
            </w:pPr>
            <w:r w:rsidRPr="001B0FD1">
              <w:rPr>
                <w:sz w:val="22"/>
                <w:szCs w:val="22"/>
              </w:rPr>
              <w:lastRenderedPageBreak/>
              <w:fldChar w:fldCharType="begin">
                <w:ffData>
                  <w:name w:val=""/>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Taip          </w:t>
            </w:r>
          </w:p>
          <w:p w:rsidR="004468D6" w:rsidRPr="001B0FD1" w:rsidRDefault="004E5DB4">
            <w:pPr>
              <w:ind w:firstLine="567"/>
              <w:rPr>
                <w:sz w:val="22"/>
                <w:szCs w:val="22"/>
              </w:rPr>
            </w:pPr>
            <w:r w:rsidRPr="001B0FD1">
              <w:rPr>
                <w:sz w:val="22"/>
                <w:szCs w:val="22"/>
              </w:rPr>
              <w:fldChar w:fldCharType="begin">
                <w:ffData>
                  <w:name w:val="Check2"/>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Ne</w:t>
            </w:r>
          </w:p>
        </w:tc>
        <w:tc>
          <w:tcPr>
            <w:tcW w:w="1063"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ind w:firstLine="567"/>
              <w:rPr>
                <w:sz w:val="22"/>
                <w:szCs w:val="22"/>
              </w:rPr>
            </w:pPr>
          </w:p>
        </w:tc>
      </w:tr>
      <w:tr w:rsidR="004468D6" w:rsidRPr="001B0FD1">
        <w:trPr>
          <w:trHeight w:val="555"/>
        </w:trPr>
        <w:tc>
          <w:tcPr>
            <w:tcW w:w="560"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jc w:val="both"/>
              <w:rPr>
                <w:sz w:val="22"/>
                <w:szCs w:val="22"/>
              </w:rPr>
            </w:pPr>
            <w:r w:rsidRPr="001B0FD1">
              <w:rPr>
                <w:sz w:val="22"/>
                <w:szCs w:val="22"/>
              </w:rPr>
              <w:lastRenderedPageBreak/>
              <w:t>4.</w:t>
            </w:r>
          </w:p>
        </w:tc>
        <w:tc>
          <w:tcPr>
            <w:tcW w:w="2442"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jc w:val="both"/>
            </w:pPr>
            <w:r w:rsidRPr="001B0FD1">
              <w:t>Ar tvarkote (įsipareigojate tvarkyti) buhalterinę apskaitą pagal Lietuvos Respublikos teisės aktų nustatytus reikalavimus?</w:t>
            </w:r>
          </w:p>
        </w:tc>
        <w:tc>
          <w:tcPr>
            <w:tcW w:w="935" w:type="pct"/>
            <w:tcBorders>
              <w:top w:val="single" w:sz="4" w:space="0" w:color="auto"/>
              <w:left w:val="single" w:sz="4" w:space="0" w:color="auto"/>
              <w:bottom w:val="single" w:sz="4" w:space="0" w:color="auto"/>
              <w:right w:val="single" w:sz="4" w:space="0" w:color="auto"/>
            </w:tcBorders>
            <w:vAlign w:val="center"/>
          </w:tcPr>
          <w:p w:rsidR="004468D6" w:rsidRPr="001B0FD1" w:rsidRDefault="004E5DB4">
            <w:pPr>
              <w:ind w:firstLine="567"/>
              <w:rPr>
                <w:sz w:val="22"/>
                <w:szCs w:val="22"/>
              </w:rPr>
            </w:pPr>
            <w:r w:rsidRPr="001B0FD1">
              <w:rPr>
                <w:sz w:val="22"/>
                <w:szCs w:val="22"/>
              </w:rPr>
              <w:fldChar w:fldCharType="begin">
                <w:ffData>
                  <w:name w:val=""/>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Taip          </w:t>
            </w:r>
          </w:p>
          <w:p w:rsidR="004468D6" w:rsidRPr="001B0FD1" w:rsidRDefault="004E5DB4">
            <w:pPr>
              <w:ind w:firstLine="567"/>
              <w:rPr>
                <w:sz w:val="22"/>
                <w:szCs w:val="22"/>
                <w:shd w:val="clear" w:color="auto" w:fill="FFFFFF"/>
              </w:rPr>
            </w:pPr>
            <w:r w:rsidRPr="001B0FD1">
              <w:rPr>
                <w:sz w:val="22"/>
                <w:szCs w:val="22"/>
              </w:rPr>
              <w:fldChar w:fldCharType="begin">
                <w:ffData>
                  <w:name w:val="Check2"/>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Ne</w:t>
            </w:r>
          </w:p>
        </w:tc>
        <w:tc>
          <w:tcPr>
            <w:tcW w:w="1063"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ind w:firstLine="567"/>
              <w:rPr>
                <w:sz w:val="22"/>
                <w:szCs w:val="22"/>
                <w:shd w:val="clear" w:color="auto" w:fill="FFFFFF"/>
              </w:rPr>
            </w:pPr>
          </w:p>
        </w:tc>
      </w:tr>
      <w:tr w:rsidR="004468D6" w:rsidRPr="001B0FD1">
        <w:trPr>
          <w:trHeight w:val="360"/>
        </w:trPr>
        <w:tc>
          <w:tcPr>
            <w:tcW w:w="560"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jc w:val="both"/>
              <w:rPr>
                <w:sz w:val="22"/>
                <w:szCs w:val="22"/>
              </w:rPr>
            </w:pPr>
            <w:r w:rsidRPr="001B0FD1">
              <w:rPr>
                <w:sz w:val="22"/>
                <w:szCs w:val="22"/>
              </w:rPr>
              <w:t>5.</w:t>
            </w:r>
          </w:p>
        </w:tc>
        <w:tc>
          <w:tcPr>
            <w:tcW w:w="2442"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pStyle w:val="normaltext"/>
              <w:tabs>
                <w:tab w:val="clear" w:pos="4153"/>
                <w:tab w:val="clear" w:pos="8306"/>
              </w:tabs>
              <w:spacing w:after="0"/>
              <w:rPr>
                <w:szCs w:val="24"/>
                <w:lang w:val="lt-LT"/>
              </w:rPr>
            </w:pPr>
            <w:r w:rsidRPr="001B0FD1">
              <w:rPr>
                <w:szCs w:val="24"/>
                <w:lang w:val="lt-LT"/>
              </w:rPr>
              <w:t>Ar įsipareigojate be rašytinio Sūduvos VVG ir Agentūros sutikimo mažiausiai penkerius metus nuo vietos projekto vykdymo sutarties pasirašymo dienos nedaryti esminio projekte numatytos veiklos pakeitimo, kuris, įvyktų dėl paramos lėšomis įgyto turto nuosavybės pobūdžio pasikeitimo arba dėl gamybinės ar kitos projekte numatytos veiklos nutraukimo ar perkėlimo į kitą vietą, paveiktų jos pobūdį ir sąlygas arba suteiktų pernelyg didelio pranašumo privačiam ar viešajam juridiniam asmeniui?</w:t>
            </w:r>
          </w:p>
        </w:tc>
        <w:tc>
          <w:tcPr>
            <w:tcW w:w="935" w:type="pct"/>
            <w:tcBorders>
              <w:top w:val="single" w:sz="4" w:space="0" w:color="auto"/>
              <w:left w:val="single" w:sz="4" w:space="0" w:color="auto"/>
              <w:bottom w:val="single" w:sz="4" w:space="0" w:color="auto"/>
              <w:right w:val="single" w:sz="4" w:space="0" w:color="auto"/>
            </w:tcBorders>
            <w:vAlign w:val="center"/>
          </w:tcPr>
          <w:p w:rsidR="004468D6" w:rsidRPr="001B0FD1" w:rsidRDefault="004E5DB4">
            <w:pPr>
              <w:ind w:firstLine="567"/>
              <w:rPr>
                <w:sz w:val="22"/>
                <w:szCs w:val="22"/>
              </w:rPr>
            </w:pPr>
            <w:r w:rsidRPr="001B0FD1">
              <w:rPr>
                <w:sz w:val="22"/>
                <w:szCs w:val="22"/>
              </w:rPr>
              <w:fldChar w:fldCharType="begin">
                <w:ffData>
                  <w:name w:val=""/>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Taip          </w:t>
            </w:r>
          </w:p>
          <w:p w:rsidR="004468D6" w:rsidRPr="001B0FD1" w:rsidRDefault="004E5DB4">
            <w:pPr>
              <w:ind w:firstLine="567"/>
              <w:rPr>
                <w:sz w:val="22"/>
                <w:szCs w:val="22"/>
              </w:rPr>
            </w:pPr>
            <w:r w:rsidRPr="001B0FD1">
              <w:rPr>
                <w:sz w:val="22"/>
                <w:szCs w:val="22"/>
              </w:rPr>
              <w:fldChar w:fldCharType="begin">
                <w:ffData>
                  <w:name w:val="Check2"/>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Ne</w:t>
            </w:r>
          </w:p>
        </w:tc>
        <w:tc>
          <w:tcPr>
            <w:tcW w:w="1063" w:type="pct"/>
            <w:tcBorders>
              <w:top w:val="single" w:sz="4" w:space="0" w:color="auto"/>
              <w:left w:val="single" w:sz="4" w:space="0" w:color="auto"/>
              <w:bottom w:val="single" w:sz="4" w:space="0" w:color="auto"/>
              <w:right w:val="single" w:sz="4" w:space="0" w:color="auto"/>
            </w:tcBorders>
            <w:vAlign w:val="center"/>
          </w:tcPr>
          <w:p w:rsidR="004468D6" w:rsidRPr="001B0FD1" w:rsidRDefault="004468D6">
            <w:pPr>
              <w:ind w:firstLine="567"/>
              <w:rPr>
                <w:sz w:val="22"/>
                <w:szCs w:val="22"/>
                <w:shd w:val="clear" w:color="auto" w:fill="FFFFFF"/>
              </w:rPr>
            </w:pPr>
          </w:p>
        </w:tc>
      </w:tr>
      <w:tr w:rsidR="004468D6" w:rsidRPr="001B0FD1">
        <w:trPr>
          <w:trHeight w:val="851"/>
        </w:trPr>
        <w:tc>
          <w:tcPr>
            <w:tcW w:w="560" w:type="pct"/>
            <w:tcBorders>
              <w:top w:val="nil"/>
              <w:bottom w:val="single" w:sz="4" w:space="0" w:color="auto"/>
            </w:tcBorders>
            <w:vAlign w:val="center"/>
          </w:tcPr>
          <w:p w:rsidR="004468D6" w:rsidRPr="001B0FD1" w:rsidRDefault="004468D6">
            <w:pPr>
              <w:rPr>
                <w:sz w:val="22"/>
                <w:szCs w:val="22"/>
              </w:rPr>
            </w:pPr>
            <w:r w:rsidRPr="001B0FD1">
              <w:rPr>
                <w:sz w:val="22"/>
                <w:szCs w:val="22"/>
              </w:rPr>
              <w:t>6.</w:t>
            </w:r>
          </w:p>
        </w:tc>
        <w:tc>
          <w:tcPr>
            <w:tcW w:w="2442" w:type="pct"/>
            <w:tcBorders>
              <w:top w:val="nil"/>
              <w:bottom w:val="single" w:sz="4" w:space="0" w:color="auto"/>
            </w:tcBorders>
            <w:vAlign w:val="center"/>
          </w:tcPr>
          <w:p w:rsidR="004468D6" w:rsidRPr="001B0FD1" w:rsidRDefault="004468D6">
            <w:pPr>
              <w:jc w:val="both"/>
            </w:pPr>
            <w:r w:rsidRPr="001B0FD1">
              <w:t>Ar numatytos investicijos atitinka aplinkos apsaugos reikalavimus?</w:t>
            </w:r>
          </w:p>
        </w:tc>
        <w:tc>
          <w:tcPr>
            <w:tcW w:w="935" w:type="pct"/>
            <w:tcBorders>
              <w:top w:val="nil"/>
              <w:bottom w:val="single" w:sz="4" w:space="0" w:color="auto"/>
            </w:tcBorders>
            <w:vAlign w:val="center"/>
          </w:tcPr>
          <w:p w:rsidR="004468D6" w:rsidRPr="001B0FD1" w:rsidRDefault="004E5DB4">
            <w:pPr>
              <w:ind w:firstLine="567"/>
              <w:rPr>
                <w:sz w:val="22"/>
                <w:szCs w:val="22"/>
              </w:rPr>
            </w:pPr>
            <w:r w:rsidRPr="001B0FD1">
              <w:rPr>
                <w:sz w:val="22"/>
                <w:szCs w:val="22"/>
              </w:rPr>
              <w:fldChar w:fldCharType="begin">
                <w:ffData>
                  <w:name w:val=""/>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Taip         </w:t>
            </w:r>
          </w:p>
          <w:p w:rsidR="004468D6" w:rsidRPr="001B0FD1" w:rsidRDefault="004E5DB4">
            <w:pPr>
              <w:ind w:firstLine="567"/>
              <w:rPr>
                <w:sz w:val="22"/>
                <w:szCs w:val="22"/>
              </w:rPr>
            </w:pPr>
            <w:r w:rsidRPr="001B0FD1">
              <w:rPr>
                <w:sz w:val="22"/>
                <w:szCs w:val="22"/>
              </w:rPr>
              <w:fldChar w:fldCharType="begin">
                <w:ffData>
                  <w:name w:val="Check2"/>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Ne</w:t>
            </w:r>
          </w:p>
          <w:p w:rsidR="004468D6" w:rsidRPr="001B0FD1" w:rsidRDefault="004E5DB4">
            <w:pPr>
              <w:ind w:firstLine="567"/>
              <w:rPr>
                <w:sz w:val="22"/>
                <w:szCs w:val="22"/>
              </w:rPr>
            </w:pPr>
            <w:r w:rsidRPr="001B0FD1">
              <w:rPr>
                <w:sz w:val="22"/>
                <w:szCs w:val="22"/>
              </w:rPr>
              <w:fldChar w:fldCharType="begin">
                <w:ffData>
                  <w:name w:val=""/>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N/A        </w:t>
            </w:r>
          </w:p>
        </w:tc>
        <w:tc>
          <w:tcPr>
            <w:tcW w:w="1063" w:type="pct"/>
            <w:tcBorders>
              <w:top w:val="nil"/>
              <w:bottom w:val="single" w:sz="4" w:space="0" w:color="auto"/>
            </w:tcBorders>
            <w:vAlign w:val="center"/>
          </w:tcPr>
          <w:p w:rsidR="004468D6" w:rsidRPr="001B0FD1" w:rsidRDefault="004468D6">
            <w:pPr>
              <w:ind w:firstLine="567"/>
              <w:rPr>
                <w:sz w:val="22"/>
                <w:szCs w:val="22"/>
                <w:shd w:val="clear" w:color="auto" w:fill="FFFFFF"/>
              </w:rPr>
            </w:pPr>
          </w:p>
        </w:tc>
      </w:tr>
      <w:tr w:rsidR="004468D6" w:rsidRPr="001B0FD1">
        <w:trPr>
          <w:trHeight w:val="555"/>
        </w:trPr>
        <w:tc>
          <w:tcPr>
            <w:tcW w:w="560" w:type="pct"/>
            <w:tcBorders>
              <w:top w:val="single" w:sz="4" w:space="0" w:color="auto"/>
              <w:bottom w:val="single" w:sz="4" w:space="0" w:color="auto"/>
            </w:tcBorders>
            <w:vAlign w:val="center"/>
          </w:tcPr>
          <w:p w:rsidR="004468D6" w:rsidRPr="001B0FD1" w:rsidRDefault="004468D6">
            <w:pPr>
              <w:rPr>
                <w:sz w:val="22"/>
                <w:szCs w:val="22"/>
              </w:rPr>
            </w:pPr>
            <w:r w:rsidRPr="001B0FD1">
              <w:rPr>
                <w:sz w:val="22"/>
                <w:szCs w:val="22"/>
              </w:rPr>
              <w:t>7.</w:t>
            </w:r>
          </w:p>
        </w:tc>
        <w:tc>
          <w:tcPr>
            <w:tcW w:w="2442" w:type="pct"/>
            <w:tcBorders>
              <w:top w:val="single" w:sz="4" w:space="0" w:color="auto"/>
              <w:bottom w:val="single" w:sz="4" w:space="0" w:color="auto"/>
            </w:tcBorders>
            <w:vAlign w:val="center"/>
          </w:tcPr>
          <w:p w:rsidR="004468D6" w:rsidRPr="001B0FD1" w:rsidRDefault="004468D6">
            <w:pPr>
              <w:pStyle w:val="normaltext"/>
              <w:tabs>
                <w:tab w:val="clear" w:pos="4153"/>
                <w:tab w:val="clear" w:pos="8306"/>
              </w:tabs>
              <w:spacing w:after="0"/>
              <w:rPr>
                <w:szCs w:val="24"/>
                <w:lang w:val="lt-LT"/>
              </w:rPr>
            </w:pPr>
            <w:r w:rsidRPr="001B0FD1">
              <w:rPr>
                <w:szCs w:val="24"/>
                <w:lang w:val="lt-LT"/>
              </w:rPr>
              <w:t>Ar ketinate dalyvauti kitose Programos priemonėse?</w:t>
            </w:r>
          </w:p>
        </w:tc>
        <w:tc>
          <w:tcPr>
            <w:tcW w:w="935" w:type="pct"/>
            <w:tcBorders>
              <w:top w:val="single" w:sz="4" w:space="0" w:color="auto"/>
              <w:bottom w:val="single" w:sz="4" w:space="0" w:color="auto"/>
            </w:tcBorders>
            <w:vAlign w:val="center"/>
          </w:tcPr>
          <w:p w:rsidR="004468D6" w:rsidRPr="001B0FD1" w:rsidRDefault="004E5DB4">
            <w:pPr>
              <w:ind w:firstLine="567"/>
              <w:rPr>
                <w:sz w:val="22"/>
                <w:szCs w:val="22"/>
              </w:rPr>
            </w:pPr>
            <w:r w:rsidRPr="001B0FD1">
              <w:rPr>
                <w:sz w:val="22"/>
                <w:szCs w:val="22"/>
              </w:rPr>
              <w:fldChar w:fldCharType="begin">
                <w:ffData>
                  <w:name w:val=""/>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Taip         </w:t>
            </w:r>
          </w:p>
          <w:p w:rsidR="004468D6" w:rsidRPr="001B0FD1" w:rsidRDefault="004E5DB4">
            <w:pPr>
              <w:ind w:firstLine="567"/>
              <w:rPr>
                <w:sz w:val="22"/>
                <w:szCs w:val="22"/>
              </w:rPr>
            </w:pPr>
            <w:r w:rsidRPr="001B0FD1">
              <w:rPr>
                <w:sz w:val="22"/>
                <w:szCs w:val="22"/>
              </w:rPr>
              <w:fldChar w:fldCharType="begin">
                <w:ffData>
                  <w:name w:val="Check2"/>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Ne</w:t>
            </w:r>
          </w:p>
        </w:tc>
        <w:tc>
          <w:tcPr>
            <w:tcW w:w="1063" w:type="pct"/>
            <w:tcBorders>
              <w:top w:val="single" w:sz="4" w:space="0" w:color="auto"/>
              <w:bottom w:val="single" w:sz="4" w:space="0" w:color="auto"/>
            </w:tcBorders>
            <w:vAlign w:val="center"/>
          </w:tcPr>
          <w:p w:rsidR="004468D6" w:rsidRPr="001B0FD1" w:rsidRDefault="004468D6">
            <w:pPr>
              <w:ind w:firstLine="567"/>
              <w:rPr>
                <w:sz w:val="22"/>
                <w:szCs w:val="22"/>
                <w:shd w:val="clear" w:color="auto" w:fill="FFFFFF"/>
              </w:rPr>
            </w:pPr>
          </w:p>
        </w:tc>
      </w:tr>
      <w:tr w:rsidR="004468D6" w:rsidRPr="001B0FD1">
        <w:trPr>
          <w:trHeight w:val="555"/>
        </w:trPr>
        <w:tc>
          <w:tcPr>
            <w:tcW w:w="560" w:type="pct"/>
            <w:tcBorders>
              <w:top w:val="single" w:sz="4" w:space="0" w:color="auto"/>
              <w:bottom w:val="single" w:sz="4" w:space="0" w:color="auto"/>
            </w:tcBorders>
            <w:vAlign w:val="center"/>
          </w:tcPr>
          <w:p w:rsidR="004468D6" w:rsidRPr="001B0FD1" w:rsidRDefault="004468D6">
            <w:pPr>
              <w:rPr>
                <w:sz w:val="22"/>
                <w:szCs w:val="22"/>
              </w:rPr>
            </w:pPr>
            <w:r w:rsidRPr="001B0FD1">
              <w:rPr>
                <w:sz w:val="22"/>
                <w:szCs w:val="22"/>
              </w:rPr>
              <w:t>8.</w:t>
            </w:r>
          </w:p>
        </w:tc>
        <w:tc>
          <w:tcPr>
            <w:tcW w:w="2442" w:type="pct"/>
            <w:tcBorders>
              <w:top w:val="single" w:sz="4" w:space="0" w:color="auto"/>
              <w:bottom w:val="single" w:sz="4" w:space="0" w:color="auto"/>
            </w:tcBorders>
            <w:vAlign w:val="center"/>
          </w:tcPr>
          <w:p w:rsidR="004468D6" w:rsidRPr="001B0FD1" w:rsidRDefault="004468D6">
            <w:pPr>
              <w:jc w:val="both"/>
            </w:pPr>
            <w:r w:rsidRPr="001B0FD1">
              <w:t>Ar esate sudarę bendradarbiavimo sutartį   (-tis) su partneriu (-iais)?</w:t>
            </w:r>
          </w:p>
          <w:p w:rsidR="004468D6" w:rsidRPr="001B0FD1" w:rsidRDefault="004468D6">
            <w:pPr>
              <w:jc w:val="both"/>
            </w:pPr>
            <w:r w:rsidRPr="001B0FD1">
              <w:rPr>
                <w:i/>
              </w:rPr>
              <w:t>(taikoma tais atvejais, kai vietos projektas įgyvendinamas su  partneriu (-iais))</w:t>
            </w:r>
          </w:p>
        </w:tc>
        <w:tc>
          <w:tcPr>
            <w:tcW w:w="935" w:type="pct"/>
            <w:tcBorders>
              <w:top w:val="single" w:sz="4" w:space="0" w:color="auto"/>
              <w:bottom w:val="single" w:sz="4" w:space="0" w:color="auto"/>
            </w:tcBorders>
            <w:vAlign w:val="center"/>
          </w:tcPr>
          <w:p w:rsidR="004468D6" w:rsidRPr="001B0FD1" w:rsidRDefault="004E5DB4">
            <w:pPr>
              <w:ind w:firstLine="567"/>
              <w:rPr>
                <w:sz w:val="22"/>
                <w:szCs w:val="22"/>
              </w:rPr>
            </w:pPr>
            <w:r w:rsidRPr="001B0FD1">
              <w:rPr>
                <w:sz w:val="22"/>
                <w:szCs w:val="22"/>
              </w:rPr>
              <w:fldChar w:fldCharType="begin">
                <w:ffData>
                  <w:name w:val=""/>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Taip         </w:t>
            </w:r>
          </w:p>
          <w:p w:rsidR="004468D6" w:rsidRPr="001B0FD1" w:rsidRDefault="004E5DB4">
            <w:pPr>
              <w:ind w:firstLine="567"/>
              <w:rPr>
                <w:sz w:val="22"/>
                <w:szCs w:val="22"/>
              </w:rPr>
            </w:pPr>
            <w:r w:rsidRPr="001B0FD1">
              <w:rPr>
                <w:sz w:val="22"/>
                <w:szCs w:val="22"/>
              </w:rPr>
              <w:fldChar w:fldCharType="begin">
                <w:ffData>
                  <w:name w:val="Check2"/>
                  <w:enabled/>
                  <w:calcOnExit w:val="0"/>
                  <w:checkBox>
                    <w:sizeAuto/>
                    <w:default w:val="0"/>
                  </w:checkBox>
                </w:ffData>
              </w:fldChar>
            </w:r>
            <w:r w:rsidR="004468D6" w:rsidRPr="001B0FD1">
              <w:rPr>
                <w:sz w:val="22"/>
                <w:szCs w:val="22"/>
              </w:rPr>
              <w:instrText xml:space="preserve"> FORMCHECKBOX </w:instrText>
            </w:r>
            <w:r w:rsidRPr="001B0FD1">
              <w:rPr>
                <w:sz w:val="22"/>
                <w:szCs w:val="22"/>
              </w:rPr>
            </w:r>
            <w:r w:rsidRPr="001B0FD1">
              <w:rPr>
                <w:sz w:val="22"/>
                <w:szCs w:val="22"/>
              </w:rPr>
              <w:fldChar w:fldCharType="end"/>
            </w:r>
            <w:r w:rsidR="004468D6" w:rsidRPr="001B0FD1">
              <w:rPr>
                <w:sz w:val="22"/>
                <w:szCs w:val="22"/>
              </w:rPr>
              <w:t xml:space="preserve">        Ne</w:t>
            </w:r>
          </w:p>
        </w:tc>
        <w:tc>
          <w:tcPr>
            <w:tcW w:w="1063" w:type="pct"/>
            <w:tcBorders>
              <w:top w:val="single" w:sz="4" w:space="0" w:color="auto"/>
              <w:bottom w:val="single" w:sz="4" w:space="0" w:color="auto"/>
            </w:tcBorders>
            <w:vAlign w:val="center"/>
          </w:tcPr>
          <w:p w:rsidR="004468D6" w:rsidRPr="001B0FD1" w:rsidRDefault="004468D6">
            <w:pPr>
              <w:ind w:firstLine="567"/>
              <w:rPr>
                <w:sz w:val="22"/>
                <w:szCs w:val="22"/>
                <w:shd w:val="clear" w:color="auto" w:fill="FFFFFF"/>
              </w:rPr>
            </w:pPr>
          </w:p>
        </w:tc>
      </w:tr>
    </w:tbl>
    <w:p w:rsidR="004468D6" w:rsidRPr="001B0FD1" w:rsidRDefault="004468D6">
      <w:pPr>
        <w:rPr>
          <w:b/>
          <w:color w:val="FF0000"/>
          <w:sz w:val="20"/>
          <w:szCs w:val="20"/>
        </w:rPr>
      </w:pPr>
    </w:p>
    <w:p w:rsidR="00DC64B2" w:rsidRPr="00C564A9" w:rsidRDefault="00734868" w:rsidP="00DC64B2">
      <w:pPr>
        <w:rPr>
          <w:b/>
          <w:caps/>
        </w:rPr>
      </w:pPr>
      <w:r>
        <w:rPr>
          <w:b/>
        </w:rPr>
        <w:t>XIII</w:t>
      </w:r>
      <w:r w:rsidR="004468D6" w:rsidRPr="001B0FD1">
        <w:rPr>
          <w:b/>
        </w:rPr>
        <w:t xml:space="preserve">. </w:t>
      </w:r>
      <w:r w:rsidR="00DC64B2" w:rsidRPr="00C564A9">
        <w:rPr>
          <w:b/>
          <w:caps/>
        </w:rPr>
        <w:t>PATEIKIAMi DOKUMENTAI</w:t>
      </w:r>
    </w:p>
    <w:p w:rsidR="00DC64B2" w:rsidRPr="00C564A9" w:rsidRDefault="00DC64B2" w:rsidP="00DC64B2">
      <w:pPr>
        <w:jc w:val="both"/>
        <w:rPr>
          <w:b/>
          <w:i/>
        </w:rPr>
      </w:pPr>
      <w:r w:rsidRPr="00C564A9">
        <w:rPr>
          <w:i/>
        </w:rPr>
        <w:t xml:space="preserve">(pasitikrinkite, ar Jūsų teikiama vietos projekto paraiška yra tinkamai sukomplektuota, pridėti visi reikalaujami dokumentai; pažymėkite ženklu „X“, kuriuos dokumentus pateikiate ir nurodykite teikiamų dokumentų lapų skaičių)  </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3"/>
        <w:gridCol w:w="6384"/>
        <w:gridCol w:w="1266"/>
        <w:gridCol w:w="1135"/>
      </w:tblGrid>
      <w:tr w:rsidR="00DC64B2" w:rsidRPr="00C564A9" w:rsidTr="00FF3345">
        <w:trPr>
          <w:trHeight w:val="555"/>
        </w:trPr>
        <w:tc>
          <w:tcPr>
            <w:tcW w:w="558" w:type="pct"/>
            <w:tcBorders>
              <w:top w:val="single" w:sz="4" w:space="0" w:color="auto"/>
            </w:tcBorders>
            <w:vAlign w:val="center"/>
          </w:tcPr>
          <w:p w:rsidR="00DC64B2" w:rsidRPr="00C564A9" w:rsidRDefault="00DC64B2" w:rsidP="00FF3345">
            <w:pPr>
              <w:rPr>
                <w:b/>
              </w:rPr>
            </w:pPr>
            <w:r w:rsidRPr="00C564A9">
              <w:rPr>
                <w:b/>
              </w:rPr>
              <w:t>Eil. Nr.</w:t>
            </w:r>
          </w:p>
        </w:tc>
        <w:tc>
          <w:tcPr>
            <w:tcW w:w="3228" w:type="pct"/>
            <w:vAlign w:val="center"/>
          </w:tcPr>
          <w:p w:rsidR="00DC64B2" w:rsidRPr="00C564A9" w:rsidRDefault="00DC64B2" w:rsidP="00FF3345">
            <w:pPr>
              <w:ind w:firstLine="567"/>
              <w:jc w:val="center"/>
              <w:rPr>
                <w:b/>
              </w:rPr>
            </w:pPr>
            <w:r w:rsidRPr="00C564A9">
              <w:rPr>
                <w:b/>
              </w:rPr>
              <w:t>Dokumento pavadinimas</w:t>
            </w:r>
          </w:p>
        </w:tc>
        <w:tc>
          <w:tcPr>
            <w:tcW w:w="640" w:type="pct"/>
            <w:vAlign w:val="center"/>
          </w:tcPr>
          <w:p w:rsidR="00DC64B2" w:rsidRPr="00C564A9" w:rsidRDefault="00DC64B2" w:rsidP="00FF3345">
            <w:pPr>
              <w:jc w:val="center"/>
              <w:rPr>
                <w:b/>
              </w:rPr>
            </w:pPr>
            <w:r w:rsidRPr="00C564A9">
              <w:rPr>
                <w:b/>
              </w:rPr>
              <w:t>Pažymėti X</w:t>
            </w:r>
          </w:p>
        </w:tc>
        <w:tc>
          <w:tcPr>
            <w:tcW w:w="574" w:type="pct"/>
            <w:vAlign w:val="center"/>
          </w:tcPr>
          <w:p w:rsidR="00DC64B2" w:rsidRPr="00C564A9" w:rsidRDefault="00DC64B2" w:rsidP="00FF3345">
            <w:pPr>
              <w:rPr>
                <w:b/>
              </w:rPr>
            </w:pPr>
            <w:r w:rsidRPr="00C564A9">
              <w:rPr>
                <w:b/>
              </w:rPr>
              <w:t>Lapų skaičius</w:t>
            </w:r>
          </w:p>
        </w:tc>
      </w:tr>
      <w:tr w:rsidR="00DC64B2" w:rsidRPr="00C564A9" w:rsidTr="00FF3345">
        <w:trPr>
          <w:trHeight w:val="428"/>
        </w:trPr>
        <w:tc>
          <w:tcPr>
            <w:tcW w:w="558" w:type="pct"/>
            <w:tcBorders>
              <w:top w:val="single" w:sz="4" w:space="0" w:color="auto"/>
            </w:tcBorders>
            <w:vAlign w:val="center"/>
          </w:tcPr>
          <w:p w:rsidR="00DC64B2" w:rsidRPr="00C564A9" w:rsidRDefault="00DC64B2" w:rsidP="00FF3345">
            <w:pPr>
              <w:pStyle w:val="NormalWeb1"/>
              <w:spacing w:before="0" w:after="0"/>
              <w:jc w:val="center"/>
              <w:rPr>
                <w:szCs w:val="24"/>
                <w:lang w:val="lt-LT"/>
              </w:rPr>
            </w:pPr>
            <w:r w:rsidRPr="00C564A9">
              <w:rPr>
                <w:szCs w:val="24"/>
                <w:lang w:val="lt-LT"/>
              </w:rPr>
              <w:t>1.</w:t>
            </w:r>
          </w:p>
        </w:tc>
        <w:tc>
          <w:tcPr>
            <w:tcW w:w="3228" w:type="pct"/>
            <w:vAlign w:val="center"/>
          </w:tcPr>
          <w:p w:rsidR="00DC64B2" w:rsidRPr="00C564A9" w:rsidRDefault="00DC64B2" w:rsidP="00FF3345">
            <w:pPr>
              <w:pStyle w:val="NormalWeb1"/>
              <w:spacing w:before="0" w:after="0"/>
              <w:jc w:val="both"/>
              <w:rPr>
                <w:szCs w:val="24"/>
                <w:lang w:val="lt-LT"/>
              </w:rPr>
            </w:pPr>
            <w:r w:rsidRPr="00C564A9">
              <w:rPr>
                <w:szCs w:val="24"/>
                <w:lang w:val="lt-LT"/>
              </w:rPr>
              <w:t xml:space="preserve">Pareiškėjo registravimo pažymėjimas </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pStyle w:val="NormalWeb1"/>
              <w:spacing w:before="0" w:after="0"/>
              <w:jc w:val="center"/>
              <w:rPr>
                <w:szCs w:val="24"/>
                <w:lang w:val="lt-LT"/>
              </w:rPr>
            </w:pPr>
            <w:r w:rsidRPr="00C564A9">
              <w:rPr>
                <w:szCs w:val="24"/>
                <w:lang w:val="lt-LT"/>
              </w:rPr>
              <w:t>2.</w:t>
            </w:r>
          </w:p>
        </w:tc>
        <w:tc>
          <w:tcPr>
            <w:tcW w:w="3228" w:type="pct"/>
            <w:vAlign w:val="center"/>
          </w:tcPr>
          <w:p w:rsidR="00DC64B2" w:rsidRPr="00C564A9" w:rsidRDefault="00DC64B2" w:rsidP="00FF3345">
            <w:pPr>
              <w:pStyle w:val="NormalWeb1"/>
              <w:spacing w:before="0" w:after="0"/>
              <w:jc w:val="both"/>
              <w:rPr>
                <w:szCs w:val="24"/>
                <w:lang w:val="lt-LT"/>
              </w:rPr>
            </w:pPr>
            <w:r w:rsidRPr="00C564A9">
              <w:rPr>
                <w:szCs w:val="24"/>
                <w:lang w:val="lt-LT"/>
              </w:rPr>
              <w:t xml:space="preserve">Vietos projekto partnerio registravimo pažymėjimas </w:t>
            </w:r>
            <w:r w:rsidRPr="00C564A9">
              <w:rPr>
                <w:i/>
                <w:szCs w:val="24"/>
                <w:lang w:val="lt-LT"/>
              </w:rPr>
              <w:t>(taikoma, kai vietos projektas bus įgyvendinamas kartu su partneriu)</w:t>
            </w:r>
          </w:p>
        </w:tc>
        <w:tc>
          <w:tcPr>
            <w:tcW w:w="640" w:type="pct"/>
            <w:vAlign w:val="center"/>
          </w:tcPr>
          <w:p w:rsidR="00DC64B2" w:rsidRPr="00C564A9" w:rsidRDefault="00DC64B2" w:rsidP="00FF3345">
            <w:pPr>
              <w:jc w:val="center"/>
            </w:pPr>
            <w:r w:rsidRPr="00C564A9">
              <w:t xml:space="preserve">      </w:t>
            </w:r>
            <w:r w:rsidR="004E5DB4" w:rsidRPr="00C564A9">
              <w:fldChar w:fldCharType="begin">
                <w:ffData>
                  <w:name w:val=""/>
                  <w:enabled/>
                  <w:calcOnExit w:val="0"/>
                  <w:checkBox>
                    <w:sizeAuto/>
                    <w:default w:val="0"/>
                  </w:checkBox>
                </w:ffData>
              </w:fldChar>
            </w:r>
            <w:r w:rsidRPr="00C564A9">
              <w:instrText xml:space="preserve"> FORMCHECKBOX </w:instrText>
            </w:r>
            <w:r w:rsidR="004E5DB4"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414"/>
        </w:trPr>
        <w:tc>
          <w:tcPr>
            <w:tcW w:w="558" w:type="pct"/>
            <w:tcBorders>
              <w:top w:val="single" w:sz="4" w:space="0" w:color="auto"/>
            </w:tcBorders>
            <w:vAlign w:val="center"/>
          </w:tcPr>
          <w:p w:rsidR="00DC64B2" w:rsidRPr="00C564A9" w:rsidRDefault="00DC64B2" w:rsidP="00FF3345">
            <w:pPr>
              <w:pStyle w:val="NormalWeb1"/>
              <w:spacing w:before="0" w:after="0"/>
              <w:jc w:val="center"/>
              <w:rPr>
                <w:szCs w:val="24"/>
                <w:lang w:val="lt-LT"/>
              </w:rPr>
            </w:pPr>
            <w:r w:rsidRPr="00C564A9">
              <w:rPr>
                <w:szCs w:val="24"/>
                <w:lang w:val="lt-LT"/>
              </w:rPr>
              <w:t>3.</w:t>
            </w:r>
          </w:p>
        </w:tc>
        <w:tc>
          <w:tcPr>
            <w:tcW w:w="3228" w:type="pct"/>
            <w:vAlign w:val="center"/>
          </w:tcPr>
          <w:p w:rsidR="00DC64B2" w:rsidRPr="00C564A9" w:rsidRDefault="00DC64B2" w:rsidP="00FF3345">
            <w:pPr>
              <w:adjustRightInd w:val="0"/>
              <w:jc w:val="both"/>
              <w:rPr>
                <w:rFonts w:eastAsia="Calibri"/>
              </w:rPr>
            </w:pPr>
            <w:r w:rsidRPr="00C564A9">
              <w:rPr>
                <w:rFonts w:eastAsia="Calibri"/>
              </w:rPr>
              <w:t xml:space="preserve">Pareiškėjo ir vietos projekto partnerio (-ių) (jei vietos projektas įgyvendinamas su partneriais) steigimo dokumentų, t. y. įstatų (nuostatų ir (arba) statuto) nuorašas (jeigu juridinis asmuo tokių dokumentų neturi, turi būti pateiktos steigimo sandorį patvirtinančių dokumentų arba bendrųjų nuostatų, ar kitų steigimo faktą įrodančių dokumentų, kuriuos įstatams prilygina Lietuvos Respublikos civilinis kodeksas (Žin., 2000, Nr. 74-2262), kopijos). </w:t>
            </w:r>
            <w:r w:rsidRPr="00C564A9">
              <w:rPr>
                <w:rFonts w:eastAsia="Calibri"/>
                <w:i/>
                <w:iCs/>
              </w:rPr>
              <w:t>(pateikiama, kai vietos projekto partneris (-iai) – viešasis (-ieji) ar privatus (-ieji) juridinis (-iai) asmuo (-enys))</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pStyle w:val="NormalWeb1"/>
              <w:spacing w:before="0" w:after="0"/>
              <w:jc w:val="center"/>
              <w:rPr>
                <w:szCs w:val="24"/>
                <w:lang w:val="lt-LT"/>
              </w:rPr>
            </w:pPr>
            <w:r w:rsidRPr="00C564A9">
              <w:rPr>
                <w:szCs w:val="24"/>
                <w:lang w:val="lt-LT"/>
              </w:rPr>
              <w:t>4.</w:t>
            </w:r>
          </w:p>
        </w:tc>
        <w:tc>
          <w:tcPr>
            <w:tcW w:w="3228" w:type="pct"/>
            <w:vAlign w:val="center"/>
          </w:tcPr>
          <w:p w:rsidR="00DC64B2" w:rsidRPr="00C564A9" w:rsidRDefault="00DC64B2" w:rsidP="00FF3345">
            <w:pPr>
              <w:autoSpaceDE w:val="0"/>
              <w:autoSpaceDN w:val="0"/>
              <w:adjustRightInd w:val="0"/>
              <w:jc w:val="both"/>
              <w:rPr>
                <w:rFonts w:ascii="TimesNewRomanPSMT" w:eastAsia="Calibri" w:hAnsi="TimesNewRomanPSMT" w:cs="TimesNewRomanPSMT"/>
              </w:rPr>
            </w:pPr>
            <w:r w:rsidRPr="00C564A9">
              <w:t xml:space="preserve">Valstybinės mokesčių inspekcijos prie Lietuvos Respublikos finansų ministerijos pažyma apie pareiškėjo ir partnerio (-ių), kai vietos projektas įgyvendinamas kartu su partneriu (-iais), </w:t>
            </w:r>
            <w:r w:rsidRPr="00C564A9">
              <w:lastRenderedPageBreak/>
              <w:t xml:space="preserve">atsiskaitymą su Lietuvos Respublikos valstybės biudžetu </w:t>
            </w:r>
            <w:r w:rsidRPr="00C564A9">
              <w:rPr>
                <w:rFonts w:ascii="TimesNewRomanPSMT" w:eastAsia="Calibri" w:hAnsi="TimesNewRomanPSMT" w:cs="TimesNewRomanPSMT"/>
              </w:rPr>
              <w:t>(netaikoma įstaigoms, kurių veikla finansuojama iš valstybės ar savivaldybių biudžeto, ir atskirais atvejais, jeigu Lietuvos Respublikos</w:t>
            </w:r>
            <w:r>
              <w:rPr>
                <w:rFonts w:ascii="TimesNewRomanPSMT" w:eastAsia="Calibri" w:hAnsi="TimesNewRomanPSMT" w:cs="TimesNewRomanPSMT"/>
              </w:rPr>
              <w:t xml:space="preserve"> </w:t>
            </w:r>
            <w:r w:rsidRPr="00C564A9">
              <w:rPr>
                <w:rFonts w:ascii="TimesNewRomanPSMT" w:eastAsia="Calibri" w:hAnsi="TimesNewRomanPSMT" w:cs="TimesNewRomanPSMT"/>
              </w:rPr>
              <w:t>teisės aktų nustatyta tvarka pareiškėjui yra atidėti mokesčių arba socialinio draudimo įmokų mokėjimo terminai)</w:t>
            </w:r>
            <w:r w:rsidRPr="00C564A9">
              <w:t>. Pažyma turi būti išduota ne anksčiau kaip prieš 15 darbo dienų iki vietos projekto paraiškos pateikimo strategijos vykdytojui dienos.</w:t>
            </w:r>
          </w:p>
        </w:tc>
        <w:tc>
          <w:tcPr>
            <w:tcW w:w="640" w:type="pct"/>
            <w:vAlign w:val="center"/>
          </w:tcPr>
          <w:p w:rsidR="00DC64B2" w:rsidRPr="00C564A9" w:rsidRDefault="004E5DB4" w:rsidP="00FF3345">
            <w:pPr>
              <w:ind w:firstLine="567"/>
            </w:pPr>
            <w:r w:rsidRPr="00C564A9">
              <w:lastRenderedPageBreak/>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pStyle w:val="NormalWeb1"/>
              <w:spacing w:before="0" w:after="0"/>
              <w:jc w:val="center"/>
              <w:rPr>
                <w:szCs w:val="24"/>
                <w:lang w:val="lt-LT"/>
              </w:rPr>
            </w:pPr>
            <w:r w:rsidRPr="00C564A9">
              <w:rPr>
                <w:szCs w:val="24"/>
                <w:lang w:val="lt-LT"/>
              </w:rPr>
              <w:lastRenderedPageBreak/>
              <w:t>5.</w:t>
            </w:r>
          </w:p>
        </w:tc>
        <w:tc>
          <w:tcPr>
            <w:tcW w:w="3228" w:type="pct"/>
            <w:vAlign w:val="center"/>
          </w:tcPr>
          <w:p w:rsidR="00DC64B2" w:rsidRPr="00C564A9" w:rsidRDefault="00DC64B2" w:rsidP="00FF3345">
            <w:pPr>
              <w:pStyle w:val="num1diagrama"/>
              <w:rPr>
                <w:sz w:val="24"/>
                <w:szCs w:val="24"/>
              </w:rPr>
            </w:pPr>
            <w:r w:rsidRPr="00C564A9">
              <w:rPr>
                <w:sz w:val="24"/>
                <w:szCs w:val="24"/>
              </w:rPr>
              <w:t>Valstybinio socialinio draudimo fondo valdybos prie Lietuvos Respublikos socialinės apsaugos ir darbo ministerijos pažyma apie pareiškėją ir partnerį, jei vietos projektas</w:t>
            </w:r>
            <w:r w:rsidRPr="00C564A9">
              <w:rPr>
                <w:sz w:val="24"/>
                <w:szCs w:val="24"/>
                <w:vertAlign w:val="superscript"/>
              </w:rPr>
              <w:t xml:space="preserve"> </w:t>
            </w:r>
            <w:r w:rsidRPr="00C564A9">
              <w:rPr>
                <w:sz w:val="24"/>
                <w:szCs w:val="24"/>
              </w:rPr>
              <w:t>įgyvendinamas kartu su partneriu (-iais)</w:t>
            </w:r>
            <w:r>
              <w:rPr>
                <w:sz w:val="24"/>
                <w:szCs w:val="24"/>
              </w:rPr>
              <w:t xml:space="preserve"> </w:t>
            </w:r>
            <w:r w:rsidRPr="00C564A9">
              <w:rPr>
                <w:rFonts w:ascii="TimesNewRomanPSMT" w:eastAsia="Calibri" w:hAnsi="TimesNewRomanPSMT" w:cs="TimesNewRomanPSMT"/>
                <w:sz w:val="24"/>
                <w:szCs w:val="24"/>
              </w:rPr>
              <w:t>(netaikoma įstaigoms, kurių veikla finansuojama iš valstybės ar savivaldybių biudžeto, ir atskirais atvejais, jeigu Lietuvos Respublikos</w:t>
            </w:r>
            <w:r>
              <w:rPr>
                <w:rFonts w:ascii="TimesNewRomanPSMT" w:eastAsia="Calibri" w:hAnsi="TimesNewRomanPSMT" w:cs="TimesNewRomanPSMT"/>
                <w:sz w:val="24"/>
                <w:szCs w:val="24"/>
              </w:rPr>
              <w:t xml:space="preserve"> </w:t>
            </w:r>
            <w:r w:rsidRPr="00C564A9">
              <w:rPr>
                <w:rFonts w:ascii="TimesNewRomanPSMT" w:eastAsia="Calibri" w:hAnsi="TimesNewRomanPSMT" w:cs="TimesNewRomanPSMT"/>
                <w:sz w:val="24"/>
                <w:szCs w:val="24"/>
              </w:rPr>
              <w:t>teisės aktų nustatyta tvarka pareiškėjui yra atidėti mokesčių arba socialinio draudimo įmokų mokėjimo terminai)</w:t>
            </w:r>
            <w:r w:rsidRPr="00C564A9">
              <w:rPr>
                <w:sz w:val="24"/>
                <w:szCs w:val="24"/>
              </w:rPr>
              <w:t>. Pažyma turi būti išduota ne anksčiau kaip prieš 15 darbo dienų iki vietos projekto paraiškos pateikimo strategijos vykdytojui dienos.</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pStyle w:val="NormalWeb1"/>
              <w:spacing w:before="0" w:after="0"/>
              <w:jc w:val="center"/>
              <w:rPr>
                <w:szCs w:val="24"/>
                <w:lang w:val="lt-LT"/>
              </w:rPr>
            </w:pPr>
            <w:r w:rsidRPr="00C564A9">
              <w:rPr>
                <w:szCs w:val="24"/>
                <w:lang w:val="lt-LT"/>
              </w:rPr>
              <w:t>6.</w:t>
            </w:r>
          </w:p>
        </w:tc>
        <w:tc>
          <w:tcPr>
            <w:tcW w:w="3228" w:type="pct"/>
            <w:vAlign w:val="center"/>
          </w:tcPr>
          <w:p w:rsidR="00DC64B2" w:rsidRPr="00C564A9" w:rsidRDefault="00DC64B2" w:rsidP="00FF3345">
            <w:pPr>
              <w:pStyle w:val="NormalWeb1"/>
              <w:spacing w:before="0" w:after="0"/>
              <w:jc w:val="both"/>
              <w:rPr>
                <w:szCs w:val="24"/>
                <w:lang w:val="lt-LT"/>
              </w:rPr>
            </w:pPr>
            <w:r w:rsidRPr="00C564A9">
              <w:rPr>
                <w:szCs w:val="24"/>
                <w:lang w:val="lt-LT"/>
              </w:rPr>
              <w:t xml:space="preserve">Pareiškėjo ir partnerio finansinės atskaitomybės praėjusių ir ataskaitinių finansinių metų dokumentai (naujai įregistruoti juridiniai asmenys teikia ūkinės veiklos pradžios balansą. Šis reikalavimas netaikomas įstaigoms, kurių veikla finansuojama iš valstybės ar savivaldybių biudžeto, ir atskirais atvejais, jeigu Lietuvos Respublikos teisės aktų nustatyta tvarka pareiškėjui ir (arba) partneriui yra atidėti mokesčių arba socialinio draudimo įmokų </w:t>
            </w:r>
            <w:r>
              <w:rPr>
                <w:szCs w:val="24"/>
                <w:lang w:val="lt-LT"/>
              </w:rPr>
              <w:t>mokėjimo terminai</w:t>
            </w:r>
            <w:r w:rsidRPr="00C564A9">
              <w:rPr>
                <w:szCs w:val="24"/>
                <w:lang w:val="lt-LT"/>
              </w:rPr>
              <w:t>).</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360"/>
        </w:trPr>
        <w:tc>
          <w:tcPr>
            <w:tcW w:w="558" w:type="pct"/>
            <w:tcBorders>
              <w:top w:val="single" w:sz="4" w:space="0" w:color="auto"/>
            </w:tcBorders>
            <w:vAlign w:val="center"/>
          </w:tcPr>
          <w:p w:rsidR="00DC64B2" w:rsidRPr="00C564A9" w:rsidRDefault="00DC64B2" w:rsidP="00FF3345">
            <w:pPr>
              <w:pStyle w:val="NormalWeb1"/>
              <w:spacing w:before="0" w:after="0"/>
              <w:jc w:val="center"/>
              <w:rPr>
                <w:szCs w:val="24"/>
                <w:lang w:val="lt-LT"/>
              </w:rPr>
            </w:pPr>
            <w:r w:rsidRPr="00C564A9">
              <w:rPr>
                <w:szCs w:val="24"/>
                <w:lang w:val="lt-LT"/>
              </w:rPr>
              <w:t>7.</w:t>
            </w:r>
          </w:p>
        </w:tc>
        <w:tc>
          <w:tcPr>
            <w:tcW w:w="3228" w:type="pct"/>
            <w:vAlign w:val="center"/>
          </w:tcPr>
          <w:p w:rsidR="00DC64B2" w:rsidRPr="00C564A9" w:rsidRDefault="00DC64B2" w:rsidP="00FF3345">
            <w:pPr>
              <w:pStyle w:val="NormalWeb1"/>
              <w:spacing w:after="0"/>
              <w:jc w:val="both"/>
              <w:rPr>
                <w:szCs w:val="24"/>
                <w:lang w:val="lt-LT"/>
              </w:rPr>
            </w:pPr>
            <w:r w:rsidRPr="00C564A9">
              <w:rPr>
                <w:szCs w:val="24"/>
                <w:lang w:val="lt-LT"/>
              </w:rPr>
              <w:t>Kai vietos projektas įgyvendinamas valstybinėje žemėje, pareiškėjas</w:t>
            </w:r>
            <w:r>
              <w:rPr>
                <w:szCs w:val="24"/>
                <w:lang w:val="lt-LT"/>
              </w:rPr>
              <w:t xml:space="preserve"> </w:t>
            </w:r>
            <w:r w:rsidRPr="00C564A9">
              <w:rPr>
                <w:szCs w:val="24"/>
                <w:lang w:val="lt-LT"/>
              </w:rPr>
              <w:t>pateikia:</w:t>
            </w:r>
          </w:p>
          <w:p w:rsidR="00DC64B2" w:rsidRPr="00C564A9" w:rsidRDefault="00DC64B2" w:rsidP="00FF3345">
            <w:pPr>
              <w:pStyle w:val="NormalWeb1"/>
              <w:spacing w:after="0"/>
              <w:jc w:val="both"/>
              <w:rPr>
                <w:i/>
                <w:szCs w:val="24"/>
                <w:lang w:val="lt-LT"/>
              </w:rPr>
            </w:pPr>
            <w:r w:rsidRPr="00C564A9">
              <w:rPr>
                <w:i/>
                <w:szCs w:val="24"/>
                <w:lang w:val="lt-LT"/>
              </w:rPr>
              <w:t>(Taikoma, kai projekto įgyvendinimo metu investuojama į valstybei nuosavybės teise priklausantį nekilnojamąjį turtą – žemę, statinius – ir kartu su paramos paraiška nepateikiami dokumentai, nurodyti šio skyriaus 11 punkte)</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360"/>
        </w:trPr>
        <w:tc>
          <w:tcPr>
            <w:tcW w:w="558" w:type="pct"/>
            <w:tcBorders>
              <w:top w:val="single" w:sz="4" w:space="0" w:color="auto"/>
            </w:tcBorders>
            <w:vAlign w:val="center"/>
          </w:tcPr>
          <w:p w:rsidR="00DC64B2" w:rsidRPr="00C564A9" w:rsidRDefault="00DC64B2" w:rsidP="00FF3345">
            <w:pPr>
              <w:pStyle w:val="NormalWeb1"/>
              <w:spacing w:before="0" w:after="0"/>
              <w:jc w:val="center"/>
              <w:rPr>
                <w:szCs w:val="24"/>
                <w:lang w:val="lt-LT"/>
              </w:rPr>
            </w:pPr>
            <w:r>
              <w:rPr>
                <w:szCs w:val="24"/>
                <w:lang w:val="lt-LT"/>
              </w:rPr>
              <w:t>7.1.</w:t>
            </w:r>
          </w:p>
        </w:tc>
        <w:tc>
          <w:tcPr>
            <w:tcW w:w="3228" w:type="pct"/>
            <w:vAlign w:val="center"/>
          </w:tcPr>
          <w:p w:rsidR="00DC64B2" w:rsidRPr="00734868" w:rsidRDefault="00DC64B2" w:rsidP="00FF3345">
            <w:pPr>
              <w:pStyle w:val="NormalWeb1"/>
              <w:spacing w:after="0"/>
              <w:jc w:val="both"/>
              <w:rPr>
                <w:szCs w:val="24"/>
                <w:lang w:val="lt-LT"/>
              </w:rPr>
            </w:pPr>
            <w:r w:rsidRPr="00734868">
              <w:rPr>
                <w:szCs w:val="24"/>
                <w:lang w:val="lt-LT"/>
              </w:rPr>
              <w:t>valstybinės žemės patikėtinio sprendimą leisti įgyvendinti vietos projektą, pažymą apie valstybinės žemės priskyrimą neprivatizuotinai žemei;</w:t>
            </w:r>
          </w:p>
          <w:p w:rsidR="00DC64B2" w:rsidRPr="00734868" w:rsidRDefault="00DC64B2" w:rsidP="00FF3345">
            <w:pPr>
              <w:pStyle w:val="NormalWeb1"/>
              <w:spacing w:after="0"/>
              <w:jc w:val="both"/>
              <w:rPr>
                <w:i/>
                <w:szCs w:val="24"/>
                <w:lang w:val="lt-LT"/>
              </w:rPr>
            </w:pPr>
            <w:r w:rsidRPr="00734868">
              <w:rPr>
                <w:i/>
                <w:szCs w:val="24"/>
                <w:lang w:val="lt-LT"/>
              </w:rPr>
              <w:t>(Dokumentas, kurio pagrindu pareiškėjas naudojasi valstybinės žemės sklypu gali būti nepateikiamas tik tuo atveju, jeigu įgyvendinant vietos projektą nenumatyta sukurti nekilnojamojo daikto valstybiniame žemės sklype. Valstybinės žemės patikėtinio sprendimas leisti įgyvendinti vietos projektą pateikiamas tuo atveju, kai įgyvendinant vietos projektą nenumatyta sukurti nekilnojamojo daikto)</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360"/>
        </w:trPr>
        <w:tc>
          <w:tcPr>
            <w:tcW w:w="558" w:type="pct"/>
            <w:tcBorders>
              <w:top w:val="single" w:sz="4" w:space="0" w:color="auto"/>
            </w:tcBorders>
            <w:vAlign w:val="center"/>
          </w:tcPr>
          <w:p w:rsidR="00DC64B2" w:rsidRPr="00C564A9" w:rsidRDefault="00DC64B2" w:rsidP="00FF3345">
            <w:pPr>
              <w:pStyle w:val="NormalWeb1"/>
              <w:spacing w:before="0" w:after="0"/>
              <w:jc w:val="center"/>
              <w:rPr>
                <w:szCs w:val="24"/>
                <w:lang w:val="lt-LT"/>
              </w:rPr>
            </w:pPr>
            <w:r>
              <w:rPr>
                <w:szCs w:val="24"/>
                <w:lang w:val="lt-LT"/>
              </w:rPr>
              <w:t>7.2.</w:t>
            </w:r>
          </w:p>
        </w:tc>
        <w:tc>
          <w:tcPr>
            <w:tcW w:w="3228" w:type="pct"/>
            <w:vAlign w:val="center"/>
          </w:tcPr>
          <w:p w:rsidR="00DC64B2" w:rsidRPr="00734868" w:rsidRDefault="00DC64B2" w:rsidP="00FF3345">
            <w:pPr>
              <w:pStyle w:val="NormalWeb1"/>
              <w:spacing w:after="0"/>
              <w:jc w:val="both"/>
              <w:rPr>
                <w:szCs w:val="24"/>
                <w:lang w:val="lt-LT"/>
              </w:rPr>
            </w:pPr>
            <w:r w:rsidRPr="00734868">
              <w:rPr>
                <w:szCs w:val="24"/>
                <w:lang w:val="lt-LT"/>
              </w:rPr>
              <w:t>planinę medžiagą, kurioje būtų pažymėta projekto įgyvendinimo</w:t>
            </w:r>
          </w:p>
          <w:p w:rsidR="00DC64B2" w:rsidRPr="00734868" w:rsidRDefault="00DC64B2" w:rsidP="00FF3345">
            <w:pPr>
              <w:pStyle w:val="NormalWeb1"/>
              <w:spacing w:before="0" w:after="0"/>
              <w:jc w:val="both"/>
              <w:rPr>
                <w:szCs w:val="24"/>
                <w:lang w:val="lt-LT"/>
              </w:rPr>
            </w:pPr>
            <w:r w:rsidRPr="00734868">
              <w:rPr>
                <w:szCs w:val="24"/>
                <w:lang w:val="lt-LT"/>
              </w:rPr>
              <w:t>teritorija;</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360"/>
        </w:trPr>
        <w:tc>
          <w:tcPr>
            <w:tcW w:w="558" w:type="pct"/>
            <w:tcBorders>
              <w:top w:val="single" w:sz="4" w:space="0" w:color="auto"/>
            </w:tcBorders>
            <w:vAlign w:val="center"/>
          </w:tcPr>
          <w:p w:rsidR="00DC64B2" w:rsidRPr="00C564A9" w:rsidRDefault="00DC64B2" w:rsidP="00FF3345">
            <w:pPr>
              <w:pStyle w:val="NormalWeb1"/>
              <w:spacing w:before="0" w:after="0"/>
              <w:jc w:val="center"/>
              <w:rPr>
                <w:szCs w:val="24"/>
                <w:lang w:val="lt-LT"/>
              </w:rPr>
            </w:pPr>
            <w:r>
              <w:rPr>
                <w:szCs w:val="24"/>
                <w:lang w:val="lt-LT"/>
              </w:rPr>
              <w:t>7.3.</w:t>
            </w:r>
          </w:p>
        </w:tc>
        <w:tc>
          <w:tcPr>
            <w:tcW w:w="3228" w:type="pct"/>
            <w:vAlign w:val="center"/>
          </w:tcPr>
          <w:p w:rsidR="00DC64B2" w:rsidRPr="00734868" w:rsidRDefault="00DC64B2" w:rsidP="00FF3345">
            <w:pPr>
              <w:pStyle w:val="NormalWeb1"/>
              <w:spacing w:after="0"/>
              <w:jc w:val="both"/>
              <w:rPr>
                <w:szCs w:val="24"/>
                <w:lang w:val="lt-LT"/>
              </w:rPr>
            </w:pPr>
            <w:r w:rsidRPr="00734868">
              <w:rPr>
                <w:szCs w:val="24"/>
                <w:lang w:val="lt-LT"/>
              </w:rPr>
              <w:t>dokumentą, kurio pagrindu pareiškėjas naudojasi valstybinės žemės sklypu.</w:t>
            </w:r>
          </w:p>
          <w:p w:rsidR="0078646E" w:rsidRPr="00734868" w:rsidRDefault="0078646E" w:rsidP="0078646E">
            <w:pPr>
              <w:pStyle w:val="tin"/>
              <w:rPr>
                <w:sz w:val="20"/>
                <w:szCs w:val="20"/>
              </w:rPr>
            </w:pPr>
            <w:r w:rsidRPr="00734868">
              <w:rPr>
                <w:i/>
                <w:iCs/>
                <w:sz w:val="20"/>
                <w:szCs w:val="20"/>
              </w:rPr>
              <w:lastRenderedPageBreak/>
              <w:t xml:space="preserve">(Dokumentas, kurio pagrindu pareiškėjas arba projekto partneris naudojasi valstybinės žemės sklypu, gali būti nepateikiamas tik tuo atveju, jeigu įgyvendinant vietos projektą nenumatyta sukurti nekilnojamojo daikto valstybiniame žemės sklype ir atvejus, nurodytus statybos techninio reglamento STR 1.07.01:2010 „Statybą leidžiantys dokumentai“, patvirtinto Lietuvos Respublikos aplinkos ministro 2010 m. rugsėjo 27 d. įsakymu Nr. D1-826 (Žin., 2010, Nr. </w:t>
            </w:r>
            <w:bookmarkStart w:id="18" w:name="n1_83"/>
            <w:r w:rsidR="004E5DB4" w:rsidRPr="00734868">
              <w:rPr>
                <w:i/>
                <w:iCs/>
                <w:sz w:val="20"/>
                <w:szCs w:val="20"/>
              </w:rPr>
              <w:fldChar w:fldCharType="begin"/>
            </w:r>
            <w:r w:rsidRPr="00734868">
              <w:rPr>
                <w:i/>
                <w:iCs/>
                <w:sz w:val="20"/>
                <w:szCs w:val="20"/>
              </w:rPr>
              <w:instrText xml:space="preserve"> HYPERLINK "http://www.infolex.lt/ta/138989" \o "Dėl statybos techninio reglamento STR 1.07.01:2010 \„Statybą leidžiantys dokumentai\“ patvirtinimo" \t "_blank" </w:instrText>
            </w:r>
            <w:r w:rsidR="004E5DB4" w:rsidRPr="00734868">
              <w:rPr>
                <w:i/>
                <w:iCs/>
                <w:sz w:val="20"/>
                <w:szCs w:val="20"/>
              </w:rPr>
              <w:fldChar w:fldCharType="separate"/>
            </w:r>
            <w:r w:rsidRPr="00734868">
              <w:rPr>
                <w:rStyle w:val="Hyperlink"/>
                <w:i/>
                <w:iCs/>
                <w:color w:val="000000"/>
                <w:sz w:val="20"/>
                <w:szCs w:val="20"/>
              </w:rPr>
              <w:t>116-5944</w:t>
            </w:r>
            <w:r w:rsidR="004E5DB4" w:rsidRPr="00734868">
              <w:rPr>
                <w:i/>
                <w:iCs/>
                <w:sz w:val="20"/>
                <w:szCs w:val="20"/>
              </w:rPr>
              <w:fldChar w:fldCharType="end"/>
            </w:r>
            <w:bookmarkStart w:id="19" w:name="pn1_83"/>
            <w:bookmarkEnd w:id="18"/>
            <w:bookmarkEnd w:id="19"/>
            <w:r w:rsidRPr="00734868">
              <w:rPr>
                <w:i/>
                <w:iCs/>
                <w:sz w:val="20"/>
                <w:szCs w:val="20"/>
              </w:rPr>
              <w:t>), 7 priede. Valstybinės žemės patikėtinio sprendimas leisti įgyvendinti vietos projektą pateikiamas tuo atveju, kai įgyvendinant vietos projektą nenumatyta sukurti nekilnojamojo daikto.)</w:t>
            </w:r>
          </w:p>
        </w:tc>
        <w:tc>
          <w:tcPr>
            <w:tcW w:w="640" w:type="pct"/>
            <w:vAlign w:val="center"/>
          </w:tcPr>
          <w:p w:rsidR="00DC64B2" w:rsidRPr="00C564A9" w:rsidRDefault="004E5DB4" w:rsidP="00FF3345">
            <w:pPr>
              <w:ind w:firstLine="567"/>
            </w:pPr>
            <w:r w:rsidRPr="00C564A9">
              <w:lastRenderedPageBreak/>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widowControl w:val="0"/>
              <w:adjustRightInd w:val="0"/>
              <w:jc w:val="center"/>
            </w:pPr>
            <w:r w:rsidRPr="00C564A9">
              <w:lastRenderedPageBreak/>
              <w:t>8.</w:t>
            </w:r>
          </w:p>
        </w:tc>
        <w:tc>
          <w:tcPr>
            <w:tcW w:w="3228" w:type="pct"/>
            <w:vAlign w:val="center"/>
          </w:tcPr>
          <w:p w:rsidR="00DC64B2" w:rsidRPr="00734868" w:rsidRDefault="00DC64B2" w:rsidP="00FF3345">
            <w:pPr>
              <w:pStyle w:val="num1diagrama"/>
              <w:rPr>
                <w:sz w:val="24"/>
                <w:szCs w:val="24"/>
              </w:rPr>
            </w:pPr>
            <w:r w:rsidRPr="00734868">
              <w:rPr>
                <w:sz w:val="24"/>
                <w:szCs w:val="24"/>
              </w:rPr>
              <w:t>Kai numatoma rekonstruoti valstybei nuosavybės teise priklausančius melioracijos statinius, pateikiama savivaldybės administracijos pažyma, patvirtinanti šių statinių teisėto valdymo faktą.</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widowControl w:val="0"/>
              <w:adjustRightInd w:val="0"/>
              <w:jc w:val="center"/>
            </w:pPr>
            <w:r>
              <w:t>9.</w:t>
            </w:r>
          </w:p>
        </w:tc>
        <w:tc>
          <w:tcPr>
            <w:tcW w:w="3228" w:type="pct"/>
            <w:vAlign w:val="center"/>
          </w:tcPr>
          <w:p w:rsidR="00DC64B2" w:rsidRPr="00734868" w:rsidRDefault="00DC64B2" w:rsidP="00FF3345">
            <w:pPr>
              <w:pStyle w:val="num1diagrama"/>
              <w:rPr>
                <w:sz w:val="24"/>
                <w:szCs w:val="24"/>
              </w:rPr>
            </w:pPr>
            <w:r w:rsidRPr="00734868">
              <w:rPr>
                <w:sz w:val="24"/>
                <w:szCs w:val="24"/>
              </w:rPr>
              <w:t>Kai numatoma įrengti ir (arba) atnaujinti bendro naudojimo vandentvarkos sistemų vamzdynus (drenažo rinktuvų, sausintuvų, vandentiekio, nuotekų) ir jų priklausinius gyventojų (privačioje) žemėje, pateikiami privačių žemės sklypų, kuriuose numatomi vykdyti darbai, savininkų sutikimai.</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widowControl w:val="0"/>
              <w:adjustRightInd w:val="0"/>
              <w:jc w:val="center"/>
            </w:pPr>
            <w:r>
              <w:t>10.</w:t>
            </w:r>
          </w:p>
        </w:tc>
        <w:tc>
          <w:tcPr>
            <w:tcW w:w="3228" w:type="pct"/>
            <w:vAlign w:val="center"/>
          </w:tcPr>
          <w:p w:rsidR="00DC64B2" w:rsidRPr="00734868" w:rsidRDefault="00DC64B2" w:rsidP="00FF3345">
            <w:pPr>
              <w:pStyle w:val="num1diagrama"/>
              <w:rPr>
                <w:sz w:val="24"/>
                <w:szCs w:val="24"/>
              </w:rPr>
            </w:pPr>
            <w:r w:rsidRPr="00734868">
              <w:rPr>
                <w:sz w:val="24"/>
                <w:szCs w:val="24"/>
              </w:rPr>
              <w:t>Valstybinio turto patikėtinio sutikimą įgyvendinti vietos projektą, investuojant į valstybinį nekilnojamąjį turtą – statinius, o dokumentus, įrodančius valstybinio nekilnojamojo turto valdymo teisėtumą, pareiškėjas turi pateikti iki (arba) su pirmuoju mokėjimo prašymu.</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widowControl w:val="0"/>
              <w:adjustRightInd w:val="0"/>
              <w:jc w:val="center"/>
            </w:pPr>
            <w:r>
              <w:t>11</w:t>
            </w:r>
            <w:r w:rsidRPr="00C564A9">
              <w:t>.</w:t>
            </w:r>
          </w:p>
        </w:tc>
        <w:tc>
          <w:tcPr>
            <w:tcW w:w="3228" w:type="pct"/>
            <w:vAlign w:val="center"/>
          </w:tcPr>
          <w:p w:rsidR="00DC64B2" w:rsidRPr="00734868" w:rsidRDefault="00DC64B2" w:rsidP="00FF3345">
            <w:pPr>
              <w:pStyle w:val="num1diagrama"/>
              <w:rPr>
                <w:sz w:val="24"/>
                <w:szCs w:val="24"/>
              </w:rPr>
            </w:pPr>
            <w:r w:rsidRPr="00734868">
              <w:rPr>
                <w:sz w:val="24"/>
                <w:szCs w:val="24"/>
              </w:rPr>
              <w:t xml:space="preserve">Pareiškėjo ir partnerio (-ių), kai vietos projektas bus įgyvendinamas kartu su partneriu (-iais), nekilnojamojo turto, į kurį planuojama investuoti įgyvendinant vietos projektą, nuosavybės arba kitais pagrindais valdomo nekilnojamojo turto teisėtumo įrodymo dokumentai: </w:t>
            </w:r>
          </w:p>
          <w:p w:rsidR="00DC64B2" w:rsidRPr="00734868" w:rsidRDefault="00DC64B2" w:rsidP="00FF3345">
            <w:pPr>
              <w:pStyle w:val="num1diagrama"/>
              <w:rPr>
                <w:sz w:val="24"/>
                <w:szCs w:val="24"/>
              </w:rPr>
            </w:pPr>
            <w:r w:rsidRPr="00734868">
              <w:rPr>
                <w:sz w:val="24"/>
                <w:szCs w:val="24"/>
              </w:rPr>
              <w:t>- jeigu nekilnojamąjį turtą, į kurį planuojama investuoti vietos projekto įgyvendinimo metu, pareiškėjas arba partneris   (-iai) valdo nuosavybės teise, pateikiama VĮ Registro centro išduota pažyma, patvirtinanti nekilnojamojo turto valdymo nuosavybės teise faktą;</w:t>
            </w:r>
          </w:p>
          <w:p w:rsidR="00DC64B2" w:rsidRPr="00734868" w:rsidRDefault="00DC64B2" w:rsidP="00FF3345">
            <w:pPr>
              <w:pStyle w:val="num1diagrama"/>
              <w:rPr>
                <w:sz w:val="24"/>
                <w:szCs w:val="24"/>
              </w:rPr>
            </w:pPr>
            <w:r w:rsidRPr="00734868">
              <w:rPr>
                <w:sz w:val="24"/>
                <w:szCs w:val="24"/>
              </w:rPr>
              <w:t>- turtą valdant, naudojantis juo nuomos, panaudos ar kitais pagrindais, pateikiama rašytinės nuomos, panaudos ar kitos sutarties kopija (sutarties galiojimo terminas turi būti ne mažesnis kaip 5 (penkeri) metai – jei vietos projektus teikia kaimo bendruomenės ir savivaldybės, arba 10 (dešimt) metų – jei vietos projektus teikia kiti  juridiniai asmenys (pradedama skaičiuoti nuo planuojamos vietos projekto įgyvendinimo pabaigos), VĮ Registrų centro išduota pažyma apie nuomos, panaudos ar kitos sutarties registravimą Nekilnojamojo turto registre ir asmens, kuriam nekilnojamasis turtas priklauso nuosavybės teise, sutikimas, kad būtų atliekami su nekilnojamuoju turtu susiję ir vietos projekte numatyti darbai;</w:t>
            </w:r>
          </w:p>
          <w:p w:rsidR="00DC64B2" w:rsidRPr="00734868" w:rsidRDefault="00DC64B2" w:rsidP="00FF3345">
            <w:pPr>
              <w:pStyle w:val="num1diagrama"/>
              <w:rPr>
                <w:sz w:val="24"/>
                <w:szCs w:val="24"/>
              </w:rPr>
            </w:pPr>
            <w:r w:rsidRPr="00734868">
              <w:rPr>
                <w:sz w:val="24"/>
                <w:szCs w:val="24"/>
              </w:rPr>
              <w:t xml:space="preserve">-  jei pareiškėjas arba partneris (-iai) – viešasis (-ieji) juridinis (-iai) asmuo (-enys), nekilnojamąjį turtą – valstybinę žemę, į kurią planuojama investuoti, valdo patikėjimo teise, ši teisė jam turi būti suteikiama ne trumpesniam nei 5 metų laikotarpiui, pradedant skaičiuoti nuo apytikrės vietos projekto įgyvendinimo pabaigos, o patikėjimo teise valdomo turto vertė </w:t>
            </w:r>
            <w:r w:rsidRPr="00734868">
              <w:rPr>
                <w:sz w:val="24"/>
                <w:szCs w:val="24"/>
              </w:rPr>
              <w:lastRenderedPageBreak/>
              <w:t xml:space="preserve">turi būti nustatoma vadovaujantis VĮ Registrų centro Nekilnojamojo turto registro duomenimis arba nepriklausomo eksperto, atlikusio nekilnojamojo turto vertinimą, išvada. </w:t>
            </w:r>
            <w:r w:rsidRPr="00734868">
              <w:rPr>
                <w:i/>
                <w:sz w:val="24"/>
                <w:szCs w:val="24"/>
              </w:rPr>
              <w:t xml:space="preserve"> </w:t>
            </w:r>
          </w:p>
          <w:p w:rsidR="00DC64B2" w:rsidRPr="00734868" w:rsidRDefault="00DC64B2" w:rsidP="00FF3345">
            <w:pPr>
              <w:pStyle w:val="num1diagrama"/>
              <w:tabs>
                <w:tab w:val="left" w:pos="546"/>
              </w:tabs>
              <w:rPr>
                <w:sz w:val="24"/>
                <w:szCs w:val="24"/>
              </w:rPr>
            </w:pPr>
            <w:r w:rsidRPr="00734868">
              <w:rPr>
                <w:i/>
                <w:sz w:val="24"/>
                <w:szCs w:val="24"/>
              </w:rPr>
              <w:t>(šie dokumentai gali būti pateikti ne vėliau kaip iki pirmojo mokėjimo prašymo pateikimo Agentūrai dienos, neįskaitant avansinio mokėjimo prašymo)</w:t>
            </w:r>
          </w:p>
        </w:tc>
        <w:tc>
          <w:tcPr>
            <w:tcW w:w="640" w:type="pct"/>
            <w:vAlign w:val="center"/>
          </w:tcPr>
          <w:p w:rsidR="00DC64B2" w:rsidRPr="00C564A9" w:rsidRDefault="004E5DB4" w:rsidP="00FF3345">
            <w:pPr>
              <w:ind w:firstLine="567"/>
            </w:pPr>
            <w:r w:rsidRPr="00C564A9">
              <w:lastRenderedPageBreak/>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widowControl w:val="0"/>
              <w:adjustRightInd w:val="0"/>
              <w:jc w:val="center"/>
            </w:pPr>
            <w:r>
              <w:lastRenderedPageBreak/>
              <w:t>12</w:t>
            </w:r>
            <w:r w:rsidRPr="00C564A9">
              <w:t>.</w:t>
            </w:r>
          </w:p>
        </w:tc>
        <w:tc>
          <w:tcPr>
            <w:tcW w:w="3228" w:type="pct"/>
            <w:vAlign w:val="center"/>
          </w:tcPr>
          <w:p w:rsidR="00DC64B2" w:rsidRPr="00734868" w:rsidRDefault="00DC64B2" w:rsidP="00FF3345">
            <w:pPr>
              <w:pStyle w:val="num1diagrama"/>
              <w:rPr>
                <w:sz w:val="24"/>
                <w:szCs w:val="24"/>
              </w:rPr>
            </w:pPr>
            <w:r w:rsidRPr="00734868">
              <w:rPr>
                <w:sz w:val="24"/>
                <w:szCs w:val="24"/>
              </w:rPr>
              <w:t xml:space="preserve">Dokumentai, patvirtinantys pareiškėjo ir (arba) partnerio (-ių) galimybes apmokėti vietos projekto dalį (pavyzdžiui, banko sąskaitos išrašą, paskolos sutartį, garantinį banko raštą, savivaldybės raštą dėl vietos projekto finansavimo iš dalies, partnerio (-ių), kai vietos projekto paraiškoje nurodyta, kad vietos projektas bus įgyvendinamas kartu su partneriu (-iais), garantinį raštą, kuriame patvirtinama, kad partneris prisidės prie vietos projekto piniginėmis lėšomis, ir kt.) </w:t>
            </w:r>
          </w:p>
          <w:p w:rsidR="00DC64B2" w:rsidRPr="00734868" w:rsidRDefault="00DC64B2" w:rsidP="00FF3345">
            <w:pPr>
              <w:pStyle w:val="num1diagrama"/>
              <w:rPr>
                <w:sz w:val="24"/>
                <w:szCs w:val="24"/>
              </w:rPr>
            </w:pPr>
            <w:r w:rsidRPr="00734868">
              <w:rPr>
                <w:i/>
                <w:sz w:val="24"/>
                <w:szCs w:val="24"/>
              </w:rPr>
              <w:t>(netaikoma, kai pareiškėjas ir (arba) partneris (-iai) prie vietos projekto įgyvendinimo planuoja prisidėti tik įnašu natūra – nemokamu savanorišku darbu ir (arba) nekilnojamuoju turtu).</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widowControl w:val="0"/>
              <w:adjustRightInd w:val="0"/>
              <w:jc w:val="center"/>
            </w:pPr>
            <w:r>
              <w:t>13</w:t>
            </w:r>
            <w:r w:rsidRPr="00C564A9">
              <w:t>.</w:t>
            </w:r>
          </w:p>
        </w:tc>
        <w:tc>
          <w:tcPr>
            <w:tcW w:w="3228" w:type="pct"/>
            <w:vAlign w:val="center"/>
          </w:tcPr>
          <w:p w:rsidR="00DC64B2" w:rsidRPr="00734868" w:rsidRDefault="00DC64B2" w:rsidP="00FF3345">
            <w:pPr>
              <w:pStyle w:val="NormalWeb1"/>
              <w:spacing w:before="0" w:after="0"/>
              <w:jc w:val="both"/>
              <w:rPr>
                <w:szCs w:val="24"/>
                <w:lang w:val="lt-LT"/>
              </w:rPr>
            </w:pPr>
            <w:r w:rsidRPr="00734868">
              <w:rPr>
                <w:szCs w:val="24"/>
                <w:lang w:val="lt-LT"/>
              </w:rPr>
              <w:t>Bendradarbiavimo sutartis (-tys), kai vietos projekto paraiška įgyvendinama kartu su projekto partneriu (-iais).</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1552"/>
        </w:trPr>
        <w:tc>
          <w:tcPr>
            <w:tcW w:w="558" w:type="pct"/>
            <w:tcBorders>
              <w:top w:val="single" w:sz="4" w:space="0" w:color="auto"/>
            </w:tcBorders>
            <w:vAlign w:val="center"/>
          </w:tcPr>
          <w:p w:rsidR="00DC64B2" w:rsidRPr="00C564A9" w:rsidRDefault="00DC64B2" w:rsidP="00FF3345">
            <w:pPr>
              <w:widowControl w:val="0"/>
              <w:adjustRightInd w:val="0"/>
              <w:jc w:val="center"/>
            </w:pPr>
            <w:r>
              <w:t>14</w:t>
            </w:r>
            <w:r w:rsidRPr="00C564A9">
              <w:t>.</w:t>
            </w:r>
          </w:p>
        </w:tc>
        <w:tc>
          <w:tcPr>
            <w:tcW w:w="3228" w:type="pct"/>
            <w:vAlign w:val="center"/>
          </w:tcPr>
          <w:p w:rsidR="00DC64B2" w:rsidRPr="00734868" w:rsidRDefault="00DC64B2" w:rsidP="00FF3345">
            <w:pPr>
              <w:adjustRightInd w:val="0"/>
              <w:jc w:val="both"/>
              <w:rPr>
                <w:rFonts w:eastAsia="Calibri"/>
              </w:rPr>
            </w:pPr>
            <w:r w:rsidRPr="00734868">
              <w:t xml:space="preserve">Lietuvos Respublikos aplinkos ministerijos regiono aplinkos apsaugos departamento išduotą pažymą apie numatomo įgyvendinti vietos projekto, susijusio su statyba ir (arba) infrastruktūros įrengimu, atitiktį aplinkosaugos reikalavimams </w:t>
            </w:r>
            <w:r w:rsidRPr="00734868">
              <w:rPr>
                <w:i/>
              </w:rPr>
              <w:t>(jei taikoma).</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widowControl w:val="0"/>
              <w:adjustRightInd w:val="0"/>
              <w:jc w:val="center"/>
            </w:pPr>
            <w:r>
              <w:t>15</w:t>
            </w:r>
            <w:r w:rsidRPr="00C564A9">
              <w:t>.</w:t>
            </w:r>
          </w:p>
        </w:tc>
        <w:tc>
          <w:tcPr>
            <w:tcW w:w="3228" w:type="pct"/>
            <w:vAlign w:val="center"/>
          </w:tcPr>
          <w:p w:rsidR="00DC64B2" w:rsidRPr="00734868" w:rsidRDefault="00DC64B2" w:rsidP="00FF3345">
            <w:pPr>
              <w:pStyle w:val="NormalWeb1"/>
              <w:spacing w:after="0"/>
              <w:jc w:val="both"/>
              <w:rPr>
                <w:szCs w:val="24"/>
                <w:lang w:val="lt-LT"/>
              </w:rPr>
            </w:pPr>
            <w:r w:rsidRPr="00734868">
              <w:rPr>
                <w:szCs w:val="24"/>
                <w:lang w:val="lt-LT"/>
              </w:rPr>
              <w:t>Numatomų statybos (naujo statinio statybos, statinio rekonstrukcijos, statinio kapitalinio remonto) ir (arba) infrastruktūros projekto įgyvendinimo vietoje kūrimo darbams) techninis projektas (statinio projekto bendroji, sklypo sutvarkymo (sklypo plano), architektūros, statybos skaičiuojamosios kainos nustatymo dalys) (jei taikoma).</w:t>
            </w:r>
          </w:p>
          <w:p w:rsidR="00DC64B2" w:rsidRPr="00734868" w:rsidRDefault="00DC64B2" w:rsidP="00FF3345">
            <w:pPr>
              <w:pStyle w:val="NormalWeb1"/>
              <w:spacing w:after="0"/>
              <w:jc w:val="both"/>
              <w:rPr>
                <w:i/>
                <w:szCs w:val="24"/>
                <w:lang w:val="lt-LT"/>
              </w:rPr>
            </w:pPr>
            <w:r w:rsidRPr="00734868">
              <w:rPr>
                <w:szCs w:val="24"/>
                <w:lang w:val="lt-LT"/>
              </w:rPr>
              <w:t>(</w:t>
            </w:r>
            <w:r w:rsidRPr="00734868">
              <w:rPr>
                <w:i/>
                <w:szCs w:val="24"/>
                <w:lang w:val="lt-LT"/>
              </w:rPr>
              <w:t>Jeigu statinio projektas pradėtas rengi iki 2010 m. spalio 1 d. – statinio techninis projektas (statinio projekto bendroji, architektūros, technologijos, statybos skaičiuojamosios kainos nustatymo ir sklypo plano dalys). Šie dokumentai gali būti pateikti ne vėliau kaip iki pirmojo mokėjimo prašymo pateikimo dienos)</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widowControl w:val="0"/>
              <w:adjustRightInd w:val="0"/>
              <w:jc w:val="center"/>
            </w:pPr>
            <w:r>
              <w:t>16</w:t>
            </w:r>
            <w:r w:rsidRPr="00C564A9">
              <w:t>.</w:t>
            </w:r>
          </w:p>
        </w:tc>
        <w:tc>
          <w:tcPr>
            <w:tcW w:w="3228" w:type="pct"/>
            <w:vAlign w:val="center"/>
          </w:tcPr>
          <w:p w:rsidR="00DC64B2" w:rsidRPr="00734868" w:rsidRDefault="00DC64B2" w:rsidP="00FF3345">
            <w:pPr>
              <w:autoSpaceDE w:val="0"/>
              <w:autoSpaceDN w:val="0"/>
              <w:adjustRightInd w:val="0"/>
              <w:rPr>
                <w:rFonts w:eastAsia="Calibri"/>
              </w:rPr>
            </w:pPr>
            <w:r w:rsidRPr="00734868">
              <w:rPr>
                <w:rFonts w:eastAsia="Calibri"/>
              </w:rPr>
              <w:t>Statybą leidžiantis dokumentas</w:t>
            </w:r>
          </w:p>
          <w:p w:rsidR="00DC64B2" w:rsidRPr="00734868" w:rsidRDefault="00DC64B2" w:rsidP="00FF3345">
            <w:pPr>
              <w:autoSpaceDE w:val="0"/>
              <w:autoSpaceDN w:val="0"/>
              <w:adjustRightInd w:val="0"/>
              <w:jc w:val="both"/>
              <w:rPr>
                <w:rFonts w:eastAsia="Calibri"/>
                <w:i/>
                <w:iCs/>
                <w:sz w:val="20"/>
                <w:szCs w:val="20"/>
              </w:rPr>
            </w:pPr>
            <w:r w:rsidRPr="00734868">
              <w:rPr>
                <w:rFonts w:eastAsia="Calibri"/>
                <w:i/>
                <w:iCs/>
                <w:sz w:val="20"/>
                <w:szCs w:val="20"/>
              </w:rPr>
              <w:t>(Taikoma, jei projekte numatyta statyba, rekonstrukcija, remontas. Jeigu statinio projektas pradėtas rengi iki 2010 m. spalio 1 d. – statybos leidimas. Šie dokumentai gali būti pateikti ne vėliau kaip iki pirmojo mokėjimo prašymo pateikimo Agentūrai dienos)</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widowControl w:val="0"/>
              <w:adjustRightInd w:val="0"/>
              <w:jc w:val="center"/>
            </w:pPr>
            <w:r>
              <w:t>17</w:t>
            </w:r>
            <w:r w:rsidRPr="00C564A9">
              <w:t>.</w:t>
            </w:r>
          </w:p>
        </w:tc>
        <w:tc>
          <w:tcPr>
            <w:tcW w:w="3228" w:type="pct"/>
            <w:vAlign w:val="center"/>
          </w:tcPr>
          <w:p w:rsidR="00DC64B2" w:rsidRPr="00734868" w:rsidRDefault="00DC64B2" w:rsidP="00FF3345">
            <w:pPr>
              <w:pStyle w:val="NormalWeb1"/>
              <w:spacing w:after="0"/>
              <w:jc w:val="both"/>
              <w:rPr>
                <w:szCs w:val="24"/>
                <w:lang w:val="lt-LT"/>
              </w:rPr>
            </w:pPr>
            <w:r w:rsidRPr="00734868">
              <w:rPr>
                <w:szCs w:val="24"/>
                <w:lang w:val="lt-LT"/>
              </w:rPr>
              <w:t xml:space="preserve">Jei projekte numatyta nesudėtingų (tarp jų – laikinų) statinių statyba, rekonstrukcija ar kapitalinis remontas kultūros paveldo objekto ar saugojamojoje teritorijoje, pateikiamas suderintas supaprastintas statybos, rekonstravimo projektas ar kapitalinio remonto aprašas, vadovaujantis taisyklių 30.11.1 punkto nuostatomis. Jei projekte numatyta nesudėtingų statinių statyba, rekonstravimas ar kapitalinis remontas nebus vykdomas kultūros paveldo objekto ar saugojamoje teritorijoje, pateikiami </w:t>
            </w:r>
            <w:r w:rsidRPr="00734868">
              <w:rPr>
                <w:szCs w:val="24"/>
                <w:lang w:val="lt-LT"/>
              </w:rPr>
              <w:lastRenderedPageBreak/>
              <w:t xml:space="preserve">kiti bendrieji projektiniai dokumentai. </w:t>
            </w:r>
          </w:p>
          <w:p w:rsidR="00DC64B2" w:rsidRPr="00734868" w:rsidRDefault="00DC64B2" w:rsidP="00FF3345">
            <w:pPr>
              <w:pStyle w:val="NormalWeb1"/>
              <w:spacing w:after="0"/>
              <w:jc w:val="both"/>
              <w:rPr>
                <w:i/>
                <w:szCs w:val="24"/>
                <w:lang w:val="lt-LT"/>
              </w:rPr>
            </w:pPr>
            <w:r w:rsidRPr="00734868">
              <w:rPr>
                <w:i/>
                <w:szCs w:val="24"/>
                <w:lang w:val="lt-LT"/>
              </w:rPr>
              <w:t>(Jeigu statinio projektas pradėtas rengi iki 2010 m. spalio 1 d. – pateikiamas supaprastintas statinio projektas. Šie dokumentai turi būti pateikti ne vėliau kaip iki pirmojo mokėjimo prašymo pateikimo dienos)</w:t>
            </w:r>
          </w:p>
        </w:tc>
        <w:tc>
          <w:tcPr>
            <w:tcW w:w="640" w:type="pct"/>
            <w:vAlign w:val="center"/>
          </w:tcPr>
          <w:p w:rsidR="00DC64B2" w:rsidRPr="00C564A9" w:rsidRDefault="004E5DB4" w:rsidP="00FF3345">
            <w:pPr>
              <w:ind w:firstLine="567"/>
            </w:pPr>
            <w:r w:rsidRPr="00C564A9">
              <w:lastRenderedPageBreak/>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Default="00DC64B2" w:rsidP="00FF3345">
            <w:pPr>
              <w:widowControl w:val="0"/>
              <w:adjustRightInd w:val="0"/>
              <w:jc w:val="center"/>
            </w:pPr>
            <w:r>
              <w:lastRenderedPageBreak/>
              <w:t>18.</w:t>
            </w:r>
          </w:p>
        </w:tc>
        <w:tc>
          <w:tcPr>
            <w:tcW w:w="3228" w:type="pct"/>
            <w:vAlign w:val="center"/>
          </w:tcPr>
          <w:p w:rsidR="00DC64B2" w:rsidRPr="00734868" w:rsidRDefault="00DC64B2" w:rsidP="00FF3345">
            <w:pPr>
              <w:autoSpaceDE w:val="0"/>
              <w:autoSpaceDN w:val="0"/>
              <w:adjustRightInd w:val="0"/>
              <w:jc w:val="both"/>
              <w:rPr>
                <w:rFonts w:eastAsia="Calibri"/>
              </w:rPr>
            </w:pPr>
            <w:r w:rsidRPr="00734868">
              <w:rPr>
                <w:rFonts w:eastAsia="Calibri"/>
              </w:rPr>
              <w:t>Statinio projekto aplinkos apsaugos dalis, parengta vadovaujantis Statybos techninio reglamento STR 1.05.05:2004 „Statinio projekto aplinkos apsaugos dalis“, patvirtinto Lietuvos Respublikos aplinkos ministro 2003 m. gruodžio 24 d. įsakymu Nr. 701 (Žin., 2004, Nr. 50- 1675), nuostatomis.</w:t>
            </w:r>
          </w:p>
          <w:p w:rsidR="00DC64B2" w:rsidRPr="00734868" w:rsidRDefault="00DC64B2" w:rsidP="00FF3345">
            <w:pPr>
              <w:autoSpaceDE w:val="0"/>
              <w:autoSpaceDN w:val="0"/>
              <w:adjustRightInd w:val="0"/>
              <w:jc w:val="both"/>
              <w:rPr>
                <w:rFonts w:eastAsia="Calibri"/>
                <w:i/>
                <w:iCs/>
                <w:sz w:val="20"/>
                <w:szCs w:val="20"/>
              </w:rPr>
            </w:pPr>
            <w:r w:rsidRPr="00734868">
              <w:rPr>
                <w:rFonts w:eastAsia="Calibri"/>
                <w:i/>
                <w:iCs/>
                <w:sz w:val="20"/>
                <w:szCs w:val="20"/>
              </w:rPr>
              <w:t>(Ši statinio techninio projekto dalis pateikiama tik tuo atveju, jei tai yra privaloma vadovaujantis Statybos techninio reglamento STR 1.05.06:2010 „Statinio projektavimas“ ir kitų Lietuvos Respublikos teisės aktų nuostatomis).</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Default="00DC64B2" w:rsidP="00FF3345">
            <w:pPr>
              <w:widowControl w:val="0"/>
              <w:adjustRightInd w:val="0"/>
              <w:jc w:val="center"/>
            </w:pPr>
            <w:r>
              <w:t>19.</w:t>
            </w:r>
          </w:p>
        </w:tc>
        <w:tc>
          <w:tcPr>
            <w:tcW w:w="3228" w:type="pct"/>
            <w:vAlign w:val="center"/>
          </w:tcPr>
          <w:p w:rsidR="00DC64B2" w:rsidRPr="002F0FC8" w:rsidRDefault="00DC64B2" w:rsidP="00FF3345">
            <w:pPr>
              <w:autoSpaceDE w:val="0"/>
              <w:autoSpaceDN w:val="0"/>
              <w:adjustRightInd w:val="0"/>
              <w:jc w:val="both"/>
              <w:rPr>
                <w:rFonts w:ascii="TimesNewRomanPSMT" w:eastAsia="Calibri" w:hAnsi="TimesNewRomanPSMT" w:cs="TimesNewRomanPSMT"/>
              </w:rPr>
            </w:pPr>
            <w:r w:rsidRPr="002F0FC8">
              <w:rPr>
                <w:rFonts w:ascii="TimesNewRomanPSMT" w:eastAsia="Calibri" w:hAnsi="TimesNewRomanPSMT" w:cs="TimesNewRomanPSMT"/>
              </w:rPr>
              <w:t>Projektinis pasiūlymas (brėžinys, aiškinamasis raštas) su statybos išlaidų vertės skaičiavimu (sprendinius pagrindžiantys skaičiavimai).</w:t>
            </w:r>
          </w:p>
          <w:p w:rsidR="00DC64B2" w:rsidRPr="002F0FC8" w:rsidRDefault="00DC64B2" w:rsidP="00FF3345">
            <w:pPr>
              <w:autoSpaceDE w:val="0"/>
              <w:autoSpaceDN w:val="0"/>
              <w:adjustRightInd w:val="0"/>
              <w:jc w:val="both"/>
              <w:rPr>
                <w:rFonts w:ascii="TimesNewRomanPS-ItalicMT" w:eastAsia="Calibri" w:hAnsi="TimesNewRomanPS-ItalicMT" w:cs="TimesNewRomanPS-ItalicMT"/>
                <w:i/>
                <w:iCs/>
                <w:sz w:val="20"/>
                <w:szCs w:val="20"/>
              </w:rPr>
            </w:pPr>
            <w:r w:rsidRPr="002F0FC8">
              <w:rPr>
                <w:rFonts w:ascii="TimesNewRomanPS-ItalicMT" w:eastAsia="Calibri" w:hAnsi="TimesNewRomanPS-ItalicMT" w:cs="TimesNewRomanPS-ItalicMT"/>
                <w:i/>
                <w:iCs/>
                <w:sz w:val="20"/>
                <w:szCs w:val="20"/>
              </w:rPr>
              <w:t>(Šie dokumentai pateikiami tuo atveju, jeigu pareiškėjas su paramos paraiška neturi galimybės pateikti šio skyriaus 15–18 punktuose nustatytų dokumentų. Tuo atveju, jeigu statinio projektas pradėtas rengti iki 2010 m. spalio 1 d., pateikiamas statinio projektavimo sąlygų sąvadas, parengtas vadovaujantis taisyklių 28.15.2 punkte nustatytais reikalavimais.)</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Default="00DC64B2" w:rsidP="00FF3345">
            <w:pPr>
              <w:widowControl w:val="0"/>
              <w:adjustRightInd w:val="0"/>
              <w:jc w:val="center"/>
            </w:pPr>
            <w:r>
              <w:t>20</w:t>
            </w:r>
          </w:p>
        </w:tc>
        <w:tc>
          <w:tcPr>
            <w:tcW w:w="3228" w:type="pct"/>
            <w:vAlign w:val="center"/>
          </w:tcPr>
          <w:p w:rsidR="00DC64B2" w:rsidRPr="002F0FC8" w:rsidRDefault="00DC64B2" w:rsidP="00FF3345">
            <w:pPr>
              <w:autoSpaceDE w:val="0"/>
              <w:autoSpaceDN w:val="0"/>
              <w:adjustRightInd w:val="0"/>
              <w:jc w:val="both"/>
              <w:rPr>
                <w:rFonts w:ascii="TimesNewRomanPSMT" w:eastAsia="Calibri" w:hAnsi="TimesNewRomanPSMT" w:cs="TimesNewRomanPSMT"/>
              </w:rPr>
            </w:pPr>
            <w:r w:rsidRPr="002F0FC8">
              <w:rPr>
                <w:rFonts w:ascii="TimesNewRomanPSMT" w:eastAsia="Calibri" w:hAnsi="TimesNewRomanPSMT" w:cs="TimesNewRomanPSMT"/>
              </w:rPr>
              <w:t>Statybą leidžiantis dokumentas, kai projekte numatyti statinio statybos (modernizavimo darbai) ir patvirtinta numatomų atlikti statinio statybos (modernizavimo) darbų sąmata.</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Default="00DC64B2" w:rsidP="00FF3345">
            <w:pPr>
              <w:widowControl w:val="0"/>
              <w:adjustRightInd w:val="0"/>
              <w:jc w:val="center"/>
            </w:pPr>
            <w:r>
              <w:t>21.</w:t>
            </w:r>
          </w:p>
        </w:tc>
        <w:tc>
          <w:tcPr>
            <w:tcW w:w="3228" w:type="pct"/>
            <w:vAlign w:val="center"/>
          </w:tcPr>
          <w:p w:rsidR="00DC64B2" w:rsidRPr="002F0FC8" w:rsidRDefault="00DC64B2" w:rsidP="00FF3345">
            <w:pPr>
              <w:autoSpaceDE w:val="0"/>
              <w:autoSpaceDN w:val="0"/>
              <w:adjustRightInd w:val="0"/>
              <w:jc w:val="both"/>
              <w:rPr>
                <w:rFonts w:ascii="TimesNewRomanPSMT" w:eastAsia="Calibri" w:hAnsi="TimesNewRomanPSMT" w:cs="TimesNewRomanPSMT"/>
              </w:rPr>
            </w:pPr>
            <w:r w:rsidRPr="002F0FC8">
              <w:rPr>
                <w:rFonts w:ascii="TimesNewRomanPSMT" w:eastAsia="Calibri" w:hAnsi="TimesNewRomanPSMT" w:cs="TimesNewRomanPSMT"/>
              </w:rPr>
              <w:t>Savivaldybės administracijos raštą, kuriame nurodyta, kad</w:t>
            </w:r>
            <w:r>
              <w:rPr>
                <w:rFonts w:ascii="TimesNewRomanPSMT" w:eastAsia="Calibri" w:hAnsi="TimesNewRomanPSMT" w:cs="TimesNewRomanPSMT"/>
              </w:rPr>
              <w:t xml:space="preserve"> </w:t>
            </w:r>
            <w:r w:rsidRPr="002F0FC8">
              <w:rPr>
                <w:rFonts w:ascii="TimesNewRomanPSMT" w:eastAsia="Calibri" w:hAnsi="TimesNewRomanPSMT" w:cs="TimesNewRomanPSMT"/>
              </w:rPr>
              <w:t>savivaldybė, kurios teritorijoje numatoma įgyvendinti vietos projektą, nenumato atlikti vietos projekte numatytų investicijų iš kitų ES fondų ar Nacionalinio biudžeto lėšų į objektą, į kurį planuoja investuoti vietos projekto vykdytojas</w:t>
            </w:r>
          </w:p>
          <w:p w:rsidR="00DC64B2" w:rsidRPr="002F0FC8" w:rsidRDefault="00DC64B2" w:rsidP="00FF3345">
            <w:pPr>
              <w:autoSpaceDE w:val="0"/>
              <w:autoSpaceDN w:val="0"/>
              <w:adjustRightInd w:val="0"/>
              <w:jc w:val="both"/>
              <w:rPr>
                <w:rFonts w:ascii="TimesNewRomanPS-ItalicMT" w:eastAsia="Calibri" w:hAnsi="TimesNewRomanPS-ItalicMT" w:cs="TimesNewRomanPS-ItalicMT"/>
                <w:i/>
                <w:iCs/>
                <w:sz w:val="20"/>
                <w:szCs w:val="20"/>
              </w:rPr>
            </w:pPr>
            <w:r w:rsidRPr="002F0FC8">
              <w:rPr>
                <w:rFonts w:ascii="TimesNewRomanPS-ItalicMT" w:eastAsia="Calibri" w:hAnsi="TimesNewRomanPS-ItalicMT" w:cs="TimesNewRomanPS-ItalicMT"/>
                <w:i/>
                <w:iCs/>
                <w:sz w:val="20"/>
                <w:szCs w:val="20"/>
              </w:rPr>
              <w:t>(taikoma projektams, kuriuose numatomos investicijos į nekilnojamąjį turtą ir kurie teikiami be partnerio savivaldybės)</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Default="00DC64B2" w:rsidP="00FF3345">
            <w:pPr>
              <w:widowControl w:val="0"/>
              <w:adjustRightInd w:val="0"/>
              <w:jc w:val="center"/>
            </w:pPr>
            <w:r>
              <w:t>22.</w:t>
            </w:r>
          </w:p>
        </w:tc>
        <w:tc>
          <w:tcPr>
            <w:tcW w:w="3228" w:type="pct"/>
            <w:vAlign w:val="center"/>
          </w:tcPr>
          <w:p w:rsidR="00DC64B2" w:rsidRPr="00B234A9" w:rsidRDefault="00DC64B2" w:rsidP="00FF3345">
            <w:pPr>
              <w:pStyle w:val="NormalWeb1"/>
              <w:spacing w:after="0"/>
              <w:jc w:val="both"/>
              <w:rPr>
                <w:szCs w:val="24"/>
                <w:lang w:val="lt-LT"/>
              </w:rPr>
            </w:pPr>
            <w:r w:rsidRPr="00C564A9">
              <w:rPr>
                <w:szCs w:val="24"/>
              </w:rPr>
              <w:t xml:space="preserve">Lietuvos Respublikos aplinkos ministerijos raštas, kuriame patvirtinama, kad vietos projektas nebuvo, nėra ir nebus finansuojamas Europos sanglaudos fondo lėšomis          </w:t>
            </w:r>
            <w:r w:rsidRPr="00C564A9">
              <w:rPr>
                <w:i/>
                <w:szCs w:val="24"/>
              </w:rPr>
              <w:t>(taikoma vietos projektams, susijusiems su geriamojo vandens tiekimo ir nuotekų tvarkymo sistemų įrengimu kaimo vietovėse, kuriose gyvena mažiau kaip 500 gyventojų).</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218"/>
        </w:trPr>
        <w:tc>
          <w:tcPr>
            <w:tcW w:w="558" w:type="pct"/>
            <w:tcBorders>
              <w:top w:val="single" w:sz="4" w:space="0" w:color="auto"/>
            </w:tcBorders>
            <w:vAlign w:val="center"/>
          </w:tcPr>
          <w:p w:rsidR="00DC64B2" w:rsidRPr="002F0FC8" w:rsidRDefault="00DC64B2" w:rsidP="00FF3345">
            <w:pPr>
              <w:widowControl w:val="0"/>
              <w:adjustRightInd w:val="0"/>
              <w:jc w:val="center"/>
              <w:rPr>
                <w:highlight w:val="yellow"/>
              </w:rPr>
            </w:pPr>
            <w:r w:rsidRPr="00421DB8">
              <w:t>23.</w:t>
            </w:r>
          </w:p>
        </w:tc>
        <w:tc>
          <w:tcPr>
            <w:tcW w:w="3228" w:type="pct"/>
            <w:vAlign w:val="center"/>
          </w:tcPr>
          <w:p w:rsidR="00DC64B2" w:rsidRPr="002F0FC8" w:rsidRDefault="00DC64B2" w:rsidP="00FF3345">
            <w:pPr>
              <w:jc w:val="both"/>
              <w:rPr>
                <w:highlight w:val="yellow"/>
              </w:rPr>
            </w:pPr>
            <w:r w:rsidRPr="00C564A9">
              <w:t xml:space="preserve">Regiono plėtros tarybos išduota pažyma, patvirtinanti, kad vietos projektas nebuvo, nėra ir nebus finansuojamas Europos regioninės plėtros fondo lėšomis </w:t>
            </w:r>
            <w:r w:rsidRPr="00C564A9">
              <w:rPr>
                <w:i/>
              </w:rPr>
              <w:t>(taikoma, kai pareiškėjas – savivaldybė).</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widowControl w:val="0"/>
              <w:adjustRightInd w:val="0"/>
              <w:jc w:val="center"/>
            </w:pPr>
            <w:r>
              <w:t>24.</w:t>
            </w:r>
          </w:p>
        </w:tc>
        <w:tc>
          <w:tcPr>
            <w:tcW w:w="3228" w:type="pct"/>
            <w:vAlign w:val="center"/>
          </w:tcPr>
          <w:p w:rsidR="00DC64B2" w:rsidRPr="00C564A9" w:rsidRDefault="00DC64B2" w:rsidP="00FF3345">
            <w:pPr>
              <w:jc w:val="both"/>
            </w:pPr>
            <w:r w:rsidRPr="00C564A9">
              <w:t>Prekių, darbų ar paslaugų teikėjų komerciniai pasiūlymai arba kiti numatytų išlaidų vertės pagrindimo dokumentai.</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357"/>
        </w:trPr>
        <w:tc>
          <w:tcPr>
            <w:tcW w:w="558" w:type="pct"/>
            <w:tcBorders>
              <w:top w:val="single" w:sz="4" w:space="0" w:color="auto"/>
            </w:tcBorders>
            <w:vAlign w:val="center"/>
          </w:tcPr>
          <w:p w:rsidR="00DC64B2" w:rsidRPr="00C564A9" w:rsidRDefault="00DC64B2" w:rsidP="00FF3345">
            <w:pPr>
              <w:widowControl w:val="0"/>
              <w:adjustRightInd w:val="0"/>
              <w:jc w:val="center"/>
            </w:pPr>
            <w:r>
              <w:t>25</w:t>
            </w:r>
            <w:r w:rsidRPr="00C564A9">
              <w:t>.</w:t>
            </w:r>
          </w:p>
        </w:tc>
        <w:tc>
          <w:tcPr>
            <w:tcW w:w="3228" w:type="pct"/>
            <w:vAlign w:val="center"/>
          </w:tcPr>
          <w:p w:rsidR="00DC64B2" w:rsidRPr="00C564A9" w:rsidRDefault="00DC64B2" w:rsidP="00FF3345">
            <w:pPr>
              <w:jc w:val="both"/>
            </w:pPr>
            <w:r w:rsidRPr="00C564A9">
              <w:t>Vietos bendruomenės visuotinio susirinkimo protokolas.</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273"/>
        </w:trPr>
        <w:tc>
          <w:tcPr>
            <w:tcW w:w="558" w:type="pct"/>
            <w:tcBorders>
              <w:top w:val="single" w:sz="4" w:space="0" w:color="auto"/>
            </w:tcBorders>
            <w:vAlign w:val="center"/>
          </w:tcPr>
          <w:p w:rsidR="00DC64B2" w:rsidRPr="00C564A9" w:rsidRDefault="00DC64B2" w:rsidP="00FF3345">
            <w:pPr>
              <w:widowControl w:val="0"/>
              <w:adjustRightInd w:val="0"/>
              <w:jc w:val="center"/>
            </w:pPr>
            <w:r>
              <w:t>26</w:t>
            </w:r>
            <w:r w:rsidRPr="00C564A9">
              <w:t>.</w:t>
            </w:r>
          </w:p>
        </w:tc>
        <w:tc>
          <w:tcPr>
            <w:tcW w:w="3228" w:type="pct"/>
            <w:vAlign w:val="center"/>
          </w:tcPr>
          <w:p w:rsidR="00DC64B2" w:rsidRPr="00C564A9" w:rsidRDefault="00DC64B2" w:rsidP="00FF3345">
            <w:pPr>
              <w:pStyle w:val="NormalWeb1"/>
              <w:spacing w:before="0" w:after="0"/>
              <w:jc w:val="both"/>
              <w:rPr>
                <w:szCs w:val="24"/>
                <w:lang w:val="lt-LT"/>
              </w:rPr>
            </w:pPr>
            <w:r w:rsidRPr="00C564A9">
              <w:rPr>
                <w:szCs w:val="24"/>
              </w:rPr>
              <w:t>Savivaldybės tarybos sprendimas dėl projekto pritarimo, kai reikalingas savivaldybės prisidėjimas piniginėmis lėšomis.</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bottom w:val="single" w:sz="4" w:space="0" w:color="auto"/>
            </w:tcBorders>
            <w:vAlign w:val="center"/>
          </w:tcPr>
          <w:p w:rsidR="00DC64B2" w:rsidRPr="00C564A9" w:rsidRDefault="00DC64B2" w:rsidP="00FF3345">
            <w:pPr>
              <w:widowControl w:val="0"/>
              <w:adjustRightInd w:val="0"/>
              <w:jc w:val="center"/>
            </w:pPr>
            <w:r>
              <w:t>27</w:t>
            </w:r>
            <w:r w:rsidRPr="00C564A9">
              <w:t>.</w:t>
            </w:r>
          </w:p>
        </w:tc>
        <w:tc>
          <w:tcPr>
            <w:tcW w:w="3228" w:type="pct"/>
            <w:vAlign w:val="center"/>
          </w:tcPr>
          <w:p w:rsidR="00DC64B2" w:rsidRPr="00C564A9" w:rsidRDefault="00DC64B2" w:rsidP="00FF3345">
            <w:pPr>
              <w:jc w:val="both"/>
            </w:pPr>
            <w:r w:rsidRPr="00C564A9">
              <w:t>VĮ Registrų centro išduotą pažymą, patvirtinančią bendruomenės pirmininko atstovavimą bendruomenei.</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r w:rsidR="00DC64B2" w:rsidRPr="00C564A9" w:rsidTr="00FF3345">
        <w:trPr>
          <w:trHeight w:val="555"/>
        </w:trPr>
        <w:tc>
          <w:tcPr>
            <w:tcW w:w="558" w:type="pct"/>
            <w:tcBorders>
              <w:top w:val="single" w:sz="4" w:space="0" w:color="auto"/>
            </w:tcBorders>
            <w:vAlign w:val="center"/>
          </w:tcPr>
          <w:p w:rsidR="00DC64B2" w:rsidRPr="00C564A9" w:rsidRDefault="00DC64B2" w:rsidP="00FF3345">
            <w:pPr>
              <w:widowControl w:val="0"/>
              <w:adjustRightInd w:val="0"/>
              <w:jc w:val="center"/>
            </w:pPr>
            <w:r>
              <w:t>28</w:t>
            </w:r>
            <w:r w:rsidRPr="00C564A9">
              <w:t>.</w:t>
            </w:r>
          </w:p>
        </w:tc>
        <w:tc>
          <w:tcPr>
            <w:tcW w:w="3228" w:type="pct"/>
            <w:vAlign w:val="center"/>
          </w:tcPr>
          <w:p w:rsidR="00DC64B2" w:rsidRPr="00C564A9" w:rsidRDefault="00DC64B2" w:rsidP="00FF3345">
            <w:pPr>
              <w:jc w:val="both"/>
            </w:pPr>
            <w:r w:rsidRPr="00C564A9">
              <w:t>Kiti, pareiškėjo nuomone, reikalingi dokumentai</w:t>
            </w:r>
          </w:p>
          <w:p w:rsidR="00DC64B2" w:rsidRPr="00C564A9" w:rsidRDefault="00DC64B2" w:rsidP="00FF3345">
            <w:pPr>
              <w:jc w:val="both"/>
            </w:pPr>
            <w:r w:rsidRPr="00C564A9">
              <w:rPr>
                <w:i/>
              </w:rPr>
              <w:t>(aiškiai išvardykite pateikiamus papildomus dokumentus).</w:t>
            </w:r>
          </w:p>
        </w:tc>
        <w:tc>
          <w:tcPr>
            <w:tcW w:w="640" w:type="pct"/>
            <w:vAlign w:val="center"/>
          </w:tcPr>
          <w:p w:rsidR="00DC64B2" w:rsidRPr="00C564A9" w:rsidRDefault="004E5DB4" w:rsidP="00FF3345">
            <w:pPr>
              <w:ind w:firstLine="567"/>
            </w:pPr>
            <w:r w:rsidRPr="00C564A9">
              <w:fldChar w:fldCharType="begin">
                <w:ffData>
                  <w:name w:val=""/>
                  <w:enabled/>
                  <w:calcOnExit w:val="0"/>
                  <w:checkBox>
                    <w:sizeAuto/>
                    <w:default w:val="0"/>
                  </w:checkBox>
                </w:ffData>
              </w:fldChar>
            </w:r>
            <w:r w:rsidR="00DC64B2" w:rsidRPr="00C564A9">
              <w:instrText xml:space="preserve"> FORMCHECKBOX </w:instrText>
            </w:r>
            <w:r w:rsidRPr="00C564A9">
              <w:fldChar w:fldCharType="end"/>
            </w:r>
          </w:p>
        </w:tc>
        <w:tc>
          <w:tcPr>
            <w:tcW w:w="574" w:type="pct"/>
            <w:vAlign w:val="center"/>
          </w:tcPr>
          <w:p w:rsidR="00DC64B2" w:rsidRPr="00C564A9" w:rsidRDefault="00DC64B2" w:rsidP="00FF3345">
            <w:r w:rsidRPr="00C564A9">
              <w:t>|__|__|</w:t>
            </w:r>
          </w:p>
        </w:tc>
      </w:tr>
    </w:tbl>
    <w:p w:rsidR="004468D6" w:rsidRPr="001B0FD1" w:rsidRDefault="004468D6" w:rsidP="00DC64B2">
      <w:pPr>
        <w:rPr>
          <w:b/>
          <w:color w:val="FF0000"/>
          <w:sz w:val="10"/>
          <w:szCs w:val="10"/>
        </w:rPr>
      </w:pPr>
    </w:p>
    <w:p w:rsidR="004468D6" w:rsidRPr="001B0FD1" w:rsidRDefault="00DC64B2">
      <w:pPr>
        <w:rPr>
          <w:b/>
        </w:rPr>
      </w:pPr>
      <w:r>
        <w:rPr>
          <w:b/>
        </w:rPr>
        <w:lastRenderedPageBreak/>
        <w:t>X</w:t>
      </w:r>
      <w:r w:rsidR="004468D6" w:rsidRPr="001B0FD1">
        <w:rPr>
          <w:b/>
        </w:rPr>
        <w:t>V. PAREIŠKĖJO DEKLARACIJA</w:t>
      </w:r>
    </w:p>
    <w:p w:rsidR="004468D6" w:rsidRPr="001B0FD1" w:rsidRDefault="004468D6">
      <w:pPr>
        <w:ind w:firstLine="567"/>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4"/>
      </w:tblGrid>
      <w:tr w:rsidR="004468D6" w:rsidRPr="001B0FD1">
        <w:tc>
          <w:tcPr>
            <w:tcW w:w="5000" w:type="pct"/>
            <w:tcBorders>
              <w:left w:val="single" w:sz="4" w:space="0" w:color="auto"/>
              <w:bottom w:val="single" w:sz="4" w:space="0" w:color="auto"/>
            </w:tcBorders>
          </w:tcPr>
          <w:p w:rsidR="004468D6" w:rsidRPr="001B0FD1" w:rsidRDefault="004468D6">
            <w:pPr>
              <w:tabs>
                <w:tab w:val="left" w:pos="900"/>
              </w:tabs>
              <w:jc w:val="both"/>
              <w:rPr>
                <w:sz w:val="22"/>
                <w:szCs w:val="22"/>
              </w:rPr>
            </w:pPr>
            <w:r w:rsidRPr="001B0FD1">
              <w:rPr>
                <w:sz w:val="22"/>
                <w:szCs w:val="22"/>
              </w:rPr>
              <w:t>Aš, žemiau pasirašęs (-iusi), patvirtinu, kad:</w:t>
            </w:r>
          </w:p>
          <w:p w:rsidR="004468D6" w:rsidRPr="001B0FD1" w:rsidRDefault="004468D6">
            <w:pPr>
              <w:widowControl w:val="0"/>
              <w:numPr>
                <w:ilvl w:val="0"/>
                <w:numId w:val="7"/>
              </w:numPr>
              <w:autoSpaceDE w:val="0"/>
              <w:autoSpaceDN w:val="0"/>
              <w:adjustRightInd w:val="0"/>
              <w:jc w:val="both"/>
              <w:rPr>
                <w:sz w:val="22"/>
                <w:szCs w:val="22"/>
              </w:rPr>
            </w:pPr>
            <w:r w:rsidRPr="001B0FD1">
              <w:rPr>
                <w:sz w:val="22"/>
                <w:szCs w:val="22"/>
              </w:rPr>
              <w:t>šioje vietos projekto paraiškoje ir prie jos pridėtuose dokumentuose pateikta informacija, mano žiniomis ir įsitikinimu, yra teisinga;</w:t>
            </w:r>
          </w:p>
          <w:p w:rsidR="004468D6" w:rsidRPr="001B0FD1" w:rsidRDefault="004468D6">
            <w:pPr>
              <w:numPr>
                <w:ilvl w:val="0"/>
                <w:numId w:val="7"/>
              </w:numPr>
              <w:autoSpaceDN w:val="0"/>
              <w:jc w:val="both"/>
              <w:rPr>
                <w:sz w:val="22"/>
                <w:szCs w:val="22"/>
              </w:rPr>
            </w:pPr>
            <w:r w:rsidRPr="001B0FD1">
              <w:rPr>
                <w:sz w:val="22"/>
                <w:szCs w:val="22"/>
              </w:rPr>
              <w:t>šis vietos projektas bus įgyvendinamas taip, kaip nurodyta šioje vietos projekto paraiškoje ir jos prieduose;</w:t>
            </w:r>
          </w:p>
          <w:p w:rsidR="004468D6" w:rsidRPr="001B0FD1" w:rsidRDefault="004468D6">
            <w:pPr>
              <w:widowControl w:val="0"/>
              <w:numPr>
                <w:ilvl w:val="0"/>
                <w:numId w:val="7"/>
              </w:numPr>
              <w:autoSpaceDE w:val="0"/>
              <w:autoSpaceDN w:val="0"/>
              <w:adjustRightInd w:val="0"/>
              <w:jc w:val="both"/>
              <w:rPr>
                <w:sz w:val="22"/>
                <w:szCs w:val="22"/>
              </w:rPr>
            </w:pPr>
            <w:r w:rsidRPr="001B0FD1">
              <w:rPr>
                <w:sz w:val="22"/>
                <w:szCs w:val="22"/>
              </w:rPr>
              <w:t>prašoma parama yra mažiausia vietos projektui įgyvendinti reikalinga suma;</w:t>
            </w:r>
          </w:p>
          <w:p w:rsidR="004468D6" w:rsidRPr="001B0FD1" w:rsidRDefault="004468D6">
            <w:pPr>
              <w:widowControl w:val="0"/>
              <w:numPr>
                <w:ilvl w:val="0"/>
                <w:numId w:val="7"/>
              </w:numPr>
              <w:autoSpaceDE w:val="0"/>
              <w:autoSpaceDN w:val="0"/>
              <w:adjustRightInd w:val="0"/>
              <w:jc w:val="both"/>
              <w:rPr>
                <w:sz w:val="22"/>
                <w:szCs w:val="22"/>
              </w:rPr>
            </w:pPr>
            <w:r w:rsidRPr="001B0FD1">
              <w:rPr>
                <w:sz w:val="22"/>
                <w:szCs w:val="22"/>
              </w:rPr>
              <w:t>nesu pažeidęs jokios kitos sutarties dėl paramos skyrimo iš Europos Bendrijos arba Lietuvos Respublikos biudžeto lėšų;</w:t>
            </w:r>
          </w:p>
          <w:p w:rsidR="004468D6" w:rsidRPr="001B0FD1" w:rsidRDefault="004468D6">
            <w:pPr>
              <w:widowControl w:val="0"/>
              <w:numPr>
                <w:ilvl w:val="0"/>
                <w:numId w:val="7"/>
              </w:numPr>
              <w:autoSpaceDE w:val="0"/>
              <w:autoSpaceDN w:val="0"/>
              <w:adjustRightInd w:val="0"/>
              <w:jc w:val="both"/>
              <w:rPr>
                <w:sz w:val="22"/>
                <w:szCs w:val="22"/>
              </w:rPr>
            </w:pPr>
            <w:r w:rsidRPr="001B0FD1">
              <w:rPr>
                <w:sz w:val="22"/>
                <w:szCs w:val="22"/>
              </w:rPr>
              <w:t>man nėra iškelta byla dėl bankroto, nesu likviduojamas;</w:t>
            </w:r>
          </w:p>
          <w:p w:rsidR="004468D6" w:rsidRPr="001B0FD1" w:rsidRDefault="004468D6">
            <w:pPr>
              <w:widowControl w:val="0"/>
              <w:numPr>
                <w:ilvl w:val="0"/>
                <w:numId w:val="7"/>
              </w:numPr>
              <w:autoSpaceDE w:val="0"/>
              <w:autoSpaceDN w:val="0"/>
              <w:adjustRightInd w:val="0"/>
              <w:jc w:val="both"/>
              <w:rPr>
                <w:sz w:val="22"/>
                <w:szCs w:val="22"/>
              </w:rPr>
            </w:pPr>
            <w:r w:rsidRPr="001B0FD1">
              <w:rPr>
                <w:sz w:val="22"/>
                <w:szCs w:val="22"/>
              </w:rPr>
              <w:t>man nežinomos kitos šiame dokumente nenurodytos priežastys, dėl kurių vietos projektas negalėtų būti įgyvendintas ar jo įgyvendinimas būtų atidedamas, arba dėl kurių vietos projektas nebūtų įgyvendintas nustatytu laikotarpiu;</w:t>
            </w:r>
          </w:p>
          <w:p w:rsidR="004468D6" w:rsidRPr="001B0FD1" w:rsidRDefault="004468D6">
            <w:pPr>
              <w:widowControl w:val="0"/>
              <w:numPr>
                <w:ilvl w:val="0"/>
                <w:numId w:val="7"/>
              </w:numPr>
              <w:autoSpaceDE w:val="0"/>
              <w:autoSpaceDN w:val="0"/>
              <w:adjustRightInd w:val="0"/>
              <w:jc w:val="both"/>
              <w:rPr>
                <w:sz w:val="22"/>
                <w:szCs w:val="22"/>
              </w:rPr>
            </w:pPr>
            <w:r w:rsidRPr="001B0FD1">
              <w:rPr>
                <w:sz w:val="22"/>
                <w:szCs w:val="22"/>
              </w:rPr>
              <w:t>vietos projekto paraiška gali būti atmesta, jeigu joje pateikti ne visi prašomi duomenys (įskaitant šią deklaraciją);</w:t>
            </w:r>
          </w:p>
          <w:p w:rsidR="004468D6" w:rsidRPr="001B0FD1" w:rsidRDefault="004468D6">
            <w:pPr>
              <w:numPr>
                <w:ilvl w:val="0"/>
                <w:numId w:val="7"/>
              </w:numPr>
              <w:jc w:val="both"/>
              <w:rPr>
                <w:sz w:val="22"/>
                <w:szCs w:val="22"/>
              </w:rPr>
            </w:pPr>
            <w:r w:rsidRPr="001B0FD1">
              <w:rPr>
                <w:sz w:val="22"/>
                <w:szCs w:val="22"/>
              </w:rPr>
              <w:t xml:space="preserve">žinau, kad Agentūra gali patikrinti pateiktus duomenis ir atlikti patikrą vietoje, taip pat gauti papildomos informacijos apie mano ūkinę veiklą. Pateiktus duomenis kontrolės tikslams gali panaudoti ir kitos Lietuvos Respublikos ir Europos Sąjungos institucijos. </w:t>
            </w:r>
          </w:p>
          <w:p w:rsidR="004468D6" w:rsidRPr="001B0FD1" w:rsidRDefault="004468D6">
            <w:pPr>
              <w:ind w:left="720"/>
              <w:jc w:val="both"/>
              <w:rPr>
                <w:sz w:val="14"/>
                <w:szCs w:val="14"/>
              </w:rPr>
            </w:pPr>
          </w:p>
          <w:p w:rsidR="004468D6" w:rsidRPr="001B0FD1" w:rsidRDefault="004468D6">
            <w:pPr>
              <w:ind w:left="709"/>
              <w:jc w:val="both"/>
              <w:rPr>
                <w:sz w:val="22"/>
                <w:szCs w:val="22"/>
              </w:rPr>
            </w:pPr>
            <w:r w:rsidRPr="001B0FD1">
              <w:rPr>
                <w:sz w:val="22"/>
                <w:szCs w:val="22"/>
              </w:rPr>
              <w:t>Esu informuotas (-a) ir sutinku, kad Agentūra tikrins pateiktus duomenis kituose valstybės registruose ir duomenų bazėse. Žinau, kad esu atsakingas (-a) už reikiamų dokumentų ir (arba) pažymų pateikimą laiku Agentūrai.</w:t>
            </w:r>
          </w:p>
          <w:p w:rsidR="004468D6" w:rsidRPr="001B0FD1" w:rsidRDefault="004468D6">
            <w:pPr>
              <w:ind w:left="709"/>
              <w:jc w:val="both"/>
              <w:rPr>
                <w:sz w:val="22"/>
                <w:szCs w:val="22"/>
              </w:rPr>
            </w:pPr>
            <w:r w:rsidRPr="001B0FD1">
              <w:rPr>
                <w:sz w:val="22"/>
                <w:szCs w:val="22"/>
              </w:rPr>
              <w:t>Esu informuotas (-a), kad duomenys apie mano gautą paramą bus viešinami visuomenės informavimo tikslais,</w:t>
            </w:r>
            <w:r w:rsidRPr="001B0FD1">
              <w:rPr>
                <w:b/>
                <w:sz w:val="22"/>
                <w:szCs w:val="22"/>
              </w:rPr>
              <w:t xml:space="preserve"> </w:t>
            </w:r>
            <w:r w:rsidRPr="001B0FD1">
              <w:rPr>
                <w:rStyle w:val="Strong"/>
                <w:b w:val="0"/>
                <w:sz w:val="22"/>
                <w:szCs w:val="22"/>
              </w:rPr>
              <w:t>taip pat gali būti perduoti audito ir tyrimų institucijoms siekiant apsaugoti Bendrijos finansinius interesus</w:t>
            </w:r>
            <w:r w:rsidRPr="001B0FD1">
              <w:rPr>
                <w:sz w:val="22"/>
                <w:szCs w:val="22"/>
              </w:rPr>
              <w:t> Europos Sąjungos ir Lietuvos Respublikos teisės aktuose nustatyta tvarka.</w:t>
            </w:r>
          </w:p>
          <w:p w:rsidR="004468D6" w:rsidRPr="001B0FD1" w:rsidRDefault="004468D6">
            <w:pPr>
              <w:jc w:val="both"/>
              <w:rPr>
                <w:bCs/>
                <w:sz w:val="14"/>
                <w:szCs w:val="14"/>
              </w:rPr>
            </w:pPr>
          </w:p>
          <w:p w:rsidR="004468D6" w:rsidRPr="001B0FD1" w:rsidRDefault="004468D6">
            <w:pPr>
              <w:ind w:left="709"/>
              <w:jc w:val="both"/>
              <w:rPr>
                <w:bCs/>
                <w:sz w:val="22"/>
                <w:szCs w:val="22"/>
              </w:rPr>
            </w:pPr>
            <w:r w:rsidRPr="001B0FD1">
              <w:rPr>
                <w:bCs/>
                <w:sz w:val="22"/>
                <w:szCs w:val="22"/>
              </w:rPr>
              <w:t xml:space="preserve">Esu informuotas, kad turiu teisę žinoti apie savo asmens duomenų tvarkymą, susipažinti su tvarkomais savo asmens duomenimis ir kaip jie yra tvarkomi, reikalauti ištaisyti, sunaikinti savo asmens duomenis arba sustabdyti savo asmens duomenų tvarkymo veiksmus, kai duomenys tvarkomi nesilaikant Europos Sąjungos ir Lietuvos Respublikos teisės aktų nuostatų. Esu informuotas, kad duomenų valdytoja yra Agnetūra. </w:t>
            </w:r>
          </w:p>
          <w:p w:rsidR="004468D6" w:rsidRPr="001B0FD1" w:rsidRDefault="004468D6">
            <w:pPr>
              <w:ind w:left="709" w:hanging="425"/>
              <w:jc w:val="both"/>
              <w:rPr>
                <w:sz w:val="22"/>
                <w:szCs w:val="22"/>
              </w:rPr>
            </w:pPr>
            <w:r w:rsidRPr="001B0FD1">
              <w:rPr>
                <w:sz w:val="22"/>
                <w:szCs w:val="22"/>
              </w:rPr>
              <w:t>Įsipareigoju:</w:t>
            </w:r>
          </w:p>
          <w:p w:rsidR="004468D6" w:rsidRPr="001B0FD1" w:rsidRDefault="004468D6">
            <w:pPr>
              <w:numPr>
                <w:ilvl w:val="0"/>
                <w:numId w:val="7"/>
              </w:numPr>
              <w:autoSpaceDN w:val="0"/>
              <w:jc w:val="both"/>
              <w:rPr>
                <w:sz w:val="22"/>
                <w:szCs w:val="22"/>
              </w:rPr>
            </w:pPr>
            <w:r w:rsidRPr="001B0FD1">
              <w:rPr>
                <w:sz w:val="22"/>
                <w:szCs w:val="22"/>
              </w:rPr>
              <w:t>vykdyti reguliarią vietos projekto įgyvendinimo stebėseną tam, kad būtų užtikrintas vietos projekto įgyvendinimas, kaip numatyta vietos projekto paraiškoje;</w:t>
            </w:r>
          </w:p>
          <w:p w:rsidR="004468D6" w:rsidRPr="001B0FD1" w:rsidRDefault="004468D6">
            <w:pPr>
              <w:numPr>
                <w:ilvl w:val="0"/>
                <w:numId w:val="7"/>
              </w:numPr>
              <w:autoSpaceDN w:val="0"/>
              <w:jc w:val="both"/>
              <w:rPr>
                <w:sz w:val="22"/>
                <w:szCs w:val="22"/>
              </w:rPr>
            </w:pPr>
            <w:r w:rsidRPr="001B0FD1">
              <w:rPr>
                <w:sz w:val="22"/>
                <w:szCs w:val="22"/>
              </w:rPr>
              <w:t>nereikalauti išmokėti paramos lėšų, jei padarytos išlaidos neįtrauktos į tinkamų finansuoti išlaidų sąrašą arba jei jos padarytos nesilaikant Žemės ūkio ministerijos numatytos tvarkos arba Viešųjų pirkimų įstatymo, išskyrus išlaidas pagal didžiausiuosius įkainius;</w:t>
            </w:r>
          </w:p>
          <w:p w:rsidR="004468D6" w:rsidRPr="001B0FD1" w:rsidRDefault="004468D6">
            <w:pPr>
              <w:numPr>
                <w:ilvl w:val="0"/>
                <w:numId w:val="7"/>
              </w:numPr>
              <w:jc w:val="both"/>
              <w:rPr>
                <w:sz w:val="22"/>
                <w:szCs w:val="22"/>
              </w:rPr>
            </w:pPr>
            <w:r w:rsidRPr="001B0FD1">
              <w:rPr>
                <w:sz w:val="22"/>
                <w:szCs w:val="22"/>
              </w:rPr>
              <w:t>klaidingai apskaičiuotą ir pervestą į mano atsiskaitomąją sąskaitą paramos sumą ir (arba) PVM, apmokėtą pagal Taisyklių 37 punktą, grąžinti Agentūrai;</w:t>
            </w:r>
          </w:p>
          <w:p w:rsidR="004468D6" w:rsidRPr="001B0FD1" w:rsidRDefault="004468D6">
            <w:pPr>
              <w:numPr>
                <w:ilvl w:val="0"/>
                <w:numId w:val="7"/>
              </w:numPr>
              <w:autoSpaceDN w:val="0"/>
              <w:jc w:val="both"/>
              <w:rPr>
                <w:sz w:val="22"/>
                <w:szCs w:val="22"/>
              </w:rPr>
            </w:pPr>
            <w:r w:rsidRPr="001B0FD1">
              <w:rPr>
                <w:sz w:val="22"/>
                <w:szCs w:val="22"/>
              </w:rPr>
              <w:t>tinkamai informuoti Agentūrą apie bet kokius pasikeitimus, nukrypimus, vykdant vietos projektą;</w:t>
            </w:r>
          </w:p>
          <w:p w:rsidR="004468D6" w:rsidRPr="001B0FD1" w:rsidRDefault="004468D6">
            <w:pPr>
              <w:numPr>
                <w:ilvl w:val="0"/>
                <w:numId w:val="7"/>
              </w:numPr>
              <w:jc w:val="both"/>
              <w:rPr>
                <w:sz w:val="22"/>
                <w:szCs w:val="22"/>
              </w:rPr>
            </w:pPr>
            <w:r w:rsidRPr="001B0FD1">
              <w:rPr>
                <w:sz w:val="22"/>
                <w:szCs w:val="22"/>
              </w:rPr>
              <w:t>šiuo vietos projektu atstovauti kaimo gyventojų viešiesiems poreikiams ir interesams.</w:t>
            </w:r>
          </w:p>
          <w:p w:rsidR="004468D6" w:rsidRPr="001B0FD1" w:rsidRDefault="004468D6" w:rsidP="00057A25">
            <w:pPr>
              <w:numPr>
                <w:ilvl w:val="0"/>
                <w:numId w:val="13"/>
              </w:numPr>
              <w:tabs>
                <w:tab w:val="left" w:pos="1146"/>
              </w:tabs>
              <w:suppressAutoHyphens/>
              <w:ind w:hanging="294"/>
              <w:jc w:val="both"/>
              <w:rPr>
                <w:sz w:val="22"/>
                <w:szCs w:val="22"/>
              </w:rPr>
            </w:pPr>
            <w:r w:rsidRPr="001B0FD1">
              <w:rPr>
                <w:sz w:val="22"/>
                <w:szCs w:val="22"/>
              </w:rPr>
              <w:t>tuo atveju, jei kartu su paraiška nebuvau pateikęs gauto statybos leidimo, įsipareigoju šį leidimą pateikti ne vėliau kaip su pirmuoju mokėjimo prašymu. Sutinku, kad neįvykdžius šio reikalavimo būtų nutrauktas paramos lėšų skirimas mano įgyvendinamam vietos projektui.</w:t>
            </w:r>
          </w:p>
          <w:p w:rsidR="004468D6" w:rsidRPr="001B0FD1" w:rsidRDefault="004468D6">
            <w:pPr>
              <w:jc w:val="both"/>
              <w:rPr>
                <w:sz w:val="22"/>
                <w:szCs w:val="22"/>
              </w:rPr>
            </w:pPr>
            <w:r w:rsidRPr="001B0FD1">
              <w:rPr>
                <w:sz w:val="22"/>
                <w:szCs w:val="22"/>
              </w:rPr>
              <w:t>Sutinku, kad:</w:t>
            </w:r>
          </w:p>
          <w:p w:rsidR="004468D6" w:rsidRPr="001B0FD1" w:rsidRDefault="004468D6">
            <w:pPr>
              <w:numPr>
                <w:ilvl w:val="0"/>
                <w:numId w:val="7"/>
              </w:numPr>
              <w:autoSpaceDN w:val="0"/>
              <w:ind w:left="709" w:hanging="425"/>
              <w:jc w:val="both"/>
              <w:rPr>
                <w:sz w:val="22"/>
                <w:szCs w:val="22"/>
              </w:rPr>
            </w:pPr>
            <w:r w:rsidRPr="001B0FD1">
              <w:rPr>
                <w:rFonts w:eastAsia="Calibri"/>
                <w:sz w:val="22"/>
                <w:szCs w:val="22"/>
              </w:rPr>
              <w:t xml:space="preserve">sutinku, kad informacija apie mano pateiktą vietos projekto paraišką, nurodant pareiškėjo pavadinimą, vietos projekto pavadinimą, vietos projekto paraiškos kodą ir prašomą paramos sumą, būtų skelbiama Agentūros interneto svetainėje ir visa su šiuo vietos projektu susijusi informacija būtų naudojama statistikos, vertinimo bei tyrimų tikslais. </w:t>
            </w:r>
            <w:r w:rsidRPr="001B0FD1">
              <w:rPr>
                <w:sz w:val="22"/>
                <w:szCs w:val="22"/>
              </w:rPr>
              <w:t>Vietos projekto įgyvendinimas būtų reguliariai stebimas ir tikrinamas, ir įsipareigoju tinkamai saugoti visus dokumentus, susijusius su vietos projektu;</w:t>
            </w:r>
          </w:p>
          <w:p w:rsidR="004468D6" w:rsidRPr="001B0FD1" w:rsidRDefault="004468D6">
            <w:pPr>
              <w:widowControl w:val="0"/>
              <w:numPr>
                <w:ilvl w:val="0"/>
                <w:numId w:val="7"/>
              </w:numPr>
              <w:autoSpaceDE w:val="0"/>
              <w:autoSpaceDN w:val="0"/>
              <w:adjustRightInd w:val="0"/>
              <w:jc w:val="both"/>
              <w:rPr>
                <w:b/>
                <w:sz w:val="22"/>
                <w:szCs w:val="22"/>
              </w:rPr>
            </w:pPr>
            <w:r w:rsidRPr="001B0FD1">
              <w:rPr>
                <w:sz w:val="22"/>
                <w:szCs w:val="22"/>
              </w:rPr>
              <w:t>Vietos projekto paraiškoje pateikti duomenys būtų apdorojami ir saugomi informacinėje sistemoje;</w:t>
            </w:r>
          </w:p>
          <w:p w:rsidR="004468D6" w:rsidRPr="001B0FD1" w:rsidRDefault="004468D6" w:rsidP="00057A25">
            <w:pPr>
              <w:numPr>
                <w:ilvl w:val="0"/>
                <w:numId w:val="12"/>
              </w:numPr>
              <w:ind w:left="0" w:firstLine="567"/>
              <w:jc w:val="both"/>
              <w:rPr>
                <w:sz w:val="22"/>
                <w:szCs w:val="22"/>
              </w:rPr>
            </w:pPr>
            <w:r w:rsidRPr="001B0FD1">
              <w:rPr>
                <w:sz w:val="22"/>
                <w:szCs w:val="22"/>
              </w:rPr>
              <w:t>visa su šiuo vietos projektu susijusi informacija būtų naudojama statistikos tikslais.</w:t>
            </w:r>
          </w:p>
        </w:tc>
      </w:tr>
    </w:tbl>
    <w:p w:rsidR="004468D6" w:rsidRPr="001B0FD1" w:rsidRDefault="004468D6">
      <w:pPr>
        <w:pBdr>
          <w:bottom w:val="single" w:sz="4" w:space="1" w:color="auto"/>
        </w:pBdr>
        <w:tabs>
          <w:tab w:val="left" w:pos="-426"/>
        </w:tabs>
        <w:spacing w:after="120"/>
        <w:jc w:val="both"/>
        <w:rPr>
          <w:b/>
          <w:color w:val="FF0000"/>
          <w:sz w:val="6"/>
          <w:szCs w:val="6"/>
        </w:rPr>
      </w:pPr>
      <w:r w:rsidRPr="001B0FD1">
        <w:rPr>
          <w:b/>
          <w:color w:val="FF0000"/>
          <w:sz w:val="10"/>
          <w:szCs w:val="10"/>
        </w:rPr>
        <w:t xml:space="preserve">           </w:t>
      </w:r>
    </w:p>
    <w:p w:rsidR="004468D6" w:rsidRPr="001B0FD1" w:rsidRDefault="004468D6">
      <w:pPr>
        <w:pBdr>
          <w:bottom w:val="single" w:sz="4" w:space="1" w:color="auto"/>
        </w:pBdr>
        <w:tabs>
          <w:tab w:val="left" w:pos="-426"/>
        </w:tabs>
        <w:spacing w:after="120"/>
        <w:ind w:firstLine="539"/>
        <w:jc w:val="both"/>
        <w:rPr>
          <w:b/>
        </w:rPr>
      </w:pPr>
      <w:r w:rsidRPr="001B0FD1">
        <w:rPr>
          <w:b/>
        </w:rPr>
        <w:lastRenderedPageBreak/>
        <w:t>Jei vietos projektą parengė ir vietos projekto paraišką padėjo užpildyti konsultantas ar kitas pareiškėją atstovaujantis asmuo, nurodykite:</w:t>
      </w:r>
    </w:p>
    <w:p w:rsidR="004468D6" w:rsidRPr="001B0FD1" w:rsidRDefault="004468D6">
      <w:pPr>
        <w:pBdr>
          <w:top w:val="single" w:sz="4" w:space="0" w:color="auto"/>
          <w:left w:val="single" w:sz="4" w:space="0" w:color="auto"/>
          <w:bottom w:val="single" w:sz="4" w:space="0" w:color="auto"/>
          <w:right w:val="single" w:sz="4" w:space="4" w:color="auto"/>
        </w:pBdr>
        <w:tabs>
          <w:tab w:val="left" w:pos="-426"/>
        </w:tabs>
        <w:ind w:firstLine="540"/>
        <w:rPr>
          <w:sz w:val="22"/>
          <w:szCs w:val="22"/>
        </w:rPr>
      </w:pPr>
    </w:p>
    <w:p w:rsidR="004468D6" w:rsidRPr="001B0FD1" w:rsidRDefault="004468D6">
      <w:pPr>
        <w:pBdr>
          <w:top w:val="single" w:sz="4" w:space="0" w:color="auto"/>
          <w:left w:val="single" w:sz="4" w:space="0" w:color="auto"/>
          <w:bottom w:val="single" w:sz="4" w:space="0" w:color="auto"/>
          <w:right w:val="single" w:sz="4" w:space="4" w:color="auto"/>
        </w:pBdr>
        <w:tabs>
          <w:tab w:val="left" w:pos="-426"/>
        </w:tabs>
        <w:ind w:firstLine="540"/>
      </w:pPr>
      <w:r w:rsidRPr="001B0FD1">
        <w:t>Konsultanto vardas ir pavardė</w:t>
      </w:r>
      <w:r w:rsidRPr="001B0FD1">
        <w:tab/>
        <w:t>|__|__|__|__|__|__|__|__|__|__|__|__|__|__|__|__|__|__|__|</w:t>
      </w:r>
    </w:p>
    <w:p w:rsidR="004468D6" w:rsidRPr="001B0FD1" w:rsidRDefault="004468D6">
      <w:pPr>
        <w:pBdr>
          <w:top w:val="single" w:sz="4" w:space="0" w:color="auto"/>
          <w:left w:val="single" w:sz="4" w:space="0" w:color="auto"/>
          <w:bottom w:val="single" w:sz="4" w:space="0" w:color="auto"/>
          <w:right w:val="single" w:sz="4" w:space="4" w:color="auto"/>
        </w:pBdr>
        <w:tabs>
          <w:tab w:val="left" w:pos="-426"/>
        </w:tabs>
        <w:ind w:firstLine="540"/>
        <w:jc w:val="both"/>
      </w:pPr>
      <w:r w:rsidRPr="001B0FD1">
        <w:t>Institucijos pavadinimas</w:t>
      </w:r>
      <w:r w:rsidRPr="001B0FD1">
        <w:tab/>
        <w:t>|__|__|__|__|__|__|__|__|__|__|__|__|__|__|__|__|__|__|__|</w:t>
      </w:r>
    </w:p>
    <w:p w:rsidR="004468D6" w:rsidRPr="001B0FD1" w:rsidRDefault="004468D6">
      <w:pPr>
        <w:pBdr>
          <w:top w:val="single" w:sz="4" w:space="0" w:color="auto"/>
          <w:left w:val="single" w:sz="4" w:space="0" w:color="auto"/>
          <w:bottom w:val="single" w:sz="4" w:space="0" w:color="auto"/>
          <w:right w:val="single" w:sz="4" w:space="4" w:color="auto"/>
        </w:pBdr>
        <w:tabs>
          <w:tab w:val="left" w:pos="-426"/>
        </w:tabs>
        <w:ind w:firstLine="540"/>
        <w:jc w:val="both"/>
        <w:rPr>
          <w:sz w:val="22"/>
          <w:szCs w:val="22"/>
        </w:rPr>
      </w:pPr>
      <w:r w:rsidRPr="001B0FD1">
        <w:t>Telefono ir fakso Nr.</w:t>
      </w:r>
      <w:r w:rsidRPr="001B0FD1">
        <w:tab/>
      </w:r>
      <w:r w:rsidRPr="001B0FD1">
        <w:rPr>
          <w:sz w:val="22"/>
          <w:szCs w:val="22"/>
        </w:rPr>
        <w:tab/>
        <w:t>|__|__|__|__|__|__|__|__|__|__|__|__|__|__|__|__|__|__|__|</w:t>
      </w:r>
    </w:p>
    <w:p w:rsidR="004468D6" w:rsidRPr="001B0FD1" w:rsidRDefault="004468D6">
      <w:pPr>
        <w:pBdr>
          <w:top w:val="single" w:sz="4" w:space="0" w:color="auto"/>
          <w:left w:val="single" w:sz="4" w:space="0" w:color="auto"/>
          <w:bottom w:val="single" w:sz="4" w:space="0" w:color="auto"/>
          <w:right w:val="single" w:sz="4" w:space="4" w:color="auto"/>
        </w:pBdr>
        <w:tabs>
          <w:tab w:val="left" w:pos="-426"/>
        </w:tabs>
        <w:ind w:firstLine="540"/>
        <w:jc w:val="both"/>
        <w:rPr>
          <w:sz w:val="22"/>
          <w:szCs w:val="22"/>
        </w:rPr>
      </w:pPr>
      <w:r w:rsidRPr="001B0FD1">
        <w:rPr>
          <w:sz w:val="22"/>
          <w:szCs w:val="22"/>
        </w:rPr>
        <w:tab/>
      </w:r>
      <w:r w:rsidRPr="001B0FD1">
        <w:rPr>
          <w:sz w:val="22"/>
          <w:szCs w:val="22"/>
        </w:rPr>
        <w:tab/>
      </w:r>
      <w:r w:rsidRPr="001B0FD1">
        <w:rPr>
          <w:sz w:val="22"/>
          <w:szCs w:val="22"/>
        </w:rPr>
        <w:tab/>
        <w:t>|__|__|__|__|__|__|__|__|__|__|__|__|__|__|__|__|__|__|__|</w:t>
      </w:r>
      <w:r w:rsidRPr="001B0FD1">
        <w:rPr>
          <w:sz w:val="22"/>
          <w:szCs w:val="22"/>
        </w:rPr>
        <w:tab/>
      </w:r>
      <w:r w:rsidRPr="001B0FD1">
        <w:rPr>
          <w:sz w:val="22"/>
          <w:szCs w:val="22"/>
        </w:rPr>
        <w:tab/>
      </w:r>
      <w:r w:rsidRPr="001B0FD1">
        <w:rPr>
          <w:sz w:val="22"/>
          <w:szCs w:val="22"/>
        </w:rPr>
        <w:tab/>
      </w:r>
      <w:r w:rsidRPr="001B0FD1">
        <w:rPr>
          <w:sz w:val="22"/>
          <w:szCs w:val="22"/>
        </w:rPr>
        <w:tab/>
      </w:r>
      <w:r w:rsidRPr="001B0FD1">
        <w:rPr>
          <w:sz w:val="22"/>
          <w:szCs w:val="22"/>
        </w:rPr>
        <w:tab/>
      </w:r>
    </w:p>
    <w:p w:rsidR="004468D6" w:rsidRPr="001B0FD1" w:rsidRDefault="004468D6">
      <w:pPr>
        <w:spacing w:before="120"/>
        <w:jc w:val="both"/>
        <w:rPr>
          <w:i/>
        </w:rPr>
      </w:pPr>
      <w:r w:rsidRPr="001B0FD1">
        <w:rPr>
          <w:sz w:val="22"/>
          <w:szCs w:val="22"/>
        </w:rPr>
        <w:t xml:space="preserve">PASTABA. </w:t>
      </w:r>
      <w:r w:rsidRPr="001B0FD1">
        <w:rPr>
          <w:i/>
          <w:snapToGrid w:val="0"/>
        </w:rPr>
        <w:t>Pareiškėjo pateikti duomenys bus tvarkomi elektroniniu būdu, juos kontrolės, priežiūros ir vertinimo tikslais gali panaudoti Agentūra, Žemės ūkio ministerija, su Europos žemės ūkio fondo kaimo plėtrai administravimu susijusios Lietuvos Respublikos ir Europos Sąjungos institucijos.</w:t>
      </w:r>
    </w:p>
    <w:p w:rsidR="004468D6" w:rsidRPr="001B0FD1" w:rsidRDefault="004468D6">
      <w:pPr>
        <w:rPr>
          <w:b/>
        </w:rPr>
      </w:pPr>
      <w:r w:rsidRPr="001B0FD1">
        <w:t>_______________________________</w:t>
      </w:r>
      <w:r w:rsidRPr="001B0FD1">
        <w:rPr>
          <w:b/>
        </w:rPr>
        <w:t xml:space="preserve">         </w:t>
      </w:r>
      <w:r w:rsidRPr="001B0FD1">
        <w:t>_________________</w:t>
      </w:r>
      <w:r w:rsidRPr="001B0FD1">
        <w:rPr>
          <w:b/>
        </w:rPr>
        <w:t xml:space="preserve">       </w:t>
      </w:r>
      <w:r w:rsidRPr="001B0FD1">
        <w:t>________________________</w:t>
      </w:r>
    </w:p>
    <w:p w:rsidR="004468D6" w:rsidRPr="001B0FD1" w:rsidRDefault="004468D6">
      <w:r w:rsidRPr="001B0FD1">
        <w:t xml:space="preserve">(pareiškėjo vadovo ar jo įgalioto </w:t>
      </w:r>
    </w:p>
    <w:p w:rsidR="004468D6" w:rsidRPr="001B0FD1" w:rsidRDefault="004468D6">
      <w:pPr>
        <w:rPr>
          <w:color w:val="FF0000"/>
        </w:rPr>
      </w:pPr>
      <w:r w:rsidRPr="001B0FD1">
        <w:t>asmens pareigos)       A.V.                                            (parašas)</w:t>
      </w:r>
      <w:r w:rsidRPr="001B0FD1">
        <w:tab/>
        <w:t xml:space="preserve">              (vardas, pavardė)</w:t>
      </w:r>
    </w:p>
    <w:p w:rsidR="004468D6" w:rsidRPr="001B0FD1" w:rsidRDefault="004468D6">
      <w:pPr>
        <w:pStyle w:val="Hyperlink1"/>
        <w:ind w:left="5184" w:firstLine="0"/>
        <w:jc w:val="left"/>
        <w:rPr>
          <w:color w:val="FF0000"/>
          <w:sz w:val="24"/>
          <w:szCs w:val="24"/>
          <w:lang w:val="lt-LT"/>
        </w:rPr>
      </w:pPr>
    </w:p>
    <w:p w:rsidR="004468D6" w:rsidRPr="001B0FD1" w:rsidRDefault="004468D6">
      <w:pPr>
        <w:pStyle w:val="Hyperlink1"/>
        <w:ind w:left="5184" w:firstLine="0"/>
        <w:jc w:val="left"/>
        <w:rPr>
          <w:color w:val="FF0000"/>
          <w:sz w:val="24"/>
          <w:szCs w:val="24"/>
          <w:lang w:val="lt-LT"/>
        </w:rPr>
      </w:pPr>
    </w:p>
    <w:p w:rsidR="004468D6" w:rsidRPr="001B0FD1" w:rsidRDefault="004468D6">
      <w:pPr>
        <w:pStyle w:val="Hyperlink1"/>
        <w:ind w:left="5184" w:firstLine="0"/>
        <w:jc w:val="left"/>
        <w:rPr>
          <w:color w:val="FF0000"/>
          <w:sz w:val="24"/>
          <w:szCs w:val="24"/>
          <w:lang w:val="lt-LT"/>
        </w:rPr>
      </w:pPr>
    </w:p>
    <w:p w:rsidR="006740B0" w:rsidRDefault="006740B0">
      <w:pPr>
        <w:pStyle w:val="Hyperlink1"/>
        <w:tabs>
          <w:tab w:val="left" w:pos="5760"/>
        </w:tabs>
        <w:ind w:left="5760" w:firstLine="0"/>
        <w:jc w:val="left"/>
        <w:rPr>
          <w:color w:val="FF0000"/>
          <w:sz w:val="24"/>
          <w:szCs w:val="24"/>
          <w:lang w:val="lt-LT"/>
        </w:rPr>
      </w:pPr>
    </w:p>
    <w:p w:rsidR="001E1C0F" w:rsidRDefault="001E1C0F">
      <w:pPr>
        <w:pStyle w:val="Hyperlink1"/>
        <w:tabs>
          <w:tab w:val="left" w:pos="5760"/>
        </w:tabs>
        <w:ind w:left="5760" w:firstLine="0"/>
        <w:jc w:val="left"/>
        <w:rPr>
          <w:lang w:val="lt-LT"/>
        </w:rPr>
      </w:pPr>
    </w:p>
    <w:p w:rsidR="001E1C0F" w:rsidRDefault="001E1C0F" w:rsidP="001E1C0F">
      <w:pPr>
        <w:pStyle w:val="Hyperlink1"/>
        <w:tabs>
          <w:tab w:val="left" w:pos="5760"/>
        </w:tabs>
        <w:ind w:left="5760" w:firstLine="0"/>
        <w:jc w:val="left"/>
        <w:rPr>
          <w:lang w:val="lt-LT"/>
        </w:rPr>
      </w:pPr>
      <w:r>
        <w:rPr>
          <w:lang w:val="lt-LT"/>
        </w:rPr>
        <w:t xml:space="preserve">   </w:t>
      </w:r>
    </w:p>
    <w:p w:rsidR="004468D6" w:rsidRPr="001B0FD1" w:rsidRDefault="004468D6" w:rsidP="001E1C0F">
      <w:pPr>
        <w:pStyle w:val="Hyperlink1"/>
        <w:tabs>
          <w:tab w:val="left" w:pos="5760"/>
        </w:tabs>
        <w:ind w:left="5760" w:firstLine="0"/>
        <w:jc w:val="left"/>
        <w:rPr>
          <w:rFonts w:ascii="Times New Roman" w:hAnsi="Times New Roman"/>
          <w:lang w:val="lt-LT"/>
        </w:rPr>
      </w:pPr>
      <w:r w:rsidRPr="001B0FD1">
        <w:rPr>
          <w:lang w:val="lt-LT"/>
        </w:rPr>
        <w:t>S</w:t>
      </w:r>
      <w:r w:rsidRPr="001B0FD1">
        <w:rPr>
          <w:rFonts w:ascii="Times New Roman" w:hAnsi="Times New Roman"/>
          <w:lang w:val="lt-LT"/>
        </w:rPr>
        <w:t xml:space="preserve">pecialiųjų taisyklių pareiškėjams, </w:t>
      </w:r>
    </w:p>
    <w:p w:rsidR="004468D6" w:rsidRPr="001B0FD1" w:rsidRDefault="004468D6">
      <w:pPr>
        <w:pStyle w:val="Hyperlink1"/>
        <w:tabs>
          <w:tab w:val="left" w:pos="6390"/>
        </w:tabs>
        <w:ind w:left="5760" w:firstLine="0"/>
        <w:jc w:val="left"/>
        <w:rPr>
          <w:rFonts w:ascii="Times New Roman" w:hAnsi="Times New Roman"/>
          <w:lang w:val="lt-LT"/>
        </w:rPr>
      </w:pPr>
      <w:r w:rsidRPr="001B0FD1">
        <w:rPr>
          <w:rFonts w:ascii="Times New Roman" w:hAnsi="Times New Roman"/>
          <w:lang w:val="lt-LT"/>
        </w:rPr>
        <w:t>teikiantiems vietos projektų paraiškas pagal vietos plėtros strategiją „Sūduvos krašto kaimo gyevntojų gyvenimo kokybės gerinimas“ I prioriteto „Kaimo vietovių infrastruktūros gerinimas ir amatų plėtros skatinimas“ priemonę „Kaimo atnaujinimas ir plėtra“</w:t>
      </w:r>
    </w:p>
    <w:p w:rsidR="004468D6" w:rsidRPr="001B0FD1" w:rsidRDefault="004468D6">
      <w:pPr>
        <w:pStyle w:val="Header"/>
        <w:tabs>
          <w:tab w:val="left" w:pos="5760"/>
          <w:tab w:val="center" w:pos="6120"/>
          <w:tab w:val="left" w:pos="6390"/>
        </w:tabs>
        <w:ind w:left="5760"/>
        <w:rPr>
          <w:b/>
          <w:sz w:val="20"/>
          <w:szCs w:val="20"/>
        </w:rPr>
      </w:pPr>
      <w:r w:rsidRPr="001B0FD1">
        <w:rPr>
          <w:sz w:val="20"/>
          <w:szCs w:val="20"/>
        </w:rPr>
        <w:t>3 priedas</w:t>
      </w:r>
    </w:p>
    <w:p w:rsidR="004468D6" w:rsidRPr="001B0FD1" w:rsidRDefault="004468D6">
      <w:pPr>
        <w:pStyle w:val="Header"/>
        <w:tabs>
          <w:tab w:val="center" w:pos="6120"/>
        </w:tabs>
        <w:jc w:val="center"/>
        <w:rPr>
          <w:b/>
        </w:rPr>
      </w:pPr>
    </w:p>
    <w:p w:rsidR="004468D6" w:rsidRPr="001B0FD1" w:rsidRDefault="004468D6">
      <w:pPr>
        <w:pStyle w:val="Header"/>
        <w:tabs>
          <w:tab w:val="center" w:pos="6120"/>
        </w:tabs>
        <w:jc w:val="center"/>
        <w:rPr>
          <w:b/>
        </w:rPr>
      </w:pPr>
      <w:r w:rsidRPr="001B0FD1">
        <w:rPr>
          <w:b/>
        </w:rPr>
        <w:t>(Pavyzdinė vietos projekto vykdymo sutarties forma)</w:t>
      </w:r>
    </w:p>
    <w:p w:rsidR="004468D6" w:rsidRPr="001B0FD1" w:rsidRDefault="004468D6">
      <w:pPr>
        <w:pStyle w:val="Header"/>
        <w:tabs>
          <w:tab w:val="center" w:pos="6120"/>
        </w:tabs>
        <w:ind w:left="5940"/>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1327"/>
        <w:gridCol w:w="1170"/>
        <w:gridCol w:w="1283"/>
        <w:gridCol w:w="1530"/>
      </w:tblGrid>
      <w:tr w:rsidR="004468D6" w:rsidRPr="001B0FD1">
        <w:trPr>
          <w:trHeight w:val="1911"/>
        </w:trPr>
        <w:tc>
          <w:tcPr>
            <w:tcW w:w="4140" w:type="dxa"/>
          </w:tcPr>
          <w:p w:rsidR="004468D6" w:rsidRPr="001B0FD1" w:rsidRDefault="0076547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59"/>
              <w:jc w:val="center"/>
              <w:rPr>
                <w:rFonts w:ascii="Courier New" w:hAnsi="Courier New" w:cs="Courier New"/>
                <w:lang w:val="lt-LT"/>
              </w:rPr>
            </w:pPr>
            <w:r>
              <w:rPr>
                <w:rFonts w:ascii="Courier New" w:hAnsi="Courier New" w:cs="Courier New"/>
                <w:noProof/>
                <w:lang w:val="en-US" w:eastAsia="en-US"/>
              </w:rPr>
              <w:drawing>
                <wp:anchor distT="0" distB="0" distL="114300" distR="114300" simplePos="0" relativeHeight="251657728" behindDoc="1" locked="0" layoutInCell="1" allowOverlap="1">
                  <wp:simplePos x="0" y="0"/>
                  <wp:positionH relativeFrom="column">
                    <wp:align>center</wp:align>
                  </wp:positionH>
                  <wp:positionV relativeFrom="paragraph">
                    <wp:posOffset>0</wp:posOffset>
                  </wp:positionV>
                  <wp:extent cx="2647315" cy="1038225"/>
                  <wp:effectExtent l="19050" t="0" r="635" b="0"/>
                  <wp:wrapNone/>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647315" cy="1038225"/>
                          </a:xfrm>
                          <a:prstGeom prst="rect">
                            <a:avLst/>
                          </a:prstGeom>
                          <a:noFill/>
                          <a:ln w="9525">
                            <a:noFill/>
                            <a:miter lim="800000"/>
                            <a:headEnd/>
                            <a:tailEnd/>
                          </a:ln>
                        </pic:spPr>
                      </pic:pic>
                    </a:graphicData>
                  </a:graphic>
                </wp:anchor>
              </w:drawing>
            </w:r>
          </w:p>
        </w:tc>
        <w:tc>
          <w:tcPr>
            <w:tcW w:w="1327" w:type="dxa"/>
          </w:tcPr>
          <w:p w:rsidR="004468D6" w:rsidRPr="001B0FD1" w:rsidRDefault="0076547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108"/>
              <w:jc w:val="center"/>
              <w:rPr>
                <w:rFonts w:ascii="Arial" w:hAnsi="Arial" w:cs="Arial"/>
                <w:sz w:val="20"/>
                <w:szCs w:val="20"/>
                <w:lang w:val="lt-LT"/>
              </w:rPr>
            </w:pPr>
            <w:r>
              <w:rPr>
                <w:rFonts w:ascii="Arial" w:hAnsi="Arial" w:cs="Arial"/>
                <w:noProof/>
                <w:sz w:val="20"/>
                <w:szCs w:val="20"/>
                <w:lang w:val="en-US" w:eastAsia="en-US"/>
              </w:rPr>
              <w:drawing>
                <wp:inline distT="0" distB="0" distL="0" distR="0">
                  <wp:extent cx="848360" cy="1024255"/>
                  <wp:effectExtent l="1905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a:stretch>
                            <a:fillRect/>
                          </a:stretch>
                        </pic:blipFill>
                        <pic:spPr bwMode="auto">
                          <a:xfrm>
                            <a:off x="0" y="0"/>
                            <a:ext cx="848360" cy="1024255"/>
                          </a:xfrm>
                          <a:prstGeom prst="rect">
                            <a:avLst/>
                          </a:prstGeom>
                          <a:noFill/>
                          <a:ln w="9525">
                            <a:noFill/>
                            <a:miter lim="800000"/>
                            <a:headEnd/>
                            <a:tailEnd/>
                          </a:ln>
                        </pic:spPr>
                      </pic:pic>
                    </a:graphicData>
                  </a:graphic>
                </wp:inline>
              </w:drawing>
            </w:r>
          </w:p>
        </w:tc>
        <w:tc>
          <w:tcPr>
            <w:tcW w:w="1170" w:type="dxa"/>
            <w:vAlign w:val="center"/>
          </w:tcPr>
          <w:p w:rsidR="004468D6" w:rsidRPr="001B0FD1" w:rsidRDefault="0076547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121"/>
              <w:jc w:val="center"/>
              <w:rPr>
                <w:lang w:val="lt-LT"/>
              </w:rPr>
            </w:pPr>
            <w:r>
              <w:rPr>
                <w:rFonts w:ascii="Arial" w:hAnsi="Arial" w:cs="Arial"/>
                <w:noProof/>
                <w:sz w:val="20"/>
                <w:szCs w:val="20"/>
                <w:lang w:val="en-US" w:eastAsia="en-US"/>
              </w:rPr>
              <w:drawing>
                <wp:inline distT="0" distB="0" distL="0" distR="0">
                  <wp:extent cx="727075" cy="870585"/>
                  <wp:effectExtent l="19050" t="0" r="0" b="0"/>
                  <wp:docPr id="5" name="Picture 5"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etuvos LEADER logo RGB 900x1200px"/>
                          <pic:cNvPicPr>
                            <a:picLocks noChangeAspect="1" noChangeArrowheads="1"/>
                          </pic:cNvPicPr>
                        </pic:nvPicPr>
                        <pic:blipFill>
                          <a:blip r:embed="rId31" cstate="print"/>
                          <a:srcRect/>
                          <a:stretch>
                            <a:fillRect/>
                          </a:stretch>
                        </pic:blipFill>
                        <pic:spPr bwMode="auto">
                          <a:xfrm>
                            <a:off x="0" y="0"/>
                            <a:ext cx="727075" cy="870585"/>
                          </a:xfrm>
                          <a:prstGeom prst="rect">
                            <a:avLst/>
                          </a:prstGeom>
                          <a:noFill/>
                          <a:ln w="9525">
                            <a:noFill/>
                            <a:miter lim="800000"/>
                            <a:headEnd/>
                            <a:tailEnd/>
                          </a:ln>
                        </pic:spPr>
                      </pic:pic>
                    </a:graphicData>
                  </a:graphic>
                </wp:inline>
              </w:drawing>
            </w:r>
          </w:p>
        </w:tc>
        <w:tc>
          <w:tcPr>
            <w:tcW w:w="1283" w:type="dxa"/>
            <w:tcMar>
              <w:left w:w="28" w:type="dxa"/>
              <w:right w:w="28" w:type="dxa"/>
            </w:tcMar>
            <w:vAlign w:val="center"/>
          </w:tcPr>
          <w:p w:rsidR="004468D6" w:rsidRPr="001B0FD1" w:rsidRDefault="0076547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59"/>
              <w:jc w:val="center"/>
              <w:rPr>
                <w:sz w:val="20"/>
                <w:szCs w:val="20"/>
                <w:lang w:val="lt-LT"/>
              </w:rPr>
            </w:pPr>
            <w:r>
              <w:rPr>
                <w:b/>
                <w:noProof/>
                <w:sz w:val="28"/>
                <w:szCs w:val="28"/>
                <w:lang w:val="en-US" w:eastAsia="en-US"/>
              </w:rPr>
              <w:drawing>
                <wp:inline distT="0" distB="0" distL="0" distR="0">
                  <wp:extent cx="914400" cy="793115"/>
                  <wp:effectExtent l="19050" t="0" r="0" b="0"/>
                  <wp:docPr id="6" name="Paveikslėlis 28" descr="VV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descr="VVG.bmp"/>
                          <pic:cNvPicPr>
                            <a:picLocks noChangeAspect="1" noChangeArrowheads="1"/>
                          </pic:cNvPicPr>
                        </pic:nvPicPr>
                        <pic:blipFill>
                          <a:blip r:embed="rId13" cstate="print"/>
                          <a:srcRect/>
                          <a:stretch>
                            <a:fillRect/>
                          </a:stretch>
                        </pic:blipFill>
                        <pic:spPr bwMode="auto">
                          <a:xfrm>
                            <a:off x="0" y="0"/>
                            <a:ext cx="914400" cy="793115"/>
                          </a:xfrm>
                          <a:prstGeom prst="rect">
                            <a:avLst/>
                          </a:prstGeom>
                          <a:noFill/>
                          <a:ln w="9525">
                            <a:noFill/>
                            <a:miter lim="800000"/>
                            <a:headEnd/>
                            <a:tailEnd/>
                          </a:ln>
                        </pic:spPr>
                      </pic:pic>
                    </a:graphicData>
                  </a:graphic>
                </wp:inline>
              </w:drawing>
            </w:r>
          </w:p>
        </w:tc>
        <w:tc>
          <w:tcPr>
            <w:tcW w:w="1530" w:type="dxa"/>
            <w:tcMar>
              <w:left w:w="28" w:type="dxa"/>
              <w:right w:w="28" w:type="dxa"/>
            </w:tcMar>
            <w:vAlign w:val="center"/>
          </w:tcPr>
          <w:p w:rsidR="004468D6" w:rsidRPr="001B0FD1" w:rsidRDefault="004468D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0"/>
                <w:szCs w:val="20"/>
                <w:lang w:val="lt-LT"/>
              </w:rPr>
            </w:pPr>
            <w:r w:rsidRPr="001B0FD1">
              <w:rPr>
                <w:sz w:val="20"/>
                <w:szCs w:val="20"/>
                <w:lang w:val="lt-LT"/>
              </w:rPr>
              <w:t>Vietos projekto vykdytojo ženklas</w:t>
            </w:r>
          </w:p>
          <w:p w:rsidR="004468D6" w:rsidRPr="001B0FD1" w:rsidRDefault="004468D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i/>
                <w:sz w:val="20"/>
                <w:szCs w:val="20"/>
                <w:lang w:val="lt-LT"/>
              </w:rPr>
            </w:pPr>
            <w:r w:rsidRPr="001B0FD1">
              <w:rPr>
                <w:i/>
                <w:sz w:val="20"/>
                <w:szCs w:val="20"/>
                <w:lang w:val="lt-LT"/>
              </w:rPr>
              <w:t>(jei toks yra, tuo atveju jeigu ženklo nėra, langelis turi būti panaikintas)</w:t>
            </w:r>
          </w:p>
        </w:tc>
      </w:tr>
    </w:tbl>
    <w:p w:rsidR="004468D6" w:rsidRPr="001B0FD1" w:rsidRDefault="004468D6">
      <w:pPr>
        <w:pStyle w:val="Header"/>
        <w:tabs>
          <w:tab w:val="center" w:pos="6120"/>
        </w:tabs>
        <w:jc w:val="center"/>
      </w:pPr>
    </w:p>
    <w:p w:rsidR="004468D6" w:rsidRPr="001B0FD1" w:rsidRDefault="004468D6">
      <w:pPr>
        <w:pStyle w:val="Header"/>
        <w:tabs>
          <w:tab w:val="center" w:pos="6120"/>
        </w:tabs>
        <w:jc w:val="center"/>
      </w:pPr>
    </w:p>
    <w:p w:rsidR="004468D6" w:rsidRPr="001B0FD1" w:rsidRDefault="004468D6">
      <w:pPr>
        <w:pStyle w:val="Title"/>
        <w:tabs>
          <w:tab w:val="center" w:pos="4819"/>
          <w:tab w:val="right" w:pos="9638"/>
        </w:tabs>
        <w:rPr>
          <w:szCs w:val="24"/>
        </w:rPr>
      </w:pPr>
      <w:r w:rsidRPr="001B0FD1">
        <w:rPr>
          <w:szCs w:val="24"/>
        </w:rPr>
        <w:t>VIETOS PROJEKTO VYKDYMO SUTARTIS</w:t>
      </w:r>
    </w:p>
    <w:p w:rsidR="004468D6" w:rsidRPr="001B0FD1" w:rsidRDefault="004468D6">
      <w:pPr>
        <w:pStyle w:val="Title"/>
        <w:rPr>
          <w:szCs w:val="24"/>
        </w:rPr>
      </w:pPr>
    </w:p>
    <w:p w:rsidR="004468D6" w:rsidRPr="001B0FD1" w:rsidRDefault="004468D6">
      <w:pPr>
        <w:pStyle w:val="BodyText"/>
        <w:jc w:val="center"/>
      </w:pPr>
      <w:r w:rsidRPr="001B0FD1">
        <w:t>20___ m._______________ d.   Nr. ___________</w:t>
      </w:r>
    </w:p>
    <w:p w:rsidR="004468D6" w:rsidRPr="001B0FD1" w:rsidRDefault="004468D6">
      <w:pPr>
        <w:pStyle w:val="BodyText"/>
        <w:jc w:val="center"/>
      </w:pPr>
      <w:r w:rsidRPr="001B0FD1">
        <w:t>Vilnius</w:t>
      </w:r>
    </w:p>
    <w:p w:rsidR="004468D6" w:rsidRPr="001B0FD1" w:rsidRDefault="004468D6">
      <w:pPr>
        <w:jc w:val="center"/>
        <w:rPr>
          <w:color w:val="FF0000"/>
        </w:rPr>
      </w:pPr>
    </w:p>
    <w:p w:rsidR="004468D6" w:rsidRPr="001B0FD1" w:rsidRDefault="004468D6">
      <w:pPr>
        <w:pStyle w:val="Title"/>
        <w:spacing w:line="360" w:lineRule="auto"/>
        <w:ind w:right="-88" w:firstLine="900"/>
        <w:jc w:val="both"/>
        <w:rPr>
          <w:b w:val="0"/>
          <w:caps w:val="0"/>
        </w:rPr>
      </w:pPr>
      <w:r w:rsidRPr="001B0FD1">
        <w:rPr>
          <w:caps w:val="0"/>
        </w:rPr>
        <w:t xml:space="preserve">Nacionalinė mokėjimo agentūra prie Žemės ūkio ministerijos </w:t>
      </w:r>
      <w:r w:rsidRPr="001B0FD1">
        <w:rPr>
          <w:b w:val="0"/>
          <w:caps w:val="0"/>
        </w:rPr>
        <w:t xml:space="preserve">(toliau – </w:t>
      </w:r>
      <w:r w:rsidRPr="001B0FD1">
        <w:rPr>
          <w:b w:val="0"/>
          <w:bCs/>
          <w:caps w:val="0"/>
        </w:rPr>
        <w:t>Agentūra</w:t>
      </w:r>
      <w:r w:rsidRPr="001B0FD1">
        <w:rPr>
          <w:b w:val="0"/>
          <w:caps w:val="0"/>
        </w:rPr>
        <w:t xml:space="preserve">), atstovaujama___________________________________________________, veikiančio (-ios) pagal _________________________________________, </w:t>
      </w:r>
      <w:r w:rsidRPr="001B0FD1">
        <w:rPr>
          <w:bCs/>
          <w:caps w:val="0"/>
        </w:rPr>
        <w:t>Sūduvos vietos veiklos grupė</w:t>
      </w:r>
      <w:r w:rsidRPr="001B0FD1">
        <w:rPr>
          <w:caps w:val="0"/>
          <w:szCs w:val="24"/>
        </w:rPr>
        <w:t xml:space="preserve"> </w:t>
      </w:r>
      <w:r w:rsidRPr="001B0FD1">
        <w:rPr>
          <w:b w:val="0"/>
          <w:caps w:val="0"/>
          <w:szCs w:val="24"/>
        </w:rPr>
        <w:t>(</w:t>
      </w:r>
      <w:r w:rsidRPr="001B0FD1">
        <w:rPr>
          <w:b w:val="0"/>
          <w:bCs/>
          <w:caps w:val="0"/>
          <w:szCs w:val="24"/>
        </w:rPr>
        <w:t>toliau –</w:t>
      </w:r>
      <w:r w:rsidRPr="001B0FD1">
        <w:rPr>
          <w:b w:val="0"/>
          <w:caps w:val="0"/>
          <w:szCs w:val="24"/>
        </w:rPr>
        <w:t xml:space="preserve">Strategijos vykdytojas), atstovaujama______________________________, veikiančio </w:t>
      </w:r>
      <w:r w:rsidRPr="001B0FD1">
        <w:rPr>
          <w:b w:val="0"/>
          <w:caps w:val="0"/>
        </w:rPr>
        <w:t xml:space="preserve">(-ios) </w:t>
      </w:r>
      <w:r w:rsidRPr="001B0FD1">
        <w:rPr>
          <w:b w:val="0"/>
          <w:caps w:val="0"/>
          <w:szCs w:val="24"/>
        </w:rPr>
        <w:t xml:space="preserve">pagal </w:t>
      </w:r>
      <w:r w:rsidRPr="001B0FD1">
        <w:rPr>
          <w:b w:val="0"/>
          <w:caps w:val="0"/>
          <w:szCs w:val="24"/>
        </w:rPr>
        <w:lastRenderedPageBreak/>
        <w:t xml:space="preserve">savo įstatus, ir </w:t>
      </w:r>
      <w:r w:rsidRPr="001B0FD1">
        <w:rPr>
          <w:caps w:val="0"/>
          <w:szCs w:val="24"/>
        </w:rPr>
        <w:t>______________________________</w:t>
      </w:r>
      <w:r w:rsidRPr="001B0FD1">
        <w:rPr>
          <w:b w:val="0"/>
          <w:caps w:val="0"/>
          <w:szCs w:val="24"/>
        </w:rPr>
        <w:t xml:space="preserve"> (toliau – Vietos p</w:t>
      </w:r>
      <w:r w:rsidRPr="001B0FD1">
        <w:rPr>
          <w:b w:val="0"/>
          <w:bCs/>
          <w:caps w:val="0"/>
          <w:szCs w:val="24"/>
        </w:rPr>
        <w:t>rojekto vykdytojas</w:t>
      </w:r>
      <w:r w:rsidRPr="001B0FD1">
        <w:rPr>
          <w:b w:val="0"/>
          <w:caps w:val="0"/>
          <w:szCs w:val="24"/>
        </w:rPr>
        <w:t xml:space="preserve">), atstovaujamas </w:t>
      </w:r>
      <w:r w:rsidRPr="001B0FD1">
        <w:rPr>
          <w:b w:val="0"/>
          <w:caps w:val="0"/>
        </w:rPr>
        <w:t xml:space="preserve">(-a) </w:t>
      </w:r>
      <w:r w:rsidRPr="001B0FD1">
        <w:rPr>
          <w:b w:val="0"/>
          <w:caps w:val="0"/>
          <w:szCs w:val="24"/>
        </w:rPr>
        <w:t xml:space="preserve">_____________________________, veikiančio </w:t>
      </w:r>
      <w:r w:rsidRPr="001B0FD1">
        <w:rPr>
          <w:b w:val="0"/>
          <w:caps w:val="0"/>
        </w:rPr>
        <w:t xml:space="preserve">(-ios) </w:t>
      </w:r>
      <w:r w:rsidRPr="001B0FD1">
        <w:rPr>
          <w:b w:val="0"/>
          <w:caps w:val="0"/>
          <w:szCs w:val="24"/>
        </w:rPr>
        <w:t>pagal __________________________________________, toliau bendrai vadinami Šalimis,</w:t>
      </w:r>
      <w:r w:rsidRPr="001B0FD1">
        <w:rPr>
          <w:caps w:val="0"/>
          <w:szCs w:val="24"/>
        </w:rPr>
        <w:t xml:space="preserve"> </w:t>
      </w:r>
      <w:r w:rsidRPr="001B0FD1">
        <w:rPr>
          <w:b w:val="0"/>
          <w:caps w:val="0"/>
          <w:szCs w:val="24"/>
        </w:rPr>
        <w:t xml:space="preserve">o kiekvienas (-a) iš jų atskirai – Šalimi, </w:t>
      </w:r>
      <w:r w:rsidRPr="001B0FD1">
        <w:rPr>
          <w:b w:val="0"/>
          <w:caps w:val="0"/>
        </w:rPr>
        <w:t xml:space="preserve">vadovaudamiesi </w:t>
      </w:r>
      <w:r w:rsidRPr="001B0FD1">
        <w:rPr>
          <w:b w:val="0"/>
          <w:caps w:val="0"/>
          <w:szCs w:val="24"/>
        </w:rPr>
        <w:t>Lietuvos kaimo plėtros 2007–2013 metų programos administravimo taisyklėmis, patvirtintomis Lietuvos Respublikos žemės ūkio ministro 2007 m. balandžio 6 d. įsakymu Nr. 3D-153 (Žin., 2007, Nr. 41-1562; 2009, N</w:t>
      </w:r>
      <w:r w:rsidRPr="001B0FD1">
        <w:rPr>
          <w:b w:val="0"/>
          <w:bCs/>
          <w:caps w:val="0"/>
          <w:szCs w:val="24"/>
        </w:rPr>
        <w:t>r. 21-834</w:t>
      </w:r>
      <w:r w:rsidRPr="001B0FD1">
        <w:rPr>
          <w:b w:val="0"/>
          <w:caps w:val="0"/>
          <w:szCs w:val="24"/>
        </w:rPr>
        <w:t>),</w:t>
      </w:r>
      <w:r w:rsidRPr="001B0FD1">
        <w:rPr>
          <w:sz w:val="23"/>
          <w:szCs w:val="23"/>
        </w:rPr>
        <w:t xml:space="preserve"> </w:t>
      </w:r>
      <w:r w:rsidRPr="001B0FD1">
        <w:rPr>
          <w:b w:val="0"/>
          <w:caps w:val="0"/>
          <w:szCs w:val="24"/>
        </w:rPr>
        <w:t>Vietos plėtros strategijų, įgyvendinamų pagal Lietuvos kaimo plėtros 2007–2013 metų programos krypties „</w:t>
      </w:r>
      <w:r w:rsidRPr="001B0FD1">
        <w:rPr>
          <w:b w:val="0"/>
          <w:i/>
          <w:iCs/>
          <w:szCs w:val="24"/>
        </w:rPr>
        <w:t>Leader</w:t>
      </w:r>
      <w:r w:rsidRPr="001B0FD1">
        <w:rPr>
          <w:b w:val="0"/>
          <w:i/>
          <w:iCs/>
          <w:caps w:val="0"/>
          <w:szCs w:val="24"/>
        </w:rPr>
        <w:t xml:space="preserve"> </w:t>
      </w:r>
      <w:r w:rsidRPr="001B0FD1">
        <w:rPr>
          <w:b w:val="0"/>
          <w:caps w:val="0"/>
          <w:szCs w:val="24"/>
        </w:rPr>
        <w:t>metodo įgyvendinimas“ priemonę „Vietos plėtros strategijų įgyvendinimas“,</w:t>
      </w:r>
      <w:r w:rsidRPr="001B0FD1">
        <w:rPr>
          <w:b w:val="0"/>
          <w:caps w:val="0"/>
          <w:color w:val="FF0000"/>
          <w:szCs w:val="24"/>
        </w:rPr>
        <w:t xml:space="preserve"> </w:t>
      </w:r>
      <w:r w:rsidRPr="001B0FD1">
        <w:rPr>
          <w:b w:val="0"/>
          <w:caps w:val="0"/>
          <w:szCs w:val="24"/>
        </w:rPr>
        <w:t>administravimo taisyklėmis,</w:t>
      </w:r>
      <w:r w:rsidRPr="001B0FD1">
        <w:rPr>
          <w:b w:val="0"/>
          <w:caps w:val="0"/>
        </w:rPr>
        <w:t xml:space="preserve"> patvirtintomis Lietuvos Respublikos žemės ūkio ministro 2008 m. spalio 28 d. įsakymu Nr. 3D-578 (Žin., </w:t>
      </w:r>
      <w:r w:rsidRPr="001B0FD1">
        <w:rPr>
          <w:b w:val="0"/>
          <w:caps w:val="0"/>
          <w:szCs w:val="24"/>
        </w:rPr>
        <w:t>2008, Nr. 126-4817</w:t>
      </w:r>
      <w:r w:rsidRPr="001B0FD1">
        <w:rPr>
          <w:b w:val="0"/>
          <w:bCs/>
          <w:caps w:val="0"/>
        </w:rPr>
        <w:t xml:space="preserve">; </w:t>
      </w:r>
      <w:r w:rsidRPr="001B0FD1">
        <w:rPr>
          <w:b w:val="0"/>
          <w:caps w:val="0"/>
        </w:rPr>
        <w:t>2009, Nr. 114-4869), Bendrosiomis taisyklėmis pareiškėjams, teikiantiems vietos projektų paraiškas pagal vietos plėtros strategiją „Sūduvos krašto kaimo gyventojų gyvenimo kokybės gerinimas“, patvirtintomis Str</w:t>
      </w:r>
      <w:r w:rsidR="001E1C0F">
        <w:rPr>
          <w:b w:val="0"/>
          <w:caps w:val="0"/>
        </w:rPr>
        <w:t>ategijos vykdytojo valdybos 201</w:t>
      </w:r>
      <w:r w:rsidR="00037F0B">
        <w:rPr>
          <w:b w:val="0"/>
          <w:caps w:val="0"/>
        </w:rPr>
        <w:t>2</w:t>
      </w:r>
      <w:r w:rsidRPr="001B0FD1">
        <w:rPr>
          <w:b w:val="0"/>
          <w:caps w:val="0"/>
        </w:rPr>
        <w:t xml:space="preserve"> m. </w:t>
      </w:r>
      <w:r w:rsidR="00037F0B">
        <w:rPr>
          <w:b w:val="0"/>
          <w:caps w:val="0"/>
        </w:rPr>
        <w:t>birželio mėn. 5 d. posėdžio protokolu Nr.15</w:t>
      </w:r>
      <w:r w:rsidRPr="001B0FD1">
        <w:rPr>
          <w:b w:val="0"/>
          <w:caps w:val="0"/>
        </w:rPr>
        <w:t xml:space="preserve"> (toliau – Bendrosios taisyklės)</w:t>
      </w:r>
      <w:r w:rsidRPr="001B0FD1">
        <w:rPr>
          <w:caps w:val="0"/>
        </w:rPr>
        <w:t xml:space="preserve"> </w:t>
      </w:r>
      <w:r w:rsidRPr="001B0FD1">
        <w:rPr>
          <w:b w:val="0"/>
          <w:caps w:val="0"/>
        </w:rPr>
        <w:t>ir Specialiosiomis taisyklėmis pareiškėjams, teikiantiems vietos projektų paraiškas pagal vietos plėtros strategijos</w:t>
      </w:r>
      <w:r w:rsidRPr="001B0FD1">
        <w:rPr>
          <w:caps w:val="0"/>
        </w:rPr>
        <w:t xml:space="preserve"> </w:t>
      </w:r>
      <w:r w:rsidRPr="001B0FD1">
        <w:rPr>
          <w:b w:val="0"/>
          <w:caps w:val="0"/>
        </w:rPr>
        <w:t xml:space="preserve">„Sūduvos krašto kaimo gyventojų gyvenimo kokybės gerinimas“                 I prioriteto „Kaimo vietovių infrastruktūros gerinimas ir amatų plėtros skatinimas“ </w:t>
      </w:r>
      <w:r w:rsidRPr="001B0FD1">
        <w:rPr>
          <w:b w:val="0"/>
          <w:caps w:val="0"/>
          <w:szCs w:val="24"/>
        </w:rPr>
        <w:t>priemonę „Kaimo atnaujinimas ir plėtra“</w:t>
      </w:r>
      <w:r w:rsidRPr="001B0FD1">
        <w:rPr>
          <w:b w:val="0"/>
          <w:caps w:val="0"/>
        </w:rPr>
        <w:t>, patvirtintomis Str</w:t>
      </w:r>
      <w:r w:rsidR="001E1C0F">
        <w:rPr>
          <w:b w:val="0"/>
          <w:caps w:val="0"/>
        </w:rPr>
        <w:t xml:space="preserve">ategijos </w:t>
      </w:r>
      <w:r w:rsidR="00037F0B">
        <w:rPr>
          <w:b w:val="0"/>
          <w:caps w:val="0"/>
        </w:rPr>
        <w:t>vykdytojo valdybos 2012</w:t>
      </w:r>
      <w:r w:rsidR="00037F0B" w:rsidRPr="001B0FD1">
        <w:rPr>
          <w:b w:val="0"/>
          <w:caps w:val="0"/>
        </w:rPr>
        <w:t xml:space="preserve"> m. </w:t>
      </w:r>
      <w:r w:rsidR="00037F0B">
        <w:rPr>
          <w:b w:val="0"/>
          <w:caps w:val="0"/>
        </w:rPr>
        <w:t>birželio mėn. 5 d. posėdžio protokolu Nr.15</w:t>
      </w:r>
      <w:r w:rsidR="00037F0B" w:rsidRPr="001B0FD1">
        <w:rPr>
          <w:b w:val="0"/>
          <w:caps w:val="0"/>
        </w:rPr>
        <w:t xml:space="preserve"> </w:t>
      </w:r>
      <w:r w:rsidRPr="001B0FD1">
        <w:rPr>
          <w:b w:val="0"/>
          <w:caps w:val="0"/>
        </w:rPr>
        <w:t>(toliau – Specialiosios taisyklės),</w:t>
      </w:r>
      <w:r w:rsidRPr="001B0FD1">
        <w:rPr>
          <w:caps w:val="0"/>
        </w:rPr>
        <w:t xml:space="preserve"> </w:t>
      </w:r>
      <w:r w:rsidRPr="001B0FD1">
        <w:rPr>
          <w:b w:val="0"/>
          <w:caps w:val="0"/>
        </w:rPr>
        <w:t>ir kitais teisės aktais, reglamentuojančiais Lietuvos kaimo plėtros 2007–2013 metų programos (toliau – KPP) priemonių ir projektų, finansuojamų įgyvendinant šias priemones, administravimą ir finansavimą (toliau – teisės aktai), sudarė šią sutartį (toliau – Sutartis):</w:t>
      </w:r>
    </w:p>
    <w:p w:rsidR="004468D6" w:rsidRPr="001B0FD1" w:rsidRDefault="004468D6">
      <w:pPr>
        <w:pStyle w:val="Title"/>
        <w:spacing w:line="360" w:lineRule="auto"/>
        <w:ind w:right="-88" w:firstLine="900"/>
        <w:jc w:val="both"/>
        <w:rPr>
          <w:caps w:val="0"/>
        </w:rPr>
      </w:pPr>
    </w:p>
    <w:p w:rsidR="004468D6" w:rsidRPr="001B0FD1" w:rsidRDefault="004468D6">
      <w:pPr>
        <w:jc w:val="center"/>
        <w:rPr>
          <w:b/>
          <w:color w:val="FF0000"/>
        </w:rPr>
      </w:pPr>
      <w:r w:rsidRPr="001B0FD1">
        <w:rPr>
          <w:b/>
        </w:rPr>
        <w:t>I. SUTARTIES DALYKAS</w:t>
      </w:r>
    </w:p>
    <w:p w:rsidR="004468D6" w:rsidRPr="001B0FD1" w:rsidRDefault="004468D6">
      <w:pPr>
        <w:spacing w:line="360" w:lineRule="auto"/>
        <w:jc w:val="center"/>
        <w:rPr>
          <w:color w:val="FF0000"/>
          <w:sz w:val="20"/>
          <w:szCs w:val="20"/>
        </w:rPr>
      </w:pPr>
    </w:p>
    <w:p w:rsidR="004468D6" w:rsidRPr="001B0FD1" w:rsidRDefault="004468D6">
      <w:pPr>
        <w:pStyle w:val="BodyTextIndent"/>
        <w:tabs>
          <w:tab w:val="left" w:pos="1260"/>
          <w:tab w:val="left" w:pos="1440"/>
          <w:tab w:val="left" w:pos="1620"/>
        </w:tabs>
        <w:spacing w:line="360" w:lineRule="auto"/>
        <w:ind w:firstLine="900"/>
        <w:jc w:val="both"/>
      </w:pPr>
      <w:r w:rsidRPr="001B0FD1">
        <w:t>1.</w:t>
      </w:r>
      <w:r w:rsidRPr="001B0FD1">
        <w:tab/>
        <w:t>Pagal šią Sutartį:</w:t>
      </w:r>
    </w:p>
    <w:p w:rsidR="004468D6" w:rsidRPr="001B0FD1" w:rsidRDefault="004468D6">
      <w:pPr>
        <w:pStyle w:val="BodyTextIndent"/>
        <w:tabs>
          <w:tab w:val="num" w:pos="1070"/>
          <w:tab w:val="left" w:pos="1260"/>
          <w:tab w:val="left" w:pos="1440"/>
          <w:tab w:val="left" w:pos="1620"/>
        </w:tabs>
        <w:spacing w:line="360" w:lineRule="auto"/>
        <w:ind w:firstLine="900"/>
        <w:jc w:val="both"/>
      </w:pPr>
      <w:r w:rsidRPr="001B0FD1">
        <w:t>1.1.</w:t>
      </w:r>
      <w:r w:rsidRPr="001B0FD1">
        <w:tab/>
        <w:t>Vietos projekto vykdytojas įsipareigoja įgyvendinti vietos projektą „___________________________________________“</w:t>
      </w:r>
      <w:r w:rsidRPr="001B0FD1">
        <w:rPr>
          <w:b/>
        </w:rPr>
        <w:t xml:space="preserve"> </w:t>
      </w:r>
      <w:r w:rsidRPr="001B0FD1">
        <w:t>Nr.__________</w:t>
      </w:r>
      <w:r w:rsidRPr="001B0FD1">
        <w:rPr>
          <w:b/>
        </w:rPr>
        <w:t xml:space="preserve"> </w:t>
      </w:r>
      <w:r w:rsidRPr="001B0FD1">
        <w:t xml:space="preserve">(toliau – Vietos projektas) nepažeisdamas šios Sutarties sąlygų, Europos </w:t>
      </w:r>
      <w:r w:rsidR="00717606">
        <w:t>Sąjungos(toliau – ES</w:t>
      </w:r>
      <w:r w:rsidRPr="001B0FD1">
        <w:t>) ir Lietuvos Respublikos teisės aktų, kiek jie susiję su Vietos projekto įgyvendinimu, reikalavimų;</w:t>
      </w:r>
    </w:p>
    <w:p w:rsidR="004468D6" w:rsidRPr="001B0FD1" w:rsidRDefault="004468D6">
      <w:pPr>
        <w:pStyle w:val="BodyTextIndent"/>
        <w:tabs>
          <w:tab w:val="num" w:pos="1070"/>
          <w:tab w:val="left" w:pos="1260"/>
          <w:tab w:val="left" w:pos="1440"/>
          <w:tab w:val="left" w:pos="1620"/>
        </w:tabs>
        <w:spacing w:line="360" w:lineRule="auto"/>
        <w:ind w:firstLine="900"/>
        <w:jc w:val="both"/>
      </w:pPr>
      <w:r w:rsidRPr="001B0FD1">
        <w:t>1.2.</w:t>
      </w:r>
      <w:r w:rsidRPr="001B0FD1">
        <w:tab/>
        <w:t>vadovaujantis Agentūros direktoriaus 20____ m. ______________ d. įsakymu Nr.______ „Dėl____________“, Vietos projekto vykdytojui teisės aktuose ir šioje Sutartyje nustatyta tvarka ir sąlygomis finansuojama iki ________________________ Lt (______________)</w:t>
      </w:r>
    </w:p>
    <w:p w:rsidR="004468D6" w:rsidRPr="001B0FD1" w:rsidRDefault="004468D6">
      <w:pPr>
        <w:pStyle w:val="BodyTextIndent"/>
        <w:tabs>
          <w:tab w:val="num" w:pos="1070"/>
          <w:tab w:val="left" w:pos="1260"/>
          <w:tab w:val="left" w:pos="1440"/>
          <w:tab w:val="left" w:pos="1620"/>
        </w:tabs>
        <w:spacing w:line="360" w:lineRule="auto"/>
        <w:ind w:firstLine="4678"/>
        <w:jc w:val="both"/>
      </w:pPr>
      <w:r w:rsidRPr="001B0FD1">
        <w:rPr>
          <w:sz w:val="20"/>
        </w:rPr>
        <w:t>(suma skaičiais)                                          (suma žodžiais)</w:t>
      </w:r>
    </w:p>
    <w:p w:rsidR="004468D6" w:rsidRPr="001B0FD1" w:rsidRDefault="004468D6">
      <w:pPr>
        <w:pStyle w:val="BodyTextIndent"/>
        <w:tabs>
          <w:tab w:val="num" w:pos="1070"/>
          <w:tab w:val="left" w:pos="1260"/>
          <w:tab w:val="left" w:pos="1418"/>
          <w:tab w:val="left" w:pos="1620"/>
        </w:tabs>
        <w:spacing w:line="360" w:lineRule="auto"/>
        <w:ind w:firstLine="0"/>
        <w:jc w:val="both"/>
      </w:pPr>
      <w:r w:rsidRPr="001B0FD1">
        <w:t xml:space="preserve">(arba ______________ proc.) visų tinkamų finansuoti Vietos projekto išlaidų. Lėšos vietos projektui įgyvendinti (toliau – Lėšos) skirtos iš paramos vietos plėtros strategijai ,,Sūduvos krašto </w:t>
      </w:r>
      <w:r w:rsidRPr="001B0FD1">
        <w:lastRenderedPageBreak/>
        <w:t>kaimo gyventojų gyvenimo kokybės gerinimas“ Nr. 4VP-KM-09-2-000054 įgyvendinti, gautos pagal Lietuvos kaimo plėtros 2007–2013 metų programos krypties „</w:t>
      </w:r>
      <w:r w:rsidRPr="001B0FD1">
        <w:rPr>
          <w:i/>
          <w:caps/>
        </w:rPr>
        <w:t>Leader</w:t>
      </w:r>
      <w:r w:rsidRPr="001B0FD1">
        <w:t xml:space="preserve"> metodo įgyvendinimas“ priemonę „Vietos plėtros strategijų įgyvendinimas“. [Pridėtinės vertės mokestis iki _______________________ Lt (_____________________) bus finansuojamas iš šiam tikslui skirtų</w:t>
      </w:r>
    </w:p>
    <w:p w:rsidR="004468D6" w:rsidRPr="001B0FD1" w:rsidRDefault="004468D6">
      <w:pPr>
        <w:pStyle w:val="BodyTextIndent"/>
        <w:tabs>
          <w:tab w:val="num" w:pos="1070"/>
          <w:tab w:val="left" w:pos="1260"/>
          <w:tab w:val="left" w:pos="1440"/>
          <w:tab w:val="left" w:pos="1620"/>
        </w:tabs>
        <w:spacing w:line="360" w:lineRule="auto"/>
        <w:ind w:firstLine="1276"/>
        <w:jc w:val="left"/>
      </w:pPr>
      <w:r w:rsidRPr="001B0FD1">
        <w:rPr>
          <w:sz w:val="20"/>
        </w:rPr>
        <w:t>(suma skaičiais)                            (suma žodžiais)</w:t>
      </w:r>
    </w:p>
    <w:p w:rsidR="004468D6" w:rsidRPr="001B0FD1" w:rsidRDefault="004468D6">
      <w:pPr>
        <w:pStyle w:val="BodyTextIndent"/>
        <w:tabs>
          <w:tab w:val="num" w:pos="1070"/>
          <w:tab w:val="left" w:pos="1440"/>
          <w:tab w:val="left" w:pos="1620"/>
        </w:tabs>
        <w:spacing w:line="360" w:lineRule="auto"/>
        <w:ind w:firstLine="0"/>
        <w:jc w:val="both"/>
      </w:pPr>
      <w:r w:rsidRPr="001B0FD1">
        <w:t>Lietuvos Respublikos žemės ūkio ministerijos bendrųjų valstybės biudžeto asignavimų]</w:t>
      </w:r>
      <w:r w:rsidRPr="001B0FD1">
        <w:rPr>
          <w:rStyle w:val="FootnoteReference"/>
        </w:rPr>
        <w:footnoteReference w:id="2"/>
      </w:r>
      <w:r w:rsidRPr="001B0FD1">
        <w:t>;</w:t>
      </w:r>
    </w:p>
    <w:p w:rsidR="004468D6" w:rsidRPr="001B0FD1" w:rsidRDefault="004468D6">
      <w:pPr>
        <w:pStyle w:val="BodyText"/>
        <w:tabs>
          <w:tab w:val="left" w:pos="1260"/>
          <w:tab w:val="left" w:pos="1440"/>
          <w:tab w:val="left" w:pos="1620"/>
        </w:tabs>
        <w:spacing w:after="0" w:line="360" w:lineRule="auto"/>
        <w:ind w:firstLine="902"/>
        <w:jc w:val="both"/>
      </w:pPr>
      <w:r w:rsidRPr="001B0FD1">
        <w:t>1.3.</w:t>
      </w:r>
      <w:r w:rsidRPr="001B0FD1">
        <w:tab/>
        <w:t>Vietos projekto vykdytojas įsipareigoja prisidėti ne mažesniu kaip ____________ Lt</w:t>
      </w:r>
    </w:p>
    <w:p w:rsidR="004468D6" w:rsidRPr="001B0FD1" w:rsidRDefault="004468D6">
      <w:pPr>
        <w:pStyle w:val="BodyText"/>
        <w:tabs>
          <w:tab w:val="left" w:pos="1260"/>
          <w:tab w:val="left" w:pos="1440"/>
          <w:tab w:val="left" w:pos="1620"/>
        </w:tabs>
        <w:spacing w:line="360" w:lineRule="auto"/>
        <w:ind w:firstLine="7938"/>
        <w:jc w:val="both"/>
      </w:pPr>
      <w:r w:rsidRPr="001B0FD1">
        <w:rPr>
          <w:sz w:val="20"/>
        </w:rPr>
        <w:t>(suma skaičiais)</w:t>
      </w:r>
    </w:p>
    <w:p w:rsidR="004468D6" w:rsidRPr="001B0FD1" w:rsidRDefault="004468D6">
      <w:pPr>
        <w:pStyle w:val="BodyText"/>
        <w:tabs>
          <w:tab w:val="left" w:pos="1260"/>
          <w:tab w:val="left" w:pos="1440"/>
          <w:tab w:val="left" w:pos="1620"/>
        </w:tabs>
        <w:spacing w:after="0" w:line="360" w:lineRule="auto"/>
        <w:jc w:val="both"/>
      </w:pPr>
      <w:r w:rsidRPr="001B0FD1">
        <w:t xml:space="preserve"> (____________________) (arba ____ proc.) savo piniginiu įnašu ir (arba) įnašu natūra (nemokamu</w:t>
      </w:r>
    </w:p>
    <w:p w:rsidR="004468D6" w:rsidRPr="001B0FD1" w:rsidRDefault="004468D6">
      <w:pPr>
        <w:pStyle w:val="BodyText"/>
        <w:tabs>
          <w:tab w:val="left" w:pos="1260"/>
          <w:tab w:val="left" w:pos="1440"/>
          <w:tab w:val="left" w:pos="1620"/>
        </w:tabs>
        <w:spacing w:after="0" w:line="360" w:lineRule="auto"/>
        <w:ind w:firstLine="426"/>
        <w:jc w:val="both"/>
      </w:pPr>
      <w:r w:rsidRPr="001B0FD1">
        <w:rPr>
          <w:sz w:val="20"/>
        </w:rPr>
        <w:t xml:space="preserve"> (suma žodžiais)        </w:t>
      </w:r>
    </w:p>
    <w:p w:rsidR="004468D6" w:rsidRPr="001B0FD1" w:rsidRDefault="004468D6">
      <w:pPr>
        <w:pStyle w:val="BodyText"/>
        <w:tabs>
          <w:tab w:val="left" w:pos="1260"/>
          <w:tab w:val="left" w:pos="1440"/>
          <w:tab w:val="left" w:pos="1620"/>
        </w:tabs>
        <w:spacing w:after="0" w:line="360" w:lineRule="auto"/>
        <w:jc w:val="both"/>
        <w:rPr>
          <w:color w:val="FF0000"/>
        </w:rPr>
      </w:pPr>
      <w:r w:rsidRPr="001B0FD1">
        <w:t>savanorišku darbu</w:t>
      </w:r>
      <w:r w:rsidRPr="001B0FD1">
        <w:rPr>
          <w:rStyle w:val="FootnoteReference"/>
        </w:rPr>
        <w:footnoteReference w:id="3"/>
      </w:r>
      <w:r w:rsidRPr="001B0FD1">
        <w:t>) prie tinkamų finansuoti Vietos projekto išlaidų apmokėjimo ir užtikrinti visų kitų Vietos projektui įgyvendinti reikalingų išlaidų apmokėjimą;</w:t>
      </w:r>
    </w:p>
    <w:p w:rsidR="004468D6" w:rsidRPr="001B0FD1" w:rsidRDefault="004468D6">
      <w:pPr>
        <w:pStyle w:val="BodyText"/>
        <w:tabs>
          <w:tab w:val="left" w:pos="1260"/>
          <w:tab w:val="left" w:pos="1440"/>
          <w:tab w:val="left" w:pos="1620"/>
        </w:tabs>
        <w:spacing w:after="0" w:line="360" w:lineRule="auto"/>
        <w:ind w:firstLine="900"/>
        <w:jc w:val="both"/>
      </w:pPr>
      <w:r w:rsidRPr="001B0FD1">
        <w:t>1.4.</w:t>
      </w:r>
      <w:r w:rsidRPr="001B0FD1">
        <w:tab/>
        <w:t>jei Vietos projekto vykdytojas naudojasi kredito įstaigų išduotais kreditais Vietos projektui, kuriam prašoma Lėšų įgyvendinti, ir Vietos projekto vykdytojui teikiama valstybės pagalba, kompensuojant dalį kredito įstaigai sumokėtų palūkanų ir (arba) dalį garantinio užmokesčio, didžiausia bendra Lėšų pagal teisės aktus ir valstybės pagalbos lėšų suma ir intensyvumas Vietos projektui ir jo tinkamoms išlaidoms finansuoti negali viršyti teisės aktuose nustatytų dydžių. Tokiu atveju tinkamomis finansuoti išlaidomis laikomos</w:t>
      </w:r>
      <w:r w:rsidRPr="001B0FD1">
        <w:rPr>
          <w:b/>
        </w:rPr>
        <w:t xml:space="preserve"> </w:t>
      </w:r>
      <w:r w:rsidRPr="001B0FD1">
        <w:t>Specialiųjų</w:t>
      </w:r>
      <w:r w:rsidRPr="001B0FD1">
        <w:rPr>
          <w:b/>
        </w:rPr>
        <w:t xml:space="preserve"> </w:t>
      </w:r>
      <w:r w:rsidRPr="001B0FD1">
        <w:t>taisyklių reikalavimus atitinkančios išlaidos,</w:t>
      </w:r>
      <w:r w:rsidRPr="001B0FD1">
        <w:rPr>
          <w:b/>
        </w:rPr>
        <w:t xml:space="preserve"> </w:t>
      </w:r>
      <w:r w:rsidRPr="001B0FD1">
        <w:t>patirtos po prašymo kompensuoti dalį palūkanų ir (arba) dalį garantinio užmokesčio pateikimo dienos.</w:t>
      </w:r>
    </w:p>
    <w:p w:rsidR="004468D6" w:rsidRPr="001B0FD1" w:rsidRDefault="004468D6">
      <w:pPr>
        <w:pStyle w:val="BodyText"/>
        <w:tabs>
          <w:tab w:val="left" w:pos="1260"/>
          <w:tab w:val="left" w:pos="1440"/>
          <w:tab w:val="left" w:pos="1620"/>
        </w:tabs>
        <w:jc w:val="both"/>
        <w:rPr>
          <w:color w:val="FF0000"/>
          <w:sz w:val="20"/>
          <w:szCs w:val="20"/>
        </w:rPr>
      </w:pPr>
    </w:p>
    <w:p w:rsidR="004468D6" w:rsidRPr="001B0FD1" w:rsidRDefault="004468D6">
      <w:pPr>
        <w:tabs>
          <w:tab w:val="left" w:pos="1260"/>
          <w:tab w:val="left" w:pos="1440"/>
          <w:tab w:val="left" w:pos="1620"/>
        </w:tabs>
        <w:jc w:val="center"/>
        <w:rPr>
          <w:b/>
        </w:rPr>
      </w:pPr>
      <w:r w:rsidRPr="001B0FD1">
        <w:rPr>
          <w:b/>
        </w:rPr>
        <w:t>II. LĖŠŲ SKYRIMO SĄLYGOS</w:t>
      </w:r>
    </w:p>
    <w:p w:rsidR="004468D6" w:rsidRPr="001B0FD1" w:rsidRDefault="004468D6">
      <w:pPr>
        <w:tabs>
          <w:tab w:val="left" w:pos="1260"/>
          <w:tab w:val="left" w:pos="1440"/>
          <w:tab w:val="left" w:pos="1620"/>
        </w:tabs>
        <w:jc w:val="both"/>
        <w:rPr>
          <w:sz w:val="20"/>
          <w:szCs w:val="20"/>
        </w:rPr>
      </w:pPr>
    </w:p>
    <w:p w:rsidR="004468D6" w:rsidRPr="001B0FD1" w:rsidRDefault="004468D6">
      <w:pPr>
        <w:pStyle w:val="BodyText"/>
        <w:tabs>
          <w:tab w:val="left" w:pos="1080"/>
          <w:tab w:val="left" w:pos="1260"/>
          <w:tab w:val="left" w:pos="1440"/>
          <w:tab w:val="left" w:pos="1620"/>
        </w:tabs>
        <w:spacing w:after="0" w:line="360" w:lineRule="auto"/>
        <w:ind w:firstLine="900"/>
        <w:jc w:val="both"/>
      </w:pPr>
      <w:r w:rsidRPr="001B0FD1">
        <w:t>2.</w:t>
      </w:r>
      <w:r w:rsidRPr="001B0FD1">
        <w:tab/>
        <w:t>Išmokant Lėšas Vietos projekto vykdytojui, finansuojamos tik tos Vietos projekto vykdytojo išlaidos, kurios yra:</w:t>
      </w:r>
    </w:p>
    <w:p w:rsidR="004468D6" w:rsidRPr="001B0FD1" w:rsidRDefault="004468D6">
      <w:pPr>
        <w:pStyle w:val="BodyText"/>
        <w:tabs>
          <w:tab w:val="left" w:pos="1080"/>
          <w:tab w:val="left" w:pos="1260"/>
          <w:tab w:val="left" w:pos="1440"/>
          <w:tab w:val="left" w:pos="1620"/>
          <w:tab w:val="left" w:pos="1980"/>
          <w:tab w:val="num" w:pos="4320"/>
        </w:tabs>
        <w:spacing w:after="0" w:line="360" w:lineRule="auto"/>
        <w:ind w:firstLine="900"/>
        <w:jc w:val="both"/>
      </w:pPr>
      <w:r w:rsidRPr="001B0FD1">
        <w:t>2.1.</w:t>
      </w:r>
      <w:r w:rsidRPr="001B0FD1">
        <w:tab/>
        <w:t>tiesiogiai susijusios su Vietos projekto, įgyvendinimu;</w:t>
      </w:r>
    </w:p>
    <w:p w:rsidR="004468D6" w:rsidRPr="001B0FD1" w:rsidRDefault="004468D6">
      <w:pPr>
        <w:pStyle w:val="BodyText"/>
        <w:tabs>
          <w:tab w:val="left" w:pos="1080"/>
          <w:tab w:val="left" w:pos="1260"/>
          <w:tab w:val="left" w:pos="1440"/>
          <w:tab w:val="left" w:pos="1620"/>
          <w:tab w:val="left" w:pos="1980"/>
          <w:tab w:val="num" w:pos="4320"/>
        </w:tabs>
        <w:spacing w:after="0" w:line="360" w:lineRule="auto"/>
        <w:ind w:firstLine="902"/>
        <w:jc w:val="both"/>
      </w:pPr>
      <w:r w:rsidRPr="001B0FD1">
        <w:t>2.2.</w:t>
      </w:r>
      <w:r w:rsidRPr="001B0FD1">
        <w:tab/>
        <w:t xml:space="preserve">būtinos Vietos projektui įgyvendinti; </w:t>
      </w:r>
    </w:p>
    <w:p w:rsidR="004468D6" w:rsidRPr="001B0FD1" w:rsidRDefault="004468D6">
      <w:pPr>
        <w:pStyle w:val="BodyText"/>
        <w:tabs>
          <w:tab w:val="left" w:pos="900"/>
          <w:tab w:val="left" w:pos="1260"/>
          <w:tab w:val="left" w:pos="1440"/>
          <w:tab w:val="left" w:pos="1620"/>
          <w:tab w:val="num" w:pos="4320"/>
        </w:tabs>
        <w:spacing w:after="0" w:line="360" w:lineRule="auto"/>
        <w:ind w:firstLine="902"/>
        <w:jc w:val="both"/>
      </w:pPr>
      <w:r w:rsidRPr="001B0FD1">
        <w:t>2.3.</w:t>
      </w:r>
      <w:r w:rsidRPr="001B0FD1">
        <w:tab/>
        <w:t>laikomos tinkamomis finansuoti vadovaujantis Specialiųjų taisyklių nuostatomis, numatytos Sutartyje, pagrįstos Vietos projekto paraiškoje (toliau – Paraiška) ir Vietos projekto veiklos apraše;</w:t>
      </w:r>
    </w:p>
    <w:p w:rsidR="004468D6" w:rsidRPr="001B0FD1" w:rsidRDefault="004468D6">
      <w:pPr>
        <w:pStyle w:val="BodyText"/>
        <w:tabs>
          <w:tab w:val="left" w:pos="900"/>
          <w:tab w:val="left" w:pos="1260"/>
          <w:tab w:val="left" w:pos="1440"/>
          <w:tab w:val="left" w:pos="1620"/>
          <w:tab w:val="num" w:pos="4320"/>
        </w:tabs>
        <w:spacing w:after="0" w:line="360" w:lineRule="auto"/>
        <w:ind w:firstLine="902"/>
        <w:jc w:val="both"/>
      </w:pPr>
      <w:r w:rsidRPr="001B0FD1">
        <w:t>2.4.</w:t>
      </w:r>
      <w:r w:rsidRPr="001B0FD1">
        <w:tab/>
        <w:t xml:space="preserve">patirtos įgyvendinant Vietos projektą, bet ne anksčiau nei Sutarties pasirašymo dieną, išskyrus bendrąsias išlaidas ir atvejį, nurodytą Sutarties 1.4 punkte, ir Vietos projekto įgyvendinimo laikotarpiu, kaip tai numatyta šios Sutarties 3.2 punkte. Tiesiogiai su Vietos projekto </w:t>
      </w:r>
      <w:r w:rsidRPr="001B0FD1">
        <w:lastRenderedPageBreak/>
        <w:t>parengimu ir įgyvendinimu susijusios bendrosios išlaidos, patirtos ne anksčiau kaip prieš du metus iki Paraiškos pateikimo dienos</w:t>
      </w:r>
      <w:r w:rsidRPr="001B0FD1">
        <w:rPr>
          <w:rStyle w:val="FootnoteReference"/>
        </w:rPr>
        <w:footnoteReference w:id="4"/>
      </w:r>
      <w:r w:rsidRPr="001B0FD1">
        <w:t>. Tačiau, jei Lėšos Vietos projektui įgyvendinti neskiriamos arba pirkimai atlikti nesilaikant Bendrosiose taisyklėse numatytos pirkimo tvarkos, išlaidos nefinansuojamos;</w:t>
      </w:r>
    </w:p>
    <w:p w:rsidR="004468D6" w:rsidRPr="001B0FD1" w:rsidRDefault="004468D6">
      <w:pPr>
        <w:pStyle w:val="BodyText"/>
        <w:tabs>
          <w:tab w:val="left" w:pos="1080"/>
          <w:tab w:val="left" w:pos="1260"/>
          <w:tab w:val="left" w:pos="1440"/>
          <w:tab w:val="left" w:pos="1620"/>
          <w:tab w:val="num" w:pos="4320"/>
        </w:tabs>
        <w:spacing w:after="0" w:line="360" w:lineRule="auto"/>
        <w:ind w:firstLine="900"/>
        <w:jc w:val="both"/>
      </w:pPr>
      <w:r w:rsidRPr="001B0FD1">
        <w:t>2.5.</w:t>
      </w:r>
      <w:r w:rsidRPr="001B0FD1">
        <w:tab/>
        <w:t>patirtos naujoms, nenaudotoms, Lietuvos Respublikos ir</w:t>
      </w:r>
      <w:r w:rsidR="00717606">
        <w:t xml:space="preserve"> ES</w:t>
      </w:r>
      <w:r w:rsidRPr="001B0FD1">
        <w:t xml:space="preserve"> teisės aktų nustatytus reikalavimus atitinkančioms prekėms įsigyti;</w:t>
      </w:r>
    </w:p>
    <w:p w:rsidR="004468D6" w:rsidRPr="001B0FD1" w:rsidRDefault="00717606">
      <w:pPr>
        <w:pStyle w:val="BodyText"/>
        <w:tabs>
          <w:tab w:val="left" w:pos="1080"/>
          <w:tab w:val="left" w:pos="1260"/>
          <w:tab w:val="left" w:pos="1440"/>
          <w:tab w:val="left" w:pos="1620"/>
          <w:tab w:val="num" w:pos="4320"/>
        </w:tabs>
        <w:spacing w:after="0" w:line="360" w:lineRule="auto"/>
        <w:ind w:firstLine="900"/>
        <w:jc w:val="both"/>
      </w:pPr>
      <w:r>
        <w:t>2.6.</w:t>
      </w:r>
      <w:r>
        <w:tab/>
        <w:t>patirtos nepažeidžiant ES</w:t>
      </w:r>
      <w:r w:rsidR="004468D6" w:rsidRPr="001B0FD1">
        <w:t xml:space="preserve"> ir Lietuvos Respublikos teisės aktų, faktiškai patirtos,  įtrauktos į Vietos projekto vykdytojo apskaitą ir kurios gali būti identifikuojamos, pagrįstos ir patvirtinamos atitinkamais išlaidas pateisinančiais ir išlaidų apmokėjimą įrodančiais dokumentais (rangovų, paslaugų teikėjų ar prekių tiekėjų pateiktomis sąskaitomis, perdavimo–priėmimo aktais, darbo laiko apskaitos žiniaraščiais, kelionių dokumentais, įnašo natūra (nemokamo savanoriško darbo) apskaitos dokumentais ir kitais dokumentais, pateisinančiais patirtas išlaidas, finansinės institucijos spaudu patvirtintais finansinės institucijos sąskaitos išrašais, internetine bankininkyste besinaudojančių Vietos projekto vykdytojo pateiktais išrašais, patvirtintais Vietos projekto vykdytojo parašu, kasos išlaidų orderiais ir kitais dokumentais, įrodančiais, kad pagal išlaidas pateisinančius dokumentus buvo atliktas mokėjimas);</w:t>
      </w:r>
    </w:p>
    <w:p w:rsidR="004468D6" w:rsidRPr="001B0FD1" w:rsidRDefault="004468D6">
      <w:pPr>
        <w:pStyle w:val="BodyText"/>
        <w:tabs>
          <w:tab w:val="left" w:pos="1080"/>
          <w:tab w:val="left" w:pos="1260"/>
          <w:tab w:val="left" w:pos="1440"/>
          <w:tab w:val="left" w:pos="1620"/>
          <w:tab w:val="num" w:pos="4320"/>
        </w:tabs>
        <w:spacing w:after="0" w:line="360" w:lineRule="auto"/>
        <w:ind w:firstLine="902"/>
        <w:jc w:val="both"/>
      </w:pPr>
      <w:r w:rsidRPr="001B0FD1">
        <w:t>2.7. tiekėjams apmokėtos tik per finansines institucijas.</w:t>
      </w:r>
    </w:p>
    <w:p w:rsidR="004468D6" w:rsidRPr="001B0FD1" w:rsidRDefault="004468D6">
      <w:pPr>
        <w:pStyle w:val="BodyText"/>
        <w:tabs>
          <w:tab w:val="left" w:pos="0"/>
          <w:tab w:val="left" w:pos="1260"/>
          <w:tab w:val="left" w:pos="1440"/>
          <w:tab w:val="left" w:pos="1620"/>
        </w:tabs>
        <w:spacing w:after="0" w:line="360" w:lineRule="auto"/>
        <w:ind w:firstLine="902"/>
        <w:jc w:val="both"/>
      </w:pPr>
      <w:r w:rsidRPr="001B0FD1">
        <w:t>3.</w:t>
      </w:r>
      <w:r w:rsidRPr="001B0FD1">
        <w:tab/>
        <w:t>Lėšos Vietos projekto vykdytojui skiriamos jei Vietos projekto vykdytojas:</w:t>
      </w:r>
    </w:p>
    <w:p w:rsidR="004468D6" w:rsidRPr="001B0FD1" w:rsidRDefault="004468D6">
      <w:pPr>
        <w:pStyle w:val="BodyText"/>
        <w:tabs>
          <w:tab w:val="left" w:pos="0"/>
          <w:tab w:val="left" w:pos="1260"/>
          <w:tab w:val="left" w:pos="1440"/>
          <w:tab w:val="left" w:pos="1620"/>
        </w:tabs>
        <w:spacing w:after="0" w:line="360" w:lineRule="auto"/>
        <w:ind w:firstLine="902"/>
        <w:jc w:val="both"/>
      </w:pPr>
      <w:r w:rsidRPr="001B0FD1">
        <w:t>3.1. pradeda įgyvendinti Vietos projektą  iki 20___ m. __________d.;</w:t>
      </w:r>
    </w:p>
    <w:p w:rsidR="004468D6" w:rsidRPr="001B0FD1" w:rsidRDefault="004468D6">
      <w:pPr>
        <w:pStyle w:val="BodyText"/>
        <w:tabs>
          <w:tab w:val="left" w:pos="0"/>
          <w:tab w:val="left" w:pos="1260"/>
          <w:tab w:val="left" w:pos="1440"/>
          <w:tab w:val="left" w:pos="1620"/>
        </w:tabs>
        <w:spacing w:after="0" w:line="360" w:lineRule="auto"/>
        <w:ind w:firstLine="902"/>
        <w:jc w:val="both"/>
      </w:pPr>
      <w:r w:rsidRPr="001B0FD1">
        <w:t>3.2.</w:t>
      </w:r>
      <w:r w:rsidRPr="001B0FD1">
        <w:tab/>
        <w:t>įvykdys Vietos projektą iki 20___ m.___________ d.;</w:t>
      </w:r>
    </w:p>
    <w:p w:rsidR="004468D6" w:rsidRPr="001B0FD1" w:rsidRDefault="004468D6">
      <w:pPr>
        <w:pStyle w:val="BodyText"/>
        <w:tabs>
          <w:tab w:val="left" w:pos="1260"/>
          <w:tab w:val="left" w:pos="1440"/>
          <w:tab w:val="left" w:pos="1620"/>
        </w:tabs>
        <w:spacing w:after="0" w:line="360" w:lineRule="auto"/>
        <w:ind w:firstLine="902"/>
        <w:jc w:val="both"/>
      </w:pPr>
      <w:r w:rsidRPr="001B0FD1">
        <w:t>3.3.</w:t>
      </w:r>
      <w:r w:rsidRPr="001B0FD1">
        <w:tab/>
        <w:t>Vietos projektą vykdys be nukrypimų;</w:t>
      </w:r>
    </w:p>
    <w:p w:rsidR="004468D6" w:rsidRPr="001B0FD1" w:rsidRDefault="004468D6">
      <w:pPr>
        <w:pStyle w:val="BodyText"/>
        <w:tabs>
          <w:tab w:val="left" w:pos="0"/>
          <w:tab w:val="left" w:pos="1260"/>
          <w:tab w:val="left" w:pos="1440"/>
          <w:tab w:val="left" w:pos="1620"/>
        </w:tabs>
        <w:spacing w:after="0" w:line="360" w:lineRule="auto"/>
        <w:ind w:firstLine="902"/>
        <w:jc w:val="both"/>
      </w:pPr>
      <w:r w:rsidRPr="001B0FD1">
        <w:t>3.4.</w:t>
      </w:r>
      <w:r w:rsidRPr="001B0FD1">
        <w:tab/>
        <w:t>šios Sutarties III skyriuje „Lėšų išmokėjimo tvarka“ nustatytu terminu ir tvarka pateiks Strategijos vykdytojui mokėjimo prašymus (-ą) ir kitus dokumentus, reikalingus mokėjimo prašymų (-o) įvertinimui;</w:t>
      </w:r>
    </w:p>
    <w:p w:rsidR="004468D6" w:rsidRPr="001B0FD1" w:rsidRDefault="004468D6">
      <w:pPr>
        <w:pStyle w:val="BodyText"/>
        <w:tabs>
          <w:tab w:val="left" w:pos="0"/>
        </w:tabs>
        <w:spacing w:after="0" w:line="360" w:lineRule="auto"/>
        <w:ind w:firstLine="900"/>
        <w:jc w:val="both"/>
      </w:pPr>
      <w:r w:rsidRPr="001B0FD1">
        <w:t xml:space="preserve">3.5. prekes, paslaugas ar darbus, kurioms įsigyti suteikiamos Lėšos, įsigys laikydamasis Tinkamų finansuoti išlaidų pagal Lietuvos kaimo plėtros 2007–2013 metų programos priemones didžiausiųjų įkainių nustatymo metodikos (toliau – Metodika), patvirtintos Lietuvos Respublikos žemės ūkio ministro 2007 m. liepos 11 d. įsakymu Nr. 3D-330 (Žin., 2007, Nr. 78-3158; 2008,    Nr. 122-4638; 2009, Nr. 125-5414). Prekes, paslaugas ar darbus, kuriems pagal Metodiką nėra nustatyti didžiausieji įkainiai, įsigis laikydamasis Projekto vykdytojo, pretenduojančio gauti paramą iš Europos žemės ūkio fondo kaimo plėtrai pagal Lietuvos kaimo plėtros 2007-2013 metų </w:t>
      </w:r>
      <w:r w:rsidRPr="001B0FD1">
        <w:lastRenderedPageBreak/>
        <w:t>programos priemonės, prekių, paslaugų ar darbų pirkimo taisyklių, patvirtintų Lietuvos Respublikos žemės ūkio ministro 2007 m. balandžio 5 d. įsakymu Nr. 3D-150 (Žin.,2007, Nr. 41-1559; 2009, Nr. 21-835) (toliau – Pirkimo taisyklės), nuostatų</w:t>
      </w:r>
      <w:r w:rsidRPr="001B0FD1">
        <w:rPr>
          <w:rStyle w:val="FootnoteReference"/>
        </w:rPr>
        <w:footnoteReference w:id="5"/>
      </w:r>
      <w:r w:rsidRPr="001B0FD1">
        <w:t>;</w:t>
      </w:r>
    </w:p>
    <w:p w:rsidR="004468D6" w:rsidRPr="001B0FD1" w:rsidRDefault="004468D6">
      <w:pPr>
        <w:pStyle w:val="BodyText"/>
        <w:tabs>
          <w:tab w:val="left" w:pos="0"/>
          <w:tab w:val="left" w:pos="851"/>
          <w:tab w:val="left" w:pos="1260"/>
          <w:tab w:val="left" w:pos="1440"/>
          <w:tab w:val="left" w:pos="1620"/>
        </w:tabs>
        <w:spacing w:after="0" w:line="360" w:lineRule="auto"/>
        <w:ind w:firstLine="900"/>
        <w:jc w:val="both"/>
      </w:pPr>
      <w:r w:rsidRPr="001B0FD1">
        <w:t>3.5.</w:t>
      </w:r>
      <w:r w:rsidRPr="001B0FD1">
        <w:tab/>
        <w:t>prekes, paslaugas ar darbus, kuriems įsigyti suteikiamos Lėšos, įsigis laikydamasis Lietuvos Respublikos viešųjų pirkimų įstatymo (Žin., 1996, Nr. 84-2000; 2006, Nr. 4-102) nuostatų</w:t>
      </w:r>
      <w:r w:rsidRPr="001B0FD1">
        <w:rPr>
          <w:rStyle w:val="FootnoteReference"/>
        </w:rPr>
        <w:footnoteReference w:id="6"/>
      </w:r>
      <w:r w:rsidRPr="001B0FD1">
        <w:t>;</w:t>
      </w:r>
    </w:p>
    <w:p w:rsidR="004468D6" w:rsidRPr="001B0FD1" w:rsidRDefault="004468D6">
      <w:pPr>
        <w:pStyle w:val="BodyText"/>
        <w:tabs>
          <w:tab w:val="left" w:pos="0"/>
          <w:tab w:val="left" w:pos="851"/>
          <w:tab w:val="left" w:pos="1260"/>
          <w:tab w:val="left" w:pos="1440"/>
          <w:tab w:val="left" w:pos="1620"/>
        </w:tabs>
        <w:spacing w:after="0" w:line="360" w:lineRule="auto"/>
        <w:ind w:firstLine="900"/>
        <w:jc w:val="both"/>
      </w:pPr>
      <w:r w:rsidRPr="001B0FD1">
        <w:t>3.6. Vietos projektų vykdytojams, vykdantiems pirkimus pagal Lietuvos Respublikos viešųjų pirkimų įstatymą, išskyrus pirkimus atliekamus elektroniniu būdu arba per CPO (CPO funkcijas atlieka CPVA), arba Vietos projekto vykdytojo, pretenduojančio gauti paramą iš Europos žemės ūkio fondo kaimo plėtrai pagal Lietuvos kaimo plėtros 2007–2013 metų programos priemones, prekių, paslaugų ar darbų pirkimų taisykles, patvirtintas Lietuvos Respublikos žemės ūkio ministro 2007 m. balandžio 5 d. įsakymu Nr. 3D-150 (Žin., 2007, Nr. 41-1559; 2009, Nr. 21-835</w:t>
      </w:r>
      <w:bookmarkStart w:id="20" w:name="html"/>
      <w:r w:rsidRPr="001B0FD1">
        <w:t xml:space="preserve">), </w:t>
      </w:r>
      <w:bookmarkEnd w:id="20"/>
      <w:r w:rsidRPr="001B0FD1">
        <w:t>nekompensuojama daugiau nei nustatytas didžiausiasis įkainis (jeigu toks yra);</w:t>
      </w:r>
    </w:p>
    <w:p w:rsidR="004468D6" w:rsidRPr="001B0FD1" w:rsidRDefault="004468D6">
      <w:pPr>
        <w:pStyle w:val="BodyText"/>
        <w:tabs>
          <w:tab w:val="left" w:pos="0"/>
          <w:tab w:val="left" w:pos="1260"/>
          <w:tab w:val="left" w:pos="1440"/>
          <w:tab w:val="left" w:pos="1620"/>
        </w:tabs>
        <w:spacing w:line="360" w:lineRule="auto"/>
        <w:ind w:firstLine="900"/>
        <w:jc w:val="both"/>
        <w:rPr>
          <w:color w:val="FF0000"/>
        </w:rPr>
      </w:pPr>
      <w:r w:rsidRPr="001B0FD1">
        <w:t>3.7.</w:t>
      </w:r>
      <w:r w:rsidRPr="001B0FD1">
        <w:tab/>
        <w:t>įvykdys kitus įsipareigojimus pagal Sutartį bei kitus Sutarties sudarymą ir vykdymą reglamentuojančius teisės aktus.</w:t>
      </w:r>
    </w:p>
    <w:p w:rsidR="004468D6" w:rsidRPr="001B0FD1" w:rsidRDefault="004468D6">
      <w:pPr>
        <w:jc w:val="both"/>
        <w:rPr>
          <w:b/>
          <w:color w:val="FF0000"/>
          <w:sz w:val="20"/>
          <w:szCs w:val="20"/>
        </w:rPr>
      </w:pPr>
    </w:p>
    <w:p w:rsidR="004468D6" w:rsidRPr="001B0FD1" w:rsidRDefault="004468D6">
      <w:pPr>
        <w:jc w:val="center"/>
        <w:rPr>
          <w:b/>
        </w:rPr>
      </w:pPr>
      <w:r w:rsidRPr="001B0FD1">
        <w:rPr>
          <w:b/>
        </w:rPr>
        <w:t>III. LĖŠŲ IŠMOKĖJIMO TVARKA</w:t>
      </w:r>
    </w:p>
    <w:p w:rsidR="004468D6" w:rsidRPr="001B0FD1" w:rsidRDefault="004468D6">
      <w:pPr>
        <w:jc w:val="both"/>
      </w:pPr>
    </w:p>
    <w:p w:rsidR="004468D6" w:rsidRPr="001B0FD1" w:rsidRDefault="004468D6">
      <w:pPr>
        <w:pStyle w:val="BodyText"/>
        <w:tabs>
          <w:tab w:val="num" w:pos="360"/>
        </w:tabs>
        <w:spacing w:line="360" w:lineRule="auto"/>
        <w:ind w:firstLine="540"/>
        <w:jc w:val="both"/>
        <w:rPr>
          <w:i/>
        </w:rPr>
      </w:pPr>
      <w:r w:rsidRPr="001B0FD1">
        <w:rPr>
          <w:i/>
        </w:rPr>
        <w:t>(4– 5 punktai taikomi, kai taikomas išlaidų kompensavimo su avanso mokėjimu būdas)</w:t>
      </w:r>
      <w:r w:rsidRPr="001B0FD1">
        <w:rPr>
          <w:rStyle w:val="FootnoteReference"/>
          <w:i/>
        </w:rPr>
        <w:footnoteReference w:id="7"/>
      </w:r>
    </w:p>
    <w:p w:rsidR="004468D6" w:rsidRPr="001B0FD1" w:rsidRDefault="004468D6">
      <w:pPr>
        <w:tabs>
          <w:tab w:val="num" w:pos="1260"/>
        </w:tabs>
        <w:spacing w:line="360" w:lineRule="auto"/>
        <w:ind w:firstLine="900"/>
        <w:jc w:val="both"/>
      </w:pPr>
      <w:r w:rsidRPr="001B0FD1">
        <w:t>4.</w:t>
      </w:r>
      <w:r w:rsidRPr="001B0FD1">
        <w:tab/>
        <w:t xml:space="preserve">Vietos projekto vykdytojas iki 20__ m. _____________d. pateikia Strategijos vykdytojui avansinio mokėjimo prašymą dėl (_____________) Lt (_______________) avanso, t. y. </w:t>
      </w:r>
    </w:p>
    <w:p w:rsidR="004468D6" w:rsidRPr="001B0FD1" w:rsidRDefault="004468D6">
      <w:pPr>
        <w:tabs>
          <w:tab w:val="num" w:pos="1260"/>
        </w:tabs>
        <w:spacing w:line="360" w:lineRule="auto"/>
        <w:ind w:firstLine="4536"/>
        <w:jc w:val="both"/>
      </w:pPr>
      <w:r w:rsidRPr="001B0FD1">
        <w:rPr>
          <w:sz w:val="20"/>
        </w:rPr>
        <w:t xml:space="preserve">(suma skaičiais)              (suma žodžiais)   </w:t>
      </w:r>
    </w:p>
    <w:p w:rsidR="004468D6" w:rsidRPr="001B0FD1" w:rsidRDefault="004468D6">
      <w:pPr>
        <w:tabs>
          <w:tab w:val="num" w:pos="1260"/>
        </w:tabs>
        <w:spacing w:line="360" w:lineRule="auto"/>
        <w:jc w:val="both"/>
      </w:pPr>
      <w:r w:rsidRPr="001B0FD1">
        <w:t xml:space="preserve">_______ proc. </w:t>
      </w:r>
      <w:r w:rsidRPr="001B0FD1">
        <w:rPr>
          <w:i/>
        </w:rPr>
        <w:t>[iki 20 proc.</w:t>
      </w:r>
      <w:r w:rsidRPr="001B0FD1">
        <w:rPr>
          <w:rStyle w:val="FootnoteReference"/>
          <w:i/>
        </w:rPr>
        <w:footnoteReference w:id="8"/>
      </w:r>
      <w:r w:rsidRPr="001B0FD1">
        <w:rPr>
          <w:i/>
        </w:rPr>
        <w:t>]</w:t>
      </w:r>
      <w:r w:rsidRPr="001B0FD1">
        <w:t xml:space="preserve"> Lėšų, skirtų Vietos projektui įgyvendinti (pridėtinės vertės mokestis (toliau – PVM)  sudaro _______________ Lt (____________)</w:t>
      </w:r>
      <w:r w:rsidRPr="001B0FD1">
        <w:rPr>
          <w:rStyle w:val="FootnoteReference"/>
        </w:rPr>
        <w:footnoteReference w:id="9"/>
      </w:r>
      <w:r w:rsidRPr="001B0FD1">
        <w:t xml:space="preserve">). </w:t>
      </w:r>
    </w:p>
    <w:p w:rsidR="004468D6" w:rsidRPr="001B0FD1" w:rsidRDefault="004468D6">
      <w:pPr>
        <w:tabs>
          <w:tab w:val="num" w:pos="1260"/>
        </w:tabs>
        <w:spacing w:line="360" w:lineRule="auto"/>
        <w:ind w:firstLine="3402"/>
        <w:jc w:val="both"/>
      </w:pPr>
      <w:r w:rsidRPr="001B0FD1">
        <w:rPr>
          <w:sz w:val="20"/>
        </w:rPr>
        <w:t>(suma skaičiais)        (suma žodžiais)</w:t>
      </w:r>
    </w:p>
    <w:p w:rsidR="004468D6" w:rsidRPr="001B0FD1" w:rsidRDefault="004468D6">
      <w:pPr>
        <w:pStyle w:val="BodyText"/>
        <w:numPr>
          <w:ilvl w:val="1"/>
          <w:numId w:val="0"/>
        </w:numPr>
        <w:tabs>
          <w:tab w:val="num" w:pos="1260"/>
        </w:tabs>
        <w:spacing w:after="0" w:line="360" w:lineRule="auto"/>
        <w:ind w:firstLine="902"/>
        <w:jc w:val="both"/>
      </w:pPr>
      <w:r w:rsidRPr="001B0FD1">
        <w:t>5.</w:t>
      </w:r>
      <w:r w:rsidRPr="001B0FD1">
        <w:tab/>
        <w:t>Šalys susitaria Lėšų mokėjimą išskaidyti į ____________</w:t>
      </w:r>
      <w:r w:rsidRPr="001B0FD1">
        <w:rPr>
          <w:rStyle w:val="FootnoteReference"/>
        </w:rPr>
        <w:footnoteReference w:id="10"/>
      </w:r>
      <w:r w:rsidRPr="001B0FD1">
        <w:t xml:space="preserve"> dalis</w:t>
      </w:r>
      <w:r w:rsidRPr="001B0FD1">
        <w:rPr>
          <w:i/>
        </w:rPr>
        <w:t>.</w:t>
      </w:r>
      <w:r w:rsidRPr="001B0FD1">
        <w:t xml:space="preserve"> Mokėjimo prašymus</w:t>
      </w:r>
    </w:p>
    <w:p w:rsidR="004468D6" w:rsidRPr="001B0FD1" w:rsidRDefault="004468D6">
      <w:pPr>
        <w:pStyle w:val="BodyText"/>
        <w:numPr>
          <w:ilvl w:val="1"/>
          <w:numId w:val="0"/>
        </w:numPr>
        <w:tabs>
          <w:tab w:val="num" w:pos="1260"/>
        </w:tabs>
        <w:spacing w:line="360" w:lineRule="auto"/>
        <w:ind w:firstLine="5387"/>
        <w:jc w:val="both"/>
        <w:rPr>
          <w:sz w:val="20"/>
        </w:rPr>
      </w:pPr>
      <w:r w:rsidRPr="001B0FD1">
        <w:rPr>
          <w:sz w:val="20"/>
        </w:rPr>
        <w:t>(Lėšų dalių skaičius)</w:t>
      </w:r>
    </w:p>
    <w:p w:rsidR="004468D6" w:rsidRPr="001B0FD1" w:rsidRDefault="004468D6">
      <w:pPr>
        <w:pStyle w:val="BodyText"/>
        <w:numPr>
          <w:ilvl w:val="1"/>
          <w:numId w:val="0"/>
        </w:numPr>
        <w:tabs>
          <w:tab w:val="num" w:pos="1260"/>
        </w:tabs>
        <w:spacing w:line="360" w:lineRule="auto"/>
        <w:jc w:val="both"/>
        <w:rPr>
          <w:i/>
        </w:rPr>
      </w:pPr>
      <w:r w:rsidRPr="001B0FD1">
        <w:t xml:space="preserve"> </w:t>
      </w:r>
      <w:r w:rsidRPr="001B0FD1">
        <w:rPr>
          <w:i/>
        </w:rPr>
        <w:t>(-ą)</w:t>
      </w:r>
      <w:r w:rsidRPr="001B0FD1">
        <w:t xml:space="preserve"> Vietos projekto vykdytojas teikia Strategijos vykdytojui šia tvarka:</w:t>
      </w:r>
    </w:p>
    <w:p w:rsidR="004468D6" w:rsidRPr="001B0FD1" w:rsidRDefault="004468D6">
      <w:pPr>
        <w:tabs>
          <w:tab w:val="left" w:pos="1440"/>
        </w:tabs>
        <w:spacing w:line="360" w:lineRule="auto"/>
        <w:ind w:right="57" w:firstLine="900"/>
        <w:jc w:val="both"/>
      </w:pPr>
      <w:r w:rsidRPr="001B0FD1">
        <w:lastRenderedPageBreak/>
        <w:t>5.1.</w:t>
      </w:r>
      <w:r w:rsidRPr="001B0FD1">
        <w:tab/>
        <w:t xml:space="preserve">pirma </w:t>
      </w:r>
      <w:r w:rsidRPr="001B0FD1">
        <w:rPr>
          <w:i/>
        </w:rPr>
        <w:t>Lėšų dalis/Lėšos</w:t>
      </w:r>
      <w:r w:rsidRPr="001B0FD1">
        <w:t xml:space="preserve"> iki _______________  Lt (__________________________) </w:t>
      </w:r>
    </w:p>
    <w:p w:rsidR="004468D6" w:rsidRPr="001B0FD1" w:rsidRDefault="004468D6">
      <w:pPr>
        <w:spacing w:line="360" w:lineRule="auto"/>
        <w:ind w:left="170" w:right="57"/>
        <w:jc w:val="both"/>
        <w:rPr>
          <w:sz w:val="20"/>
        </w:rPr>
      </w:pPr>
      <w:r w:rsidRPr="001B0FD1">
        <w:t xml:space="preserve">                                                              </w:t>
      </w:r>
      <w:r w:rsidRPr="001B0FD1">
        <w:rPr>
          <w:sz w:val="20"/>
        </w:rPr>
        <w:t>(suma skaičiais)            (suma žodžiais)</w:t>
      </w:r>
    </w:p>
    <w:p w:rsidR="004468D6" w:rsidRPr="001B0FD1" w:rsidRDefault="004468D6">
      <w:pPr>
        <w:tabs>
          <w:tab w:val="left" w:pos="1440"/>
        </w:tabs>
        <w:spacing w:line="360" w:lineRule="auto"/>
        <w:ind w:right="57"/>
        <w:jc w:val="both"/>
      </w:pPr>
      <w:r w:rsidRPr="001B0FD1">
        <w:t>(PVM sudaro _______________ Lt (__________________)</w:t>
      </w:r>
      <w:r w:rsidRPr="001B0FD1">
        <w:rPr>
          <w:rStyle w:val="FootnoteReference"/>
        </w:rPr>
        <w:footnoteReference w:id="11"/>
      </w:r>
      <w:r w:rsidRPr="001B0FD1">
        <w:t xml:space="preserve">) bus suteiktos šioms Vietos projekto </w:t>
      </w:r>
    </w:p>
    <w:p w:rsidR="004468D6" w:rsidRPr="001B0FD1" w:rsidRDefault="004468D6">
      <w:pPr>
        <w:tabs>
          <w:tab w:val="left" w:pos="1440"/>
        </w:tabs>
        <w:spacing w:line="360" w:lineRule="auto"/>
        <w:ind w:right="57" w:firstLine="1560"/>
        <w:jc w:val="both"/>
        <w:rPr>
          <w:sz w:val="20"/>
        </w:rPr>
      </w:pPr>
      <w:r w:rsidRPr="001B0FD1">
        <w:rPr>
          <w:sz w:val="20"/>
        </w:rPr>
        <w:t>(suma skaičiais)                         (suma žodžiais)</w:t>
      </w:r>
    </w:p>
    <w:p w:rsidR="004468D6" w:rsidRPr="001B0FD1" w:rsidRDefault="004468D6">
      <w:pPr>
        <w:spacing w:line="360" w:lineRule="auto"/>
        <w:jc w:val="both"/>
      </w:pPr>
      <w:r w:rsidRPr="001B0FD1">
        <w:t>vykdytojo išlaidoms finansuoti:</w:t>
      </w:r>
    </w:p>
    <w:p w:rsidR="004468D6" w:rsidRPr="001B0FD1" w:rsidRDefault="004468D6">
      <w:pPr>
        <w:spacing w:line="360" w:lineRule="auto"/>
        <w:ind w:left="170" w:right="57"/>
        <w:jc w:val="both"/>
      </w:pPr>
      <w:r w:rsidRPr="001B0FD1">
        <w:t>______________________ _____________ Lt (____________________________________);</w:t>
      </w:r>
    </w:p>
    <w:p w:rsidR="004468D6" w:rsidRPr="001B0FD1" w:rsidRDefault="004468D6">
      <w:pPr>
        <w:spacing w:line="360" w:lineRule="auto"/>
        <w:ind w:right="57" w:firstLine="709"/>
        <w:jc w:val="both"/>
        <w:rPr>
          <w:sz w:val="20"/>
        </w:rPr>
      </w:pPr>
      <w:r w:rsidRPr="001B0FD1">
        <w:rPr>
          <w:sz w:val="20"/>
        </w:rPr>
        <w:t xml:space="preserve"> (investicijos)                        (suma skaičiais)                                         (suma žodžiais)</w:t>
      </w:r>
    </w:p>
    <w:p w:rsidR="004468D6" w:rsidRPr="001B0FD1" w:rsidRDefault="004468D6">
      <w:pPr>
        <w:spacing w:line="360" w:lineRule="auto"/>
        <w:ind w:left="170" w:right="57"/>
        <w:jc w:val="both"/>
      </w:pPr>
      <w:r w:rsidRPr="001B0FD1">
        <w:t>______________________ _____________ Lt (_____________________________________);</w:t>
      </w:r>
    </w:p>
    <w:p w:rsidR="004468D6" w:rsidRPr="001B0FD1" w:rsidRDefault="004468D6">
      <w:pPr>
        <w:spacing w:line="360" w:lineRule="auto"/>
        <w:ind w:left="170" w:right="57"/>
        <w:jc w:val="both"/>
        <w:rPr>
          <w:sz w:val="20"/>
        </w:rPr>
      </w:pPr>
      <w:r w:rsidRPr="001B0FD1">
        <w:rPr>
          <w:sz w:val="20"/>
        </w:rPr>
        <w:t xml:space="preserve">             (investicijos)                        (suma skaičiais)                                         (suma žodžiais)</w:t>
      </w:r>
    </w:p>
    <w:p w:rsidR="004468D6" w:rsidRPr="001B0FD1" w:rsidRDefault="004468D6">
      <w:pPr>
        <w:ind w:left="170" w:right="57"/>
        <w:jc w:val="both"/>
      </w:pPr>
      <w:r w:rsidRPr="001B0FD1">
        <w:t>______________________ ____________ Lt (_______________________________________).</w:t>
      </w:r>
    </w:p>
    <w:p w:rsidR="004468D6" w:rsidRPr="001B0FD1" w:rsidRDefault="004468D6">
      <w:pPr>
        <w:spacing w:line="360" w:lineRule="auto"/>
        <w:ind w:left="170" w:right="57"/>
        <w:jc w:val="both"/>
        <w:rPr>
          <w:sz w:val="20"/>
        </w:rPr>
      </w:pPr>
      <w:r w:rsidRPr="001B0FD1">
        <w:t xml:space="preserve">           </w:t>
      </w:r>
      <w:r w:rsidRPr="001B0FD1">
        <w:rPr>
          <w:sz w:val="20"/>
        </w:rPr>
        <w:t>(investicijos)                      (suma skaičiais)                                           (suma žodžiais)</w:t>
      </w:r>
    </w:p>
    <w:p w:rsidR="004468D6" w:rsidRPr="001B0FD1" w:rsidRDefault="004468D6">
      <w:pPr>
        <w:tabs>
          <w:tab w:val="num" w:pos="0"/>
        </w:tabs>
        <w:spacing w:line="360" w:lineRule="auto"/>
        <w:ind w:firstLine="902"/>
        <w:jc w:val="both"/>
      </w:pPr>
      <w:r w:rsidRPr="001B0FD1">
        <w:t>Mokėjimo prašymas apmokėti išlaidas turi būti pateiktas iki 20___ m. _____ __ d., bet ne vėliau kaip po 3 (trijų) mėnesių nuo avanso gavimo dienos.</w:t>
      </w:r>
    </w:p>
    <w:p w:rsidR="004468D6" w:rsidRPr="001B0FD1" w:rsidRDefault="004468D6">
      <w:pPr>
        <w:tabs>
          <w:tab w:val="num" w:pos="0"/>
        </w:tabs>
        <w:spacing w:line="360" w:lineRule="auto"/>
        <w:ind w:left="170" w:right="57" w:firstLine="730"/>
        <w:jc w:val="both"/>
        <w:rPr>
          <w:i/>
        </w:rPr>
      </w:pPr>
      <w:r w:rsidRPr="001B0FD1">
        <w:t>Iki pirmojo mokėjimo prašymo pateikimo (jei Vietos projektas ar jo dalis įgyvendinama skolintomis lėšomis), Vietos projekto vykdytojas Strategijos vykdytojui pateikia paskolos sutartį</w:t>
      </w:r>
      <w:r w:rsidRPr="001B0FD1">
        <w:rPr>
          <w:b/>
          <w:bCs/>
        </w:rPr>
        <w:t xml:space="preserve"> </w:t>
      </w:r>
      <w:r w:rsidRPr="001B0FD1">
        <w:t xml:space="preserve">arba raštu patvirtina, kad Vietos projektą ar atitinkamą Vietos projekto dalį įgyvendins nuosavomis lėšomis. </w:t>
      </w:r>
    </w:p>
    <w:p w:rsidR="004468D6" w:rsidRPr="001B0FD1" w:rsidRDefault="004468D6">
      <w:pPr>
        <w:tabs>
          <w:tab w:val="left" w:pos="1440"/>
        </w:tabs>
        <w:spacing w:line="360" w:lineRule="auto"/>
        <w:ind w:right="57" w:firstLine="902"/>
        <w:jc w:val="both"/>
      </w:pPr>
      <w:r w:rsidRPr="001B0FD1">
        <w:t>5.2.</w:t>
      </w:r>
      <w:r w:rsidRPr="001B0FD1">
        <w:tab/>
        <w:t>antra Lėšų dalis iki _____________Lt (________________________) (PVM sudaro</w:t>
      </w:r>
    </w:p>
    <w:p w:rsidR="004468D6" w:rsidRPr="001B0FD1" w:rsidRDefault="004468D6">
      <w:pPr>
        <w:spacing w:line="360" w:lineRule="auto"/>
        <w:ind w:right="57" w:firstLine="3402"/>
        <w:jc w:val="both"/>
        <w:rPr>
          <w:sz w:val="20"/>
        </w:rPr>
      </w:pPr>
      <w:r w:rsidRPr="001B0FD1">
        <w:rPr>
          <w:sz w:val="20"/>
        </w:rPr>
        <w:t xml:space="preserve"> (suma skaičiais)                             (suma žodžiais)</w:t>
      </w:r>
    </w:p>
    <w:p w:rsidR="004468D6" w:rsidRPr="001B0FD1" w:rsidRDefault="004468D6">
      <w:pPr>
        <w:tabs>
          <w:tab w:val="left" w:pos="1440"/>
        </w:tabs>
        <w:spacing w:line="360" w:lineRule="auto"/>
        <w:ind w:right="57"/>
        <w:jc w:val="both"/>
      </w:pPr>
      <w:r w:rsidRPr="001B0FD1">
        <w:t>_______________ Lt (_____________________)</w:t>
      </w:r>
      <w:r w:rsidRPr="001B0FD1">
        <w:rPr>
          <w:rStyle w:val="FootnoteReference"/>
        </w:rPr>
        <w:footnoteReference w:id="12"/>
      </w:r>
      <w:r w:rsidRPr="001B0FD1">
        <w:t>) bus suteiktos šioms Vietos projekto vykdytojo</w:t>
      </w:r>
    </w:p>
    <w:p w:rsidR="004468D6" w:rsidRPr="001B0FD1" w:rsidRDefault="004468D6">
      <w:pPr>
        <w:tabs>
          <w:tab w:val="left" w:pos="1440"/>
        </w:tabs>
        <w:spacing w:line="360" w:lineRule="auto"/>
        <w:ind w:right="57"/>
        <w:jc w:val="both"/>
        <w:rPr>
          <w:sz w:val="20"/>
        </w:rPr>
      </w:pPr>
      <w:r w:rsidRPr="001B0FD1">
        <w:t xml:space="preserve">    </w:t>
      </w:r>
      <w:r w:rsidRPr="001B0FD1">
        <w:rPr>
          <w:sz w:val="20"/>
        </w:rPr>
        <w:t>(suma skaičiais)                               (suma žodžiais)</w:t>
      </w:r>
    </w:p>
    <w:p w:rsidR="004468D6" w:rsidRPr="001B0FD1" w:rsidRDefault="004468D6">
      <w:pPr>
        <w:numPr>
          <w:ilvl w:val="2"/>
          <w:numId w:val="0"/>
        </w:numPr>
        <w:spacing w:line="360" w:lineRule="auto"/>
        <w:jc w:val="both"/>
      </w:pPr>
      <w:r w:rsidRPr="001B0FD1">
        <w:t>išlaidoms finansuoti:</w:t>
      </w:r>
    </w:p>
    <w:p w:rsidR="004468D6" w:rsidRPr="001B0FD1" w:rsidRDefault="004468D6">
      <w:pPr>
        <w:ind w:left="170" w:right="57"/>
        <w:jc w:val="both"/>
      </w:pPr>
      <w:r w:rsidRPr="001B0FD1">
        <w:t>______________________ _____________ Lt (____________________________________);</w:t>
      </w:r>
    </w:p>
    <w:p w:rsidR="004468D6" w:rsidRPr="001B0FD1" w:rsidRDefault="004468D6">
      <w:pPr>
        <w:ind w:left="170" w:right="57"/>
        <w:jc w:val="both"/>
        <w:rPr>
          <w:sz w:val="20"/>
        </w:rPr>
      </w:pPr>
      <w:r w:rsidRPr="001B0FD1">
        <w:rPr>
          <w:sz w:val="20"/>
        </w:rPr>
        <w:t xml:space="preserve">             (investicijos)                        (suma skaičiais)                                         (suma žodžiais)</w:t>
      </w:r>
    </w:p>
    <w:p w:rsidR="004468D6" w:rsidRPr="001B0FD1" w:rsidRDefault="004468D6">
      <w:pPr>
        <w:ind w:left="170" w:right="57"/>
        <w:jc w:val="both"/>
      </w:pPr>
      <w:r w:rsidRPr="001B0FD1">
        <w:t>______________________ _____________ Lt (_____________________________________);</w:t>
      </w:r>
    </w:p>
    <w:p w:rsidR="004468D6" w:rsidRPr="001B0FD1" w:rsidRDefault="004468D6">
      <w:pPr>
        <w:ind w:left="170" w:right="57"/>
        <w:jc w:val="both"/>
        <w:rPr>
          <w:sz w:val="20"/>
        </w:rPr>
      </w:pPr>
      <w:r w:rsidRPr="001B0FD1">
        <w:rPr>
          <w:sz w:val="20"/>
        </w:rPr>
        <w:t xml:space="preserve">             (investicijos)                        (suma skaičiais)                                         (suma žodžiais)</w:t>
      </w:r>
    </w:p>
    <w:p w:rsidR="004468D6" w:rsidRPr="001B0FD1" w:rsidRDefault="004468D6">
      <w:pPr>
        <w:ind w:left="170" w:right="57"/>
        <w:jc w:val="both"/>
      </w:pPr>
      <w:r w:rsidRPr="001B0FD1">
        <w:t>______________________ ____________ Lt (_______________________________________).</w:t>
      </w:r>
    </w:p>
    <w:p w:rsidR="004468D6" w:rsidRPr="001B0FD1" w:rsidRDefault="004468D6">
      <w:pPr>
        <w:spacing w:line="360" w:lineRule="auto"/>
        <w:ind w:left="170" w:right="57"/>
        <w:jc w:val="both"/>
        <w:rPr>
          <w:sz w:val="20"/>
        </w:rPr>
      </w:pPr>
      <w:r w:rsidRPr="001B0FD1">
        <w:t xml:space="preserve">           </w:t>
      </w:r>
      <w:r w:rsidRPr="001B0FD1">
        <w:rPr>
          <w:sz w:val="20"/>
        </w:rPr>
        <w:t>(investicijos)                      (suma skaičiais)                                           (suma žodžiais)</w:t>
      </w:r>
    </w:p>
    <w:p w:rsidR="004468D6" w:rsidRPr="001B0FD1" w:rsidRDefault="004468D6">
      <w:pPr>
        <w:pStyle w:val="BodyText2"/>
        <w:tabs>
          <w:tab w:val="num" w:pos="0"/>
        </w:tabs>
        <w:spacing w:line="360" w:lineRule="auto"/>
        <w:ind w:firstLine="900"/>
        <w:jc w:val="both"/>
        <w:rPr>
          <w:lang w:val="lt-LT"/>
        </w:rPr>
      </w:pPr>
      <w:r w:rsidRPr="001B0FD1">
        <w:rPr>
          <w:lang w:val="lt-LT"/>
        </w:rPr>
        <w:t>Mokėjimo prašymas apmokėti išlaidas turi būti pateiktas iki 20___ m. __________ __ d.</w:t>
      </w:r>
    </w:p>
    <w:p w:rsidR="004468D6" w:rsidRPr="001B0FD1" w:rsidRDefault="004468D6">
      <w:pPr>
        <w:pStyle w:val="BodyText2"/>
        <w:spacing w:line="360" w:lineRule="auto"/>
        <w:ind w:firstLine="900"/>
        <w:jc w:val="both"/>
        <w:rPr>
          <w:i/>
          <w:lang w:val="lt-LT"/>
        </w:rPr>
      </w:pPr>
      <w:r w:rsidRPr="001B0FD1">
        <w:rPr>
          <w:i/>
          <w:lang w:val="lt-LT"/>
        </w:rPr>
        <w:t>(jei mokėjimas skaidomas į dalis, rašoma tiek papunkčių, kiek mokėjimo dalių nurodyta     5 punkte)</w:t>
      </w:r>
    </w:p>
    <w:p w:rsidR="004468D6" w:rsidRPr="001B0FD1" w:rsidRDefault="004468D6">
      <w:pPr>
        <w:numPr>
          <w:ilvl w:val="1"/>
          <w:numId w:val="0"/>
        </w:numPr>
        <w:tabs>
          <w:tab w:val="num" w:pos="0"/>
          <w:tab w:val="left" w:pos="720"/>
        </w:tabs>
        <w:spacing w:line="360" w:lineRule="auto"/>
        <w:ind w:firstLine="900"/>
        <w:jc w:val="both"/>
      </w:pPr>
      <w:r w:rsidRPr="001B0FD1">
        <w:t>Nuo paskutinėje dalyje tinkamų finansuoti išlaidų sumos Agentūra išskaičiuoja Vietos projekto vykdytojui išmokėtą avansą</w:t>
      </w:r>
      <w:r w:rsidRPr="001B0FD1">
        <w:rPr>
          <w:rStyle w:val="FootnoteReference"/>
        </w:rPr>
        <w:footnoteReference w:id="13"/>
      </w:r>
      <w:r w:rsidRPr="001B0FD1">
        <w:t>.</w:t>
      </w:r>
    </w:p>
    <w:p w:rsidR="004468D6" w:rsidRPr="001B0FD1" w:rsidRDefault="004468D6">
      <w:pPr>
        <w:spacing w:line="360" w:lineRule="auto"/>
        <w:ind w:firstLine="900"/>
        <w:jc w:val="both"/>
      </w:pPr>
      <w:r w:rsidRPr="001B0FD1">
        <w:lastRenderedPageBreak/>
        <w:t>Vietos projekto vykdytojas, teikdamas galutinį mokėjimo prašymą</w:t>
      </w:r>
      <w:r w:rsidRPr="001B0FD1">
        <w:rPr>
          <w:rStyle w:val="FootnoteReference"/>
        </w:rPr>
        <w:footnoteReference w:id="14"/>
      </w:r>
      <w:r w:rsidRPr="001B0FD1">
        <w:t>, Strategijos vykdytojui pateikia galutinę Vietos projekto įgyvendinimo ataskaitą.</w:t>
      </w:r>
    </w:p>
    <w:p w:rsidR="004468D6" w:rsidRPr="001B0FD1" w:rsidRDefault="004468D6">
      <w:pPr>
        <w:spacing w:line="360" w:lineRule="auto"/>
        <w:ind w:firstLine="900"/>
        <w:jc w:val="both"/>
      </w:pPr>
      <w:r w:rsidRPr="001B0FD1">
        <w:t>Jei Agentūra, išanalizavusi šiuos dokumentus, nustato, kad Vietos projekto vykdytojui buvo išmokėta didesnė Lėšų suma nei pripažinta tinkama finansuoti paramos lėšomis, ji pareikalauja Vietos projekto vykdytojo grąžinti perviršinę sumą, arba nustato, kad Vietos projekto vykdytojas gavo palūkanų už jam pervestas avanso lėšas, palūkanų sumą atima iš Lėšų sumos, skirtos Vietos projektui įgyvendinti.</w:t>
      </w:r>
    </w:p>
    <w:p w:rsidR="004468D6" w:rsidRPr="001B0FD1" w:rsidRDefault="004468D6">
      <w:pPr>
        <w:pStyle w:val="BodyText"/>
        <w:tabs>
          <w:tab w:val="num" w:pos="360"/>
        </w:tabs>
        <w:spacing w:after="0" w:line="360" w:lineRule="auto"/>
        <w:ind w:firstLine="902"/>
        <w:jc w:val="both"/>
        <w:rPr>
          <w:i/>
        </w:rPr>
      </w:pPr>
      <w:r w:rsidRPr="001B0FD1">
        <w:rPr>
          <w:i/>
        </w:rPr>
        <w:t xml:space="preserve"> (4 punktas taikomas, kai taikomas išlaidų kompensavimo būdas)</w:t>
      </w:r>
      <w:r w:rsidRPr="001B0FD1">
        <w:rPr>
          <w:rStyle w:val="FootnoteReference"/>
          <w:i/>
        </w:rPr>
        <w:footnoteReference w:id="15"/>
      </w:r>
    </w:p>
    <w:p w:rsidR="004468D6" w:rsidRPr="001B0FD1" w:rsidRDefault="004468D6">
      <w:pPr>
        <w:pStyle w:val="BodyText"/>
        <w:numPr>
          <w:ilvl w:val="1"/>
          <w:numId w:val="0"/>
        </w:numPr>
        <w:tabs>
          <w:tab w:val="num" w:pos="0"/>
        </w:tabs>
        <w:spacing w:line="360" w:lineRule="auto"/>
        <w:ind w:firstLine="900"/>
        <w:jc w:val="both"/>
      </w:pPr>
      <w:r w:rsidRPr="001B0FD1">
        <w:t>4.</w:t>
      </w:r>
      <w:r w:rsidRPr="001B0FD1">
        <w:tab/>
        <w:t>Šalys susitaria Lėšų mokėjimą išskaidyti į  ___________</w:t>
      </w:r>
      <w:r w:rsidRPr="001B0FD1">
        <w:rPr>
          <w:rStyle w:val="FootnoteReference"/>
        </w:rPr>
        <w:footnoteReference w:id="16"/>
      </w:r>
      <w:r w:rsidRPr="001B0FD1">
        <w:t xml:space="preserve"> dalis. Mokėjimo prašymus</w:t>
      </w:r>
    </w:p>
    <w:p w:rsidR="004468D6" w:rsidRPr="001B0FD1" w:rsidRDefault="004468D6">
      <w:pPr>
        <w:pStyle w:val="BodyText"/>
        <w:numPr>
          <w:ilvl w:val="1"/>
          <w:numId w:val="0"/>
        </w:numPr>
        <w:tabs>
          <w:tab w:val="num" w:pos="0"/>
        </w:tabs>
        <w:spacing w:line="360" w:lineRule="auto"/>
        <w:ind w:firstLine="900"/>
        <w:jc w:val="both"/>
      </w:pPr>
      <w:r w:rsidRPr="001B0FD1">
        <w:rPr>
          <w:sz w:val="20"/>
        </w:rPr>
        <w:t xml:space="preserve">                             </w:t>
      </w:r>
      <w:r w:rsidRPr="001B0FD1">
        <w:rPr>
          <w:sz w:val="20"/>
        </w:rPr>
        <w:tab/>
      </w:r>
      <w:r w:rsidRPr="001B0FD1">
        <w:rPr>
          <w:sz w:val="20"/>
        </w:rPr>
        <w:tab/>
      </w:r>
      <w:r w:rsidRPr="001B0FD1">
        <w:rPr>
          <w:sz w:val="20"/>
        </w:rPr>
        <w:tab/>
        <w:t xml:space="preserve">  (Lėšų dalių skaičius)</w:t>
      </w:r>
    </w:p>
    <w:p w:rsidR="004468D6" w:rsidRPr="001B0FD1" w:rsidRDefault="004468D6">
      <w:pPr>
        <w:pStyle w:val="BodyText"/>
        <w:numPr>
          <w:ilvl w:val="1"/>
          <w:numId w:val="0"/>
        </w:numPr>
        <w:tabs>
          <w:tab w:val="num" w:pos="0"/>
        </w:tabs>
        <w:spacing w:after="0" w:line="360" w:lineRule="auto"/>
        <w:jc w:val="both"/>
      </w:pPr>
      <w:r w:rsidRPr="001B0FD1">
        <w:t>(-ą) Vietos projekto vykdytojas teikia Strategijos vykdytojui šia tvarka:</w:t>
      </w:r>
    </w:p>
    <w:p w:rsidR="004468D6" w:rsidRPr="001B0FD1" w:rsidRDefault="004468D6">
      <w:pPr>
        <w:tabs>
          <w:tab w:val="left" w:pos="1440"/>
        </w:tabs>
        <w:spacing w:line="360" w:lineRule="auto"/>
        <w:ind w:firstLine="851"/>
        <w:jc w:val="both"/>
      </w:pPr>
      <w:r w:rsidRPr="001B0FD1">
        <w:t>4.1.</w:t>
      </w:r>
      <w:r w:rsidRPr="001B0FD1">
        <w:tab/>
        <w:t xml:space="preserve">pirma </w:t>
      </w:r>
      <w:r w:rsidRPr="001B0FD1">
        <w:rPr>
          <w:i/>
        </w:rPr>
        <w:t>Lėšų dalis/Lėšos</w:t>
      </w:r>
      <w:r w:rsidRPr="001B0FD1">
        <w:t xml:space="preserve"> iki _____________________Lt (___________________) </w:t>
      </w:r>
    </w:p>
    <w:p w:rsidR="004468D6" w:rsidRPr="001B0FD1" w:rsidRDefault="004468D6">
      <w:pPr>
        <w:spacing w:line="360" w:lineRule="auto"/>
        <w:ind w:left="170" w:right="57"/>
        <w:jc w:val="both"/>
        <w:rPr>
          <w:sz w:val="20"/>
        </w:rPr>
      </w:pPr>
      <w:r w:rsidRPr="001B0FD1">
        <w:rPr>
          <w:sz w:val="20"/>
        </w:rPr>
        <w:t xml:space="preserve">                                                                                                (suma skaičiais)             (suma žodžiais)</w:t>
      </w:r>
    </w:p>
    <w:p w:rsidR="004468D6" w:rsidRPr="001B0FD1" w:rsidRDefault="004468D6">
      <w:pPr>
        <w:tabs>
          <w:tab w:val="left" w:pos="1440"/>
        </w:tabs>
        <w:spacing w:line="360" w:lineRule="auto"/>
        <w:jc w:val="both"/>
      </w:pPr>
      <w:r w:rsidRPr="001B0FD1">
        <w:t>(pridėtinės vertės mokestis (toliau – PVM) sudaro _______________ Lt (__________________)</w:t>
      </w:r>
      <w:r w:rsidRPr="001B0FD1">
        <w:rPr>
          <w:rStyle w:val="FootnoteReference"/>
        </w:rPr>
        <w:footnoteReference w:id="17"/>
      </w:r>
      <w:r w:rsidRPr="001B0FD1">
        <w:t>)</w:t>
      </w:r>
    </w:p>
    <w:p w:rsidR="004468D6" w:rsidRPr="001B0FD1" w:rsidRDefault="004468D6">
      <w:pPr>
        <w:tabs>
          <w:tab w:val="left" w:pos="1440"/>
        </w:tabs>
        <w:spacing w:line="360" w:lineRule="auto"/>
        <w:ind w:right="57" w:firstLine="4962"/>
        <w:jc w:val="both"/>
        <w:rPr>
          <w:sz w:val="20"/>
        </w:rPr>
      </w:pPr>
      <w:r w:rsidRPr="001B0FD1">
        <w:t xml:space="preserve">    </w:t>
      </w:r>
      <w:r w:rsidRPr="001B0FD1">
        <w:rPr>
          <w:sz w:val="20"/>
        </w:rPr>
        <w:t>(suma skaičiais)                               (suma žodžiais)</w:t>
      </w:r>
    </w:p>
    <w:p w:rsidR="004468D6" w:rsidRPr="001B0FD1" w:rsidRDefault="004468D6">
      <w:pPr>
        <w:tabs>
          <w:tab w:val="left" w:pos="1440"/>
        </w:tabs>
        <w:spacing w:line="360" w:lineRule="auto"/>
        <w:ind w:right="57"/>
        <w:jc w:val="both"/>
      </w:pPr>
      <w:r w:rsidRPr="001B0FD1">
        <w:t>bus suteiktos šioms Vietos projekto vykdytojo išlaidoms finansuoti:</w:t>
      </w:r>
    </w:p>
    <w:p w:rsidR="004468D6" w:rsidRPr="001B0FD1" w:rsidRDefault="004468D6">
      <w:pPr>
        <w:ind w:left="170" w:right="57"/>
        <w:jc w:val="both"/>
      </w:pPr>
      <w:r w:rsidRPr="001B0FD1">
        <w:t>______________________ _____________ Lt (____________________________________);</w:t>
      </w:r>
    </w:p>
    <w:p w:rsidR="004468D6" w:rsidRPr="001B0FD1" w:rsidRDefault="004468D6">
      <w:pPr>
        <w:ind w:left="170" w:right="57"/>
        <w:jc w:val="both"/>
        <w:rPr>
          <w:sz w:val="20"/>
        </w:rPr>
      </w:pPr>
      <w:r w:rsidRPr="001B0FD1">
        <w:rPr>
          <w:sz w:val="20"/>
        </w:rPr>
        <w:t xml:space="preserve">             (investicijos)                        (suma skaičiais)                                         (suma žodžiais)</w:t>
      </w:r>
    </w:p>
    <w:p w:rsidR="004468D6" w:rsidRPr="001B0FD1" w:rsidRDefault="004468D6">
      <w:pPr>
        <w:ind w:left="170" w:right="57"/>
        <w:jc w:val="both"/>
        <w:rPr>
          <w:sz w:val="20"/>
        </w:rPr>
      </w:pPr>
    </w:p>
    <w:p w:rsidR="004468D6" w:rsidRPr="001B0FD1" w:rsidRDefault="004468D6">
      <w:pPr>
        <w:ind w:left="170" w:right="57"/>
        <w:jc w:val="both"/>
      </w:pPr>
      <w:r w:rsidRPr="001B0FD1">
        <w:t>______________________ _____________ Lt (_____________________________________);</w:t>
      </w:r>
    </w:p>
    <w:p w:rsidR="004468D6" w:rsidRPr="001B0FD1" w:rsidRDefault="004468D6">
      <w:pPr>
        <w:ind w:left="170" w:right="57"/>
        <w:jc w:val="both"/>
        <w:rPr>
          <w:sz w:val="20"/>
        </w:rPr>
      </w:pPr>
      <w:r w:rsidRPr="001B0FD1">
        <w:rPr>
          <w:sz w:val="20"/>
        </w:rPr>
        <w:t xml:space="preserve">             (investicijos)                        (suma skaičiais)                                         (suma žodžiais)</w:t>
      </w:r>
    </w:p>
    <w:p w:rsidR="004468D6" w:rsidRPr="001B0FD1" w:rsidRDefault="004468D6">
      <w:pPr>
        <w:ind w:left="170" w:right="57"/>
        <w:jc w:val="both"/>
      </w:pPr>
      <w:r w:rsidRPr="001B0FD1">
        <w:t>______________________ ____________ Lt (_______________________________________).</w:t>
      </w:r>
    </w:p>
    <w:p w:rsidR="004468D6" w:rsidRPr="001B0FD1" w:rsidRDefault="004468D6">
      <w:pPr>
        <w:spacing w:line="360" w:lineRule="auto"/>
        <w:ind w:left="170" w:right="57"/>
        <w:jc w:val="both"/>
        <w:rPr>
          <w:sz w:val="20"/>
        </w:rPr>
      </w:pPr>
      <w:r w:rsidRPr="001B0FD1">
        <w:t xml:space="preserve">           </w:t>
      </w:r>
      <w:r w:rsidRPr="001B0FD1">
        <w:rPr>
          <w:sz w:val="20"/>
        </w:rPr>
        <w:t>(investicijos)                      (suma skaičiais)                                           (suma žodžiais)</w:t>
      </w:r>
    </w:p>
    <w:p w:rsidR="004468D6" w:rsidRPr="001B0FD1" w:rsidRDefault="004468D6">
      <w:pPr>
        <w:tabs>
          <w:tab w:val="num" w:pos="0"/>
        </w:tabs>
        <w:spacing w:line="360" w:lineRule="auto"/>
        <w:ind w:firstLine="851"/>
        <w:jc w:val="both"/>
      </w:pPr>
      <w:r w:rsidRPr="001B0FD1">
        <w:t xml:space="preserve">Mokėjimo prašymas apmokėti išlaidas turi būti pateiktas iki 20___ m. _____ __ d. </w:t>
      </w:r>
    </w:p>
    <w:p w:rsidR="004468D6" w:rsidRPr="001B0FD1" w:rsidRDefault="004468D6">
      <w:pPr>
        <w:tabs>
          <w:tab w:val="left" w:pos="1440"/>
        </w:tabs>
        <w:spacing w:line="360" w:lineRule="auto"/>
        <w:ind w:firstLine="851"/>
        <w:jc w:val="both"/>
      </w:pPr>
      <w:r w:rsidRPr="001B0FD1">
        <w:t>Iki  pirmojo mokėjimo prašymo pateikimo (jei Vietos projektas ar jo dalis įgyvendinama skolintomis lėšomis), Vietos projekto vykdytojas Strategijos vykdytojui pateikia paskolos sutartį</w:t>
      </w:r>
      <w:r w:rsidRPr="001B0FD1">
        <w:rPr>
          <w:b/>
          <w:bCs/>
        </w:rPr>
        <w:t xml:space="preserve"> </w:t>
      </w:r>
      <w:r w:rsidRPr="001B0FD1">
        <w:t>arba raštu patvirtina, kad Vietos projektą ar atitinkamą Vietos projekto dalį įgyvendins nuosavomis lėšomis</w:t>
      </w:r>
    </w:p>
    <w:p w:rsidR="004468D6" w:rsidRPr="001B0FD1" w:rsidRDefault="004468D6">
      <w:pPr>
        <w:tabs>
          <w:tab w:val="left" w:pos="1440"/>
        </w:tabs>
        <w:spacing w:line="360" w:lineRule="auto"/>
        <w:ind w:firstLine="851"/>
        <w:jc w:val="both"/>
      </w:pPr>
      <w:r w:rsidRPr="001B0FD1">
        <w:t>4.2.</w:t>
      </w:r>
      <w:r w:rsidRPr="001B0FD1">
        <w:tab/>
        <w:t>antra Lėšų dalis iki ___________Lt (______________________) (PVM sudaro</w:t>
      </w:r>
    </w:p>
    <w:p w:rsidR="004468D6" w:rsidRPr="001B0FD1" w:rsidRDefault="004468D6">
      <w:pPr>
        <w:spacing w:line="360" w:lineRule="auto"/>
        <w:ind w:left="170" w:right="57"/>
        <w:jc w:val="both"/>
        <w:rPr>
          <w:sz w:val="20"/>
        </w:rPr>
      </w:pPr>
      <w:r w:rsidRPr="001B0FD1">
        <w:rPr>
          <w:sz w:val="20"/>
        </w:rPr>
        <w:t xml:space="preserve">                                                                (suma skaičiais)              (suma žodžiais)</w:t>
      </w:r>
    </w:p>
    <w:p w:rsidR="004468D6" w:rsidRPr="001B0FD1" w:rsidRDefault="004468D6">
      <w:pPr>
        <w:tabs>
          <w:tab w:val="left" w:pos="1440"/>
        </w:tabs>
        <w:spacing w:line="360" w:lineRule="auto"/>
        <w:ind w:right="57"/>
        <w:jc w:val="both"/>
      </w:pPr>
      <w:r w:rsidRPr="001B0FD1">
        <w:t>_______________ Lt (_____________________)</w:t>
      </w:r>
      <w:r w:rsidRPr="001B0FD1">
        <w:rPr>
          <w:rStyle w:val="FootnoteReference"/>
        </w:rPr>
        <w:footnoteReference w:id="18"/>
      </w:r>
      <w:r w:rsidRPr="001B0FD1">
        <w:t>) bus suteiktos šioms Vietos projekto vykdytojo</w:t>
      </w:r>
    </w:p>
    <w:p w:rsidR="004468D6" w:rsidRPr="001B0FD1" w:rsidRDefault="004468D6">
      <w:pPr>
        <w:tabs>
          <w:tab w:val="left" w:pos="1440"/>
        </w:tabs>
        <w:spacing w:line="360" w:lineRule="auto"/>
        <w:ind w:right="57"/>
        <w:jc w:val="both"/>
        <w:rPr>
          <w:sz w:val="20"/>
        </w:rPr>
      </w:pPr>
      <w:r w:rsidRPr="001B0FD1">
        <w:lastRenderedPageBreak/>
        <w:t xml:space="preserve">    </w:t>
      </w:r>
      <w:r w:rsidRPr="001B0FD1">
        <w:rPr>
          <w:sz w:val="20"/>
        </w:rPr>
        <w:t>(suma skaičiais)                               (suma žodžiais)</w:t>
      </w:r>
    </w:p>
    <w:p w:rsidR="004468D6" w:rsidRPr="001B0FD1" w:rsidRDefault="004468D6">
      <w:pPr>
        <w:numPr>
          <w:ilvl w:val="2"/>
          <w:numId w:val="0"/>
        </w:numPr>
        <w:spacing w:line="360" w:lineRule="auto"/>
        <w:jc w:val="both"/>
      </w:pPr>
      <w:r w:rsidRPr="001B0FD1">
        <w:t>išlaidoms finansuoti:</w:t>
      </w:r>
    </w:p>
    <w:p w:rsidR="004468D6" w:rsidRPr="001B0FD1" w:rsidRDefault="004468D6">
      <w:pPr>
        <w:ind w:left="170" w:right="57"/>
        <w:jc w:val="both"/>
      </w:pPr>
      <w:r w:rsidRPr="001B0FD1">
        <w:t>______________________ _____________ Lt (____________________________________);</w:t>
      </w:r>
    </w:p>
    <w:p w:rsidR="004468D6" w:rsidRPr="001B0FD1" w:rsidRDefault="004468D6">
      <w:pPr>
        <w:ind w:left="170" w:right="57"/>
        <w:jc w:val="both"/>
        <w:rPr>
          <w:sz w:val="20"/>
        </w:rPr>
      </w:pPr>
      <w:r w:rsidRPr="001B0FD1">
        <w:rPr>
          <w:sz w:val="20"/>
        </w:rPr>
        <w:t xml:space="preserve">             (investicijos)                        (suma skaičiais)                                         (suma žodžiais)</w:t>
      </w:r>
    </w:p>
    <w:p w:rsidR="004468D6" w:rsidRPr="001B0FD1" w:rsidRDefault="004468D6">
      <w:pPr>
        <w:ind w:left="170" w:right="57"/>
        <w:jc w:val="both"/>
      </w:pPr>
      <w:r w:rsidRPr="001B0FD1">
        <w:t>______________________ _____________ Lt (_____________________________________);</w:t>
      </w:r>
    </w:p>
    <w:p w:rsidR="004468D6" w:rsidRPr="001B0FD1" w:rsidRDefault="004468D6">
      <w:pPr>
        <w:ind w:left="170" w:right="57"/>
        <w:jc w:val="both"/>
        <w:rPr>
          <w:sz w:val="20"/>
        </w:rPr>
      </w:pPr>
      <w:r w:rsidRPr="001B0FD1">
        <w:rPr>
          <w:sz w:val="20"/>
        </w:rPr>
        <w:t xml:space="preserve">             (investicijos)                        (suma skaičiais)                                         (suma žodžiais)</w:t>
      </w:r>
    </w:p>
    <w:p w:rsidR="004468D6" w:rsidRPr="001B0FD1" w:rsidRDefault="004468D6">
      <w:pPr>
        <w:ind w:left="170" w:right="57"/>
        <w:jc w:val="both"/>
      </w:pPr>
      <w:r w:rsidRPr="001B0FD1">
        <w:t>______________________ ____________ Lt (_______________________________________).</w:t>
      </w:r>
    </w:p>
    <w:p w:rsidR="004468D6" w:rsidRPr="001B0FD1" w:rsidRDefault="004468D6">
      <w:pPr>
        <w:spacing w:line="360" w:lineRule="auto"/>
        <w:ind w:left="170" w:right="57"/>
        <w:jc w:val="both"/>
        <w:rPr>
          <w:sz w:val="20"/>
        </w:rPr>
      </w:pPr>
      <w:r w:rsidRPr="001B0FD1">
        <w:t xml:space="preserve">           </w:t>
      </w:r>
      <w:r w:rsidRPr="001B0FD1">
        <w:rPr>
          <w:sz w:val="20"/>
        </w:rPr>
        <w:t>(investicijos)                      (suma skaičiais)                                           (suma žodžiais)</w:t>
      </w:r>
    </w:p>
    <w:p w:rsidR="004468D6" w:rsidRPr="001B0FD1" w:rsidRDefault="004468D6">
      <w:pPr>
        <w:pStyle w:val="BodyText2"/>
        <w:spacing w:line="360" w:lineRule="auto"/>
        <w:ind w:firstLine="900"/>
        <w:rPr>
          <w:lang w:val="lt-LT"/>
        </w:rPr>
      </w:pPr>
      <w:r w:rsidRPr="001B0FD1">
        <w:rPr>
          <w:lang w:val="lt-LT"/>
        </w:rPr>
        <w:t>Mokėjimo prašymas apmokėti išlaidas turi būti pateiktas iki 20___ m. _____ __ d.</w:t>
      </w:r>
    </w:p>
    <w:p w:rsidR="004468D6" w:rsidRPr="001B0FD1" w:rsidRDefault="004468D6">
      <w:pPr>
        <w:pStyle w:val="BodyText2"/>
        <w:spacing w:after="0" w:line="360" w:lineRule="auto"/>
        <w:ind w:firstLine="851"/>
        <w:jc w:val="both"/>
        <w:rPr>
          <w:i/>
          <w:lang w:val="lt-LT"/>
        </w:rPr>
      </w:pPr>
      <w:r w:rsidRPr="001B0FD1">
        <w:rPr>
          <w:i/>
          <w:lang w:val="lt-LT"/>
        </w:rPr>
        <w:t>(jei mokėjimas skaidomas į dalis, rašoma tiek papunkčių, kiek mokėjimo dalių nurodyta 4 punkte)</w:t>
      </w:r>
    </w:p>
    <w:p w:rsidR="004468D6" w:rsidRPr="001B0FD1" w:rsidRDefault="004468D6">
      <w:pPr>
        <w:pStyle w:val="BodyText"/>
        <w:numPr>
          <w:ilvl w:val="1"/>
          <w:numId w:val="0"/>
        </w:numPr>
        <w:spacing w:after="0" w:line="360" w:lineRule="auto"/>
        <w:ind w:firstLine="851"/>
        <w:jc w:val="both"/>
      </w:pPr>
      <w:r w:rsidRPr="001B0FD1">
        <w:t>Vietos projekto vykdytojas, teikdamas galutinį mokėjimo prašymą</w:t>
      </w:r>
      <w:r w:rsidRPr="001B0FD1">
        <w:rPr>
          <w:rStyle w:val="FootnoteReference"/>
        </w:rPr>
        <w:footnoteReference w:id="19"/>
      </w:r>
      <w:r w:rsidRPr="001B0FD1">
        <w:t>, Strategijos vykdytojui pateikia galutinę Vietos projekto įgyvendinimo ataskaitą.</w:t>
      </w:r>
    </w:p>
    <w:p w:rsidR="004468D6" w:rsidRPr="001B0FD1" w:rsidRDefault="004468D6">
      <w:pPr>
        <w:tabs>
          <w:tab w:val="num" w:pos="720"/>
          <w:tab w:val="left" w:pos="1260"/>
        </w:tabs>
        <w:spacing w:line="360" w:lineRule="auto"/>
        <w:ind w:firstLine="851"/>
        <w:jc w:val="both"/>
        <w:rPr>
          <w:i/>
        </w:rPr>
      </w:pPr>
      <w:r w:rsidRPr="001B0FD1">
        <w:t xml:space="preserve">6. Kartu su nustatytos formos mokėjimo prašymu Strategijos vykdytojui pateikiami dokumentai, įrodantys, kad išlaidos, patirtos per atsiskaitymo laikotarpį vykdant Vietos projektą, atitinka išlaidas, nurodytas Sutarties </w:t>
      </w:r>
      <w:r w:rsidRPr="001B0FD1">
        <w:rPr>
          <w:i/>
        </w:rPr>
        <w:t>5 punkte/4 punkte</w:t>
      </w:r>
      <w:r w:rsidRPr="001B0FD1">
        <w:t xml:space="preserve">. </w:t>
      </w:r>
    </w:p>
    <w:p w:rsidR="004468D6" w:rsidRPr="001B0FD1" w:rsidRDefault="004468D6">
      <w:pPr>
        <w:tabs>
          <w:tab w:val="left" w:pos="1260"/>
        </w:tabs>
        <w:autoSpaceDE w:val="0"/>
        <w:autoSpaceDN w:val="0"/>
        <w:adjustRightInd w:val="0"/>
        <w:spacing w:line="360" w:lineRule="auto"/>
        <w:ind w:firstLine="851"/>
        <w:jc w:val="both"/>
      </w:pPr>
      <w:r w:rsidRPr="001B0FD1">
        <w:t>7.</w:t>
      </w:r>
      <w:r w:rsidRPr="001B0FD1">
        <w:tab/>
        <w:t xml:space="preserve">Vietos projekto vykdytojas turi pateikti Strategijos vykdytojui vieną mokėjimo prašymo originalą, pažymėtą spaudu ORIGINALAS, vieną kopiją, pažymėtą spaudu KOPIJA, ir pridedamų dokumentų originalus ir kopijas. Pateikiami išlaidų apmokėjimo įrodymo ir išlaidų pagrindimo įrodymo dokumentų originalai pažymimi atitinkamu spaudu ir grąžinami Vietos projekto vykdytojui. </w:t>
      </w:r>
    </w:p>
    <w:p w:rsidR="004468D6" w:rsidRPr="001B0FD1" w:rsidRDefault="004468D6">
      <w:pPr>
        <w:tabs>
          <w:tab w:val="left" w:pos="1260"/>
        </w:tabs>
        <w:spacing w:line="360" w:lineRule="auto"/>
        <w:ind w:right="57" w:firstLine="851"/>
        <w:jc w:val="both"/>
      </w:pPr>
      <w:r w:rsidRPr="001B0FD1">
        <w:t>8.</w:t>
      </w:r>
      <w:r w:rsidRPr="001B0FD1">
        <w:tab/>
        <w:t>Vietos projekto vykdytojas mokėjimo prašymą (-us) ir susijusius dokumentus turi užpildyti lietuvių kalba. Kita kalba pateikti dokumentai nepriimami. Mokėjimo prašymą Vietos projekto vykdytojas turi įteikti asmeniškai ar per įgaliotą asmenį Strategijos vykdytojui adresu</w:t>
      </w:r>
      <w:r w:rsidR="001E1C0F">
        <w:t>:</w:t>
      </w:r>
      <w:r w:rsidRPr="001B0FD1">
        <w:t xml:space="preserve">      S. Daukanto g. 19-409, 69430 Kazlų Rūdos sav. Kitais būdais ar kitais adresais pateikti mokėjimo prašymai bei dokumentai nepriimami. </w:t>
      </w:r>
    </w:p>
    <w:p w:rsidR="004468D6" w:rsidRPr="001B0FD1" w:rsidRDefault="004468D6">
      <w:pPr>
        <w:pStyle w:val="BlockText"/>
        <w:tabs>
          <w:tab w:val="clear" w:pos="0"/>
          <w:tab w:val="clear" w:pos="567"/>
          <w:tab w:val="left" w:pos="720"/>
          <w:tab w:val="left" w:pos="1260"/>
        </w:tabs>
        <w:ind w:left="0" w:right="0" w:firstLine="851"/>
      </w:pPr>
      <w:r w:rsidRPr="001B0FD1">
        <w:t>9.</w:t>
      </w:r>
      <w:r w:rsidRPr="001B0FD1">
        <w:tab/>
        <w:t>Kiekviename mokėjimo prašyme deklaruota tinkamų finansuoti išlaidų suma apmokama taip, kad būtų išlaikytas Sutartyje nustatytas Lėšų ir nuosavų lėšų santykis. Ši nuostata netaikoma, jei Vietos projekto vykdytojas prie Vietos projekto prisideda tik įnašu natūra (nemokamu savanorišku darbu ir (arba) nekilnojamu turtu).</w:t>
      </w:r>
    </w:p>
    <w:p w:rsidR="004468D6" w:rsidRPr="001B0FD1" w:rsidRDefault="004468D6">
      <w:pPr>
        <w:tabs>
          <w:tab w:val="left" w:pos="1260"/>
        </w:tabs>
        <w:spacing w:line="360" w:lineRule="auto"/>
        <w:ind w:firstLine="851"/>
        <w:jc w:val="both"/>
      </w:pPr>
      <w:r w:rsidRPr="001B0FD1">
        <w:t>10.</w:t>
      </w:r>
      <w:r w:rsidRPr="001B0FD1">
        <w:tab/>
      </w:r>
      <w:r w:rsidRPr="001B0FD1">
        <w:rPr>
          <w:i/>
        </w:rPr>
        <w:t>Galutinė Lėšų dalis/Lėšos</w:t>
      </w:r>
      <w:r w:rsidRPr="001B0FD1">
        <w:t xml:space="preserve"> Vietos projekto vykdytojui išmokama </w:t>
      </w:r>
      <w:r w:rsidRPr="001B0FD1">
        <w:rPr>
          <w:i/>
        </w:rPr>
        <w:t>(-os)</w:t>
      </w:r>
      <w:r w:rsidRPr="001B0FD1">
        <w:t xml:space="preserve"> tik po to, kai Vietos projekto vykdytojas yra patyręs visas su Vietos projekto įgyvendinimu susijusias išlaidas, </w:t>
      </w:r>
      <w:r w:rsidRPr="001B0FD1">
        <w:lastRenderedPageBreak/>
        <w:t xml:space="preserve">pateikęs </w:t>
      </w:r>
      <w:r w:rsidRPr="001B0FD1">
        <w:rPr>
          <w:i/>
        </w:rPr>
        <w:t>galutinį</w:t>
      </w:r>
      <w:r w:rsidRPr="001B0FD1">
        <w:t xml:space="preserve"> mokėjimo</w:t>
      </w:r>
      <w:r w:rsidRPr="001B0FD1">
        <w:rPr>
          <w:i/>
        </w:rPr>
        <w:t xml:space="preserve"> </w:t>
      </w:r>
      <w:r w:rsidRPr="001B0FD1">
        <w:t>prašymą, galutinę Vietos projekto įgyvendinimo ataskaitą ir Strategijos vykdytojas yra priėmęs sprendimą dėl Vietos projekto vykdytojo įnašo natūra (nemokamo savanoriško darbo) pripažinimo tinkamu nuosavu indėliu (</w:t>
      </w:r>
      <w:r w:rsidRPr="001B0FD1">
        <w:rPr>
          <w:i/>
        </w:rPr>
        <w:t xml:space="preserve">galutiniame </w:t>
      </w:r>
      <w:r w:rsidRPr="001B0FD1">
        <w:t xml:space="preserve">prašyme deklaruotos tinkamos finansuoti Vietos projekto išlaidos turi būti apmokamos iš visų nustatytų tinkamų finansuoti Vietos projekto išlaidų atėmus tas faktines išlaidas, kurios prilyginamos Vietos projekto vykdytojo įnašui natūra) ir atlikęs Vietos projekto patikrą jo įgyvendinimo vietoje. </w:t>
      </w:r>
    </w:p>
    <w:p w:rsidR="004468D6" w:rsidRPr="001B0FD1" w:rsidRDefault="004468D6">
      <w:pPr>
        <w:tabs>
          <w:tab w:val="left" w:pos="1260"/>
        </w:tabs>
        <w:spacing w:line="360" w:lineRule="auto"/>
        <w:ind w:right="57" w:firstLine="851"/>
        <w:jc w:val="both"/>
      </w:pPr>
      <w:r w:rsidRPr="001B0FD1">
        <w:t>11.</w:t>
      </w:r>
      <w:r w:rsidRPr="001B0FD1">
        <w:tab/>
        <w:t xml:space="preserve">Pavėluotai pateikus mokėjimo prašymą, mokėjimo prašymas užregistruojamas, kai Vietos projekto vykdytojas raštu Strategijos vykdytojui paaiškina priežastis ir pateikia pateisinamus dokumentus, kuriuose pagrindžiamos vėlavimo priežastys. Pavėluotai teikiami mokėjimo prašymai priimami 25 (dvidešimt penkias) darbo dienas nuo Sutarties </w:t>
      </w:r>
      <w:r w:rsidRPr="001B0FD1">
        <w:rPr>
          <w:i/>
        </w:rPr>
        <w:t>4 ir 5 punktuose/4  punkte</w:t>
      </w:r>
      <w:r w:rsidRPr="001B0FD1">
        <w:t xml:space="preserve"> nustatytos atitinkamos mokėjimo prašymo pateikimo dienos. Vėliau pateikti mokėjimo prašymai nepriimami. Pavėluotai pateikus mokėjimo prašymą, taikoma sankcija, nurodyta Sutarties 22.2 punkte.</w:t>
      </w:r>
    </w:p>
    <w:p w:rsidR="004468D6" w:rsidRPr="001B0FD1" w:rsidRDefault="004468D6">
      <w:pPr>
        <w:tabs>
          <w:tab w:val="left" w:pos="1260"/>
        </w:tabs>
        <w:spacing w:line="360" w:lineRule="auto"/>
        <w:ind w:firstLine="851"/>
        <w:jc w:val="both"/>
      </w:pPr>
      <w:r w:rsidRPr="001B0FD1">
        <w:t>12.</w:t>
      </w:r>
      <w:r w:rsidRPr="001B0FD1">
        <w:tab/>
        <w:t>Lėšos išmokamos į Vietos projekto vykdytojo Lėšoms atidarytą sąskaitą, kurios rekvizitai yra tokie: ___________________________________________________.</w:t>
      </w:r>
    </w:p>
    <w:p w:rsidR="004468D6" w:rsidRPr="001B0FD1" w:rsidRDefault="004468D6">
      <w:pPr>
        <w:spacing w:line="360" w:lineRule="auto"/>
        <w:ind w:right="57" w:firstLine="2127"/>
        <w:jc w:val="both"/>
        <w:rPr>
          <w:sz w:val="20"/>
        </w:rPr>
      </w:pPr>
      <w:r w:rsidRPr="001B0FD1">
        <w:rPr>
          <w:sz w:val="20"/>
        </w:rPr>
        <w:t xml:space="preserve"> (finansinės institucijos pavadinimas)                  (sąskaitos numeris)</w:t>
      </w:r>
    </w:p>
    <w:p w:rsidR="004468D6" w:rsidRPr="001B0FD1" w:rsidRDefault="004468D6">
      <w:pPr>
        <w:tabs>
          <w:tab w:val="left" w:pos="1260"/>
        </w:tabs>
        <w:spacing w:line="360" w:lineRule="auto"/>
        <w:ind w:firstLine="851"/>
        <w:jc w:val="both"/>
      </w:pPr>
      <w:r w:rsidRPr="001B0FD1">
        <w:t>13.</w:t>
      </w:r>
      <w:r w:rsidRPr="001B0FD1">
        <w:tab/>
        <w:t>Vietos projekto vykdytojas privalo nedelsdamas pranešti Strategijos vykdytojui ir Agentūrai apie savo sąskaitos finansinėse institucijose duomenų pasikeitimą.</w:t>
      </w:r>
    </w:p>
    <w:p w:rsidR="004468D6" w:rsidRPr="001B0FD1" w:rsidRDefault="004468D6">
      <w:pPr>
        <w:tabs>
          <w:tab w:val="left" w:pos="1260"/>
        </w:tabs>
        <w:spacing w:line="360" w:lineRule="auto"/>
        <w:ind w:firstLine="851"/>
        <w:jc w:val="both"/>
      </w:pPr>
      <w:r w:rsidRPr="001B0FD1">
        <w:t>14.</w:t>
      </w:r>
      <w:r w:rsidRPr="001B0FD1">
        <w:tab/>
        <w:t>Jei Vietos projekto vykdytojas tinkamai neįvykdo Sutarties 13 punkte nurodytos pareigos ir Lėšos yra pervedamos į jo ankstesnę finansinės institucijos sąskaitą, toks Lėšų pervedimas yra laikomas tinkamu ir visa atsakomybė dėl tokio Lėšų pervedimo bei tolesnio likimo tenka Vietos projekto vykdytojui.</w:t>
      </w:r>
    </w:p>
    <w:p w:rsidR="004468D6" w:rsidRPr="001B0FD1" w:rsidRDefault="004468D6">
      <w:pPr>
        <w:jc w:val="center"/>
        <w:rPr>
          <w:color w:val="FF0000"/>
        </w:rPr>
      </w:pPr>
    </w:p>
    <w:p w:rsidR="004468D6" w:rsidRPr="001B0FD1" w:rsidRDefault="004468D6">
      <w:pPr>
        <w:jc w:val="center"/>
        <w:rPr>
          <w:b/>
        </w:rPr>
      </w:pPr>
      <w:r w:rsidRPr="001B0FD1">
        <w:rPr>
          <w:b/>
        </w:rPr>
        <w:t>IV. VIETOS PROJEKTO VYKDYTOJO TEISĖS IR PAREIGOS</w:t>
      </w:r>
    </w:p>
    <w:p w:rsidR="004468D6" w:rsidRPr="001B0FD1" w:rsidRDefault="004468D6">
      <w:pPr>
        <w:jc w:val="center"/>
      </w:pPr>
    </w:p>
    <w:p w:rsidR="004468D6" w:rsidRPr="001B0FD1" w:rsidRDefault="004468D6">
      <w:pPr>
        <w:tabs>
          <w:tab w:val="left" w:pos="1260"/>
          <w:tab w:val="left" w:pos="1440"/>
          <w:tab w:val="left" w:pos="1620"/>
        </w:tabs>
        <w:spacing w:line="360" w:lineRule="auto"/>
        <w:ind w:firstLine="851"/>
        <w:jc w:val="both"/>
      </w:pPr>
      <w:r w:rsidRPr="001B0FD1">
        <w:t>15.</w:t>
      </w:r>
      <w:r w:rsidRPr="001B0FD1">
        <w:tab/>
        <w:t>Vietos projekto vykdytojas turi teisę:</w:t>
      </w:r>
    </w:p>
    <w:p w:rsidR="004468D6" w:rsidRPr="001B0FD1" w:rsidRDefault="004468D6">
      <w:pPr>
        <w:tabs>
          <w:tab w:val="left" w:pos="1260"/>
          <w:tab w:val="left" w:pos="1440"/>
          <w:tab w:val="left" w:pos="1620"/>
        </w:tabs>
        <w:spacing w:line="360" w:lineRule="auto"/>
        <w:ind w:firstLine="851"/>
        <w:jc w:val="both"/>
      </w:pPr>
      <w:r w:rsidRPr="001B0FD1">
        <w:t>15.1.</w:t>
      </w:r>
      <w:r w:rsidRPr="001B0FD1">
        <w:tab/>
        <w:t xml:space="preserve">atsisakyti Lėšų bei inicijuoti Sutarties pakeitimą, Sutarties </w:t>
      </w:r>
      <w:r w:rsidRPr="001B0FD1">
        <w:rPr>
          <w:i/>
        </w:rPr>
        <w:t>33–37</w:t>
      </w:r>
      <w:r w:rsidRPr="001B0FD1">
        <w:t xml:space="preserve"> punktuose nustatyta tvarka;</w:t>
      </w:r>
    </w:p>
    <w:p w:rsidR="004468D6" w:rsidRPr="001B0FD1" w:rsidRDefault="004468D6">
      <w:pPr>
        <w:tabs>
          <w:tab w:val="left" w:pos="1260"/>
          <w:tab w:val="left" w:pos="1440"/>
          <w:tab w:val="left" w:pos="1620"/>
        </w:tabs>
        <w:spacing w:line="360" w:lineRule="auto"/>
        <w:ind w:firstLine="851"/>
        <w:jc w:val="both"/>
      </w:pPr>
      <w:r w:rsidRPr="001B0FD1">
        <w:t>15.2.</w:t>
      </w:r>
      <w:r w:rsidRPr="001B0FD1">
        <w:tab/>
        <w:t>žodžiu ir raštu teikti Strategijos vykdytojui paklausimus, susijusius su Vietos projekto įgyvendinimu;</w:t>
      </w:r>
    </w:p>
    <w:p w:rsidR="004468D6" w:rsidRPr="001B0FD1" w:rsidRDefault="004468D6">
      <w:pPr>
        <w:tabs>
          <w:tab w:val="left" w:pos="1260"/>
          <w:tab w:val="left" w:pos="1440"/>
          <w:tab w:val="left" w:pos="1620"/>
        </w:tabs>
        <w:spacing w:line="360" w:lineRule="auto"/>
        <w:ind w:firstLine="851"/>
        <w:jc w:val="both"/>
      </w:pPr>
      <w:r w:rsidRPr="001B0FD1">
        <w:t>15.3. iš anksto suderinti su Strategijos vykdytoju viešųjų pirkimų</w:t>
      </w:r>
      <w:r w:rsidRPr="001B0FD1">
        <w:rPr>
          <w:spacing w:val="-3"/>
        </w:rPr>
        <w:t xml:space="preserve"> </w:t>
      </w:r>
      <w:r w:rsidRPr="001B0FD1">
        <w:t>dokumentus.</w:t>
      </w:r>
    </w:p>
    <w:p w:rsidR="004468D6" w:rsidRPr="001B0FD1" w:rsidRDefault="004468D6">
      <w:pPr>
        <w:tabs>
          <w:tab w:val="left" w:pos="1260"/>
          <w:tab w:val="left" w:pos="1440"/>
          <w:tab w:val="left" w:pos="1620"/>
        </w:tabs>
        <w:spacing w:line="360" w:lineRule="auto"/>
        <w:ind w:firstLine="851"/>
        <w:jc w:val="both"/>
      </w:pPr>
      <w:r w:rsidRPr="001B0FD1">
        <w:t>16.</w:t>
      </w:r>
      <w:r w:rsidRPr="001B0FD1">
        <w:tab/>
        <w:t>Vietos projekto vykdytojas privalo:</w:t>
      </w:r>
    </w:p>
    <w:p w:rsidR="004468D6" w:rsidRPr="001B0FD1" w:rsidRDefault="004468D6">
      <w:pPr>
        <w:tabs>
          <w:tab w:val="left" w:pos="1260"/>
          <w:tab w:val="left" w:pos="1440"/>
          <w:tab w:val="left" w:pos="1620"/>
        </w:tabs>
        <w:spacing w:line="360" w:lineRule="auto"/>
        <w:ind w:firstLine="851"/>
        <w:jc w:val="both"/>
      </w:pPr>
      <w:r w:rsidRPr="001B0FD1">
        <w:t>16.1.</w:t>
      </w:r>
      <w:r w:rsidRPr="001B0FD1">
        <w:tab/>
        <w:t xml:space="preserve">siekdamas numatytų Vietos projekto rezultatų, tikslų ir uždavinių, įgyvendinti Vietos projektą taip, kaip numatyta Sutartyje, aprašyta Paraiškoje ir Vietos projekto apraše; </w:t>
      </w:r>
    </w:p>
    <w:p w:rsidR="004468D6" w:rsidRPr="001B0FD1" w:rsidRDefault="004468D6">
      <w:pPr>
        <w:tabs>
          <w:tab w:val="left" w:pos="1260"/>
          <w:tab w:val="left" w:pos="1440"/>
          <w:tab w:val="left" w:pos="1620"/>
        </w:tabs>
        <w:spacing w:line="360" w:lineRule="auto"/>
        <w:ind w:firstLine="851"/>
        <w:jc w:val="both"/>
        <w:rPr>
          <w:color w:val="FF0000"/>
        </w:rPr>
      </w:pPr>
      <w:r w:rsidRPr="001B0FD1">
        <w:lastRenderedPageBreak/>
        <w:t>16.2.</w:t>
      </w:r>
      <w:r w:rsidRPr="001B0FD1">
        <w:tab/>
        <w:t>užtikrinti nuosavų lėšų įnašą ir/arba įnašą natūra (nemokamą savanorišką darbą ir (arba) įnašą nekilnojamu turtu), nurodytą Sutarties 1.3 punkte, Vietos projektui įgyvendinti;</w:t>
      </w:r>
    </w:p>
    <w:p w:rsidR="004468D6" w:rsidRPr="001B0FD1" w:rsidRDefault="004468D6">
      <w:pPr>
        <w:tabs>
          <w:tab w:val="left" w:pos="900"/>
          <w:tab w:val="left" w:pos="1440"/>
        </w:tabs>
        <w:spacing w:line="360" w:lineRule="auto"/>
        <w:ind w:firstLine="851"/>
        <w:jc w:val="both"/>
      </w:pPr>
      <w:r w:rsidRPr="001B0FD1">
        <w:t>16.3.</w:t>
      </w:r>
      <w:r w:rsidRPr="001B0FD1">
        <w:tab/>
        <w:t>raštu pranešti Strategijos vykdytojui apie visus galimus nukrypimus nuo planuoto Vietos projekto įgyvendinimo. Jokie su Strategijos vykdytoju ir Agentūra raštu nesuderinti esminiai Vietos projekte numatytos vykdyti veiklos pakeitimai, kurie paveiktų Vietos projekto pobūdį ir sąlygas arba suteiktu pernelyg didelio pranašumo privačiam ar viešajam juridiniam asmeniui, įvyktų dėl Lėšomis įgyto turto nuosavybės pobūdžio pasikeitimo arba dėl gamybinės veiklos nutraukimo ar perkėlimo į kitą vietą, Vietos projekto vykdytojui neleidžiami mažiausiai 5 (penkerius) metus po Sutarties pasirašymo;</w:t>
      </w:r>
    </w:p>
    <w:p w:rsidR="004468D6" w:rsidRPr="001B0FD1" w:rsidRDefault="004468D6">
      <w:pPr>
        <w:tabs>
          <w:tab w:val="left" w:pos="1260"/>
          <w:tab w:val="left" w:pos="1440"/>
          <w:tab w:val="left" w:pos="1620"/>
        </w:tabs>
        <w:spacing w:line="360" w:lineRule="auto"/>
        <w:ind w:firstLine="851"/>
        <w:jc w:val="both"/>
      </w:pPr>
      <w:r w:rsidRPr="001B0FD1">
        <w:t>16.4.</w:t>
      </w:r>
      <w:r w:rsidRPr="001B0FD1">
        <w:tab/>
        <w:t>vykdyti prekių, paslaugų ar darbų pirkimus pagal Sutarties 3.5 punkto reikalavimus. Netinkamai atlikus pirkimo procedūras Lėšos yra nekompensuojamos;</w:t>
      </w:r>
    </w:p>
    <w:p w:rsidR="004468D6" w:rsidRPr="001B0FD1" w:rsidRDefault="004468D6">
      <w:pPr>
        <w:tabs>
          <w:tab w:val="left" w:pos="1260"/>
          <w:tab w:val="left" w:pos="1440"/>
          <w:tab w:val="left" w:pos="1620"/>
        </w:tabs>
        <w:spacing w:line="360" w:lineRule="auto"/>
        <w:ind w:firstLine="851"/>
        <w:jc w:val="both"/>
      </w:pPr>
      <w:r w:rsidRPr="001B0FD1">
        <w:t>16.5.</w:t>
      </w:r>
      <w:r w:rsidRPr="001B0FD1">
        <w:tab/>
        <w:t xml:space="preserve">ne vėliau kaip per 5 (penkias) darbo dienas nuo Lėšų gavimo dienos, grąžinti Agentūrai gautą didesnę, nei numatyta šioje Sutartyje, Lėšų sumą arba dėl klaidos gautų Lėšų sumą, nuo Lėšų gavimo dienos; </w:t>
      </w:r>
    </w:p>
    <w:p w:rsidR="004468D6" w:rsidRPr="001B0FD1" w:rsidRDefault="004468D6">
      <w:pPr>
        <w:tabs>
          <w:tab w:val="left" w:pos="1260"/>
          <w:tab w:val="left" w:pos="1440"/>
          <w:tab w:val="left" w:pos="1620"/>
        </w:tabs>
        <w:spacing w:line="360" w:lineRule="auto"/>
        <w:ind w:firstLine="851"/>
        <w:jc w:val="both"/>
      </w:pPr>
      <w:r w:rsidRPr="001B0FD1">
        <w:t>16.6.</w:t>
      </w:r>
      <w:r w:rsidRPr="001B0FD1">
        <w:tab/>
        <w:t>jeigu per 3 (tris) mėnesius nuo avanso gavimo dienos nepradeda įgyvendinti Vietos projekto ir nepatiria išlaidų, praėjus 3 (trims) mėnesiams, per 5 (penkias) darbo dienas grąžinti avansą Agentūrai</w:t>
      </w:r>
      <w:r w:rsidRPr="001B0FD1">
        <w:rPr>
          <w:rStyle w:val="FootnoteReference"/>
        </w:rPr>
        <w:footnoteReference w:id="20"/>
      </w:r>
      <w:r w:rsidRPr="001B0FD1">
        <w:t>;</w:t>
      </w:r>
      <w:r w:rsidRPr="001B0FD1">
        <w:rPr>
          <w:i/>
        </w:rPr>
        <w:t xml:space="preserve"> </w:t>
      </w:r>
    </w:p>
    <w:p w:rsidR="004468D6" w:rsidRPr="001B0FD1" w:rsidRDefault="004468D6">
      <w:pPr>
        <w:tabs>
          <w:tab w:val="left" w:pos="1260"/>
          <w:tab w:val="left" w:pos="1440"/>
          <w:tab w:val="left" w:pos="1620"/>
        </w:tabs>
        <w:spacing w:line="360" w:lineRule="auto"/>
        <w:ind w:firstLine="851"/>
        <w:jc w:val="both"/>
      </w:pPr>
      <w:r w:rsidRPr="001B0FD1">
        <w:t>16.7.</w:t>
      </w:r>
      <w:r w:rsidRPr="001B0FD1">
        <w:tab/>
        <w:t>gavęs sprendimą dėl Lėšų sumažinimo, Lėšų neskyrimo, Lėšų ar jos dalies susigrąžinimo ir (arba) Sutarties nutraukimo, per sprendime nustatytą terminą įvykdyti sprendime išvardytus reikalavimus;</w:t>
      </w:r>
    </w:p>
    <w:p w:rsidR="004468D6" w:rsidRPr="001B0FD1" w:rsidRDefault="004468D6">
      <w:pPr>
        <w:tabs>
          <w:tab w:val="left" w:pos="1260"/>
          <w:tab w:val="left" w:pos="1440"/>
          <w:tab w:val="left" w:pos="1620"/>
        </w:tabs>
        <w:spacing w:line="360" w:lineRule="auto"/>
        <w:ind w:firstLine="851"/>
        <w:jc w:val="both"/>
      </w:pPr>
      <w:r w:rsidRPr="001B0FD1">
        <w:t>16.8.</w:t>
      </w:r>
      <w:r w:rsidRPr="001B0FD1">
        <w:tab/>
        <w:t>atidaryti atskirą sąskaitą Lėšoms pervesti ir, laikydamasis bei nepažeisdamas Lietuvos Respublikos įstatymų ir kitų teisės aktų, apskaityti bei tinkamai tvarkyti atskirą Vietos projekto išlaidų buhalterinę apskaitą taip, kad apskaitos informacija būtų tinkama, objektyvi, pateikiama laiku, išsami ir naudinga vidaus ir išorės vartotojams;</w:t>
      </w:r>
    </w:p>
    <w:p w:rsidR="004468D6" w:rsidRPr="001B0FD1" w:rsidRDefault="004468D6">
      <w:pPr>
        <w:tabs>
          <w:tab w:val="left" w:pos="1260"/>
          <w:tab w:val="left" w:pos="1440"/>
          <w:tab w:val="left" w:pos="1620"/>
        </w:tabs>
        <w:spacing w:line="360" w:lineRule="auto"/>
        <w:ind w:firstLine="851"/>
        <w:jc w:val="both"/>
      </w:pPr>
      <w:r w:rsidRPr="001B0FD1">
        <w:t>16.9. Lietu</w:t>
      </w:r>
      <w:r w:rsidR="00717606">
        <w:t>vos Respublikos ir ES</w:t>
      </w:r>
      <w:r w:rsidRPr="001B0FD1">
        <w:t xml:space="preserve"> teisės aktų nustatyta tvarka, fiksuoti visas ūkines ir kitas operacijas, susijusias su Vietos projekto vykdymu, ir saugoti su šiomis operacijomis  bei visus su Vietos projekto įgyvendinimu susijusius dokumentus ne trumpiau kaip 10 (dešimt) metų nuo Sutarties pasirašymo dienos, </w:t>
      </w:r>
      <w:r w:rsidRPr="001B0FD1">
        <w:rPr>
          <w:spacing w:val="-4"/>
        </w:rPr>
        <w:t>vadovaujantis Lietuvos Respublikos dokumentų ir archyvų įstatymu (Žin., 1995, Nr. 107-2389; 2004, Nr. 57-1982) ir Dokumentų tvarkymo ir apskaitos taisyklėmis, patvirtintomis Lietuvos archyvų departamento prie Lietuvos Respublikos Vyriausybės generalinio direktoriaus 2001 m. gruodžio 28 d. įsakymu Nr. 88 (Žin., 2002, Nr. 5-211; 2005, Nr. 132-4773),</w:t>
      </w:r>
      <w:r w:rsidRPr="001B0FD1">
        <w:t xml:space="preserve"> ir prireikus šiuos dokumentus pateikti Sutarties </w:t>
      </w:r>
      <w:r w:rsidRPr="001B0FD1">
        <w:rPr>
          <w:i/>
        </w:rPr>
        <w:t xml:space="preserve">25 </w:t>
      </w:r>
      <w:r w:rsidRPr="001B0FD1">
        <w:t>punkte nurodytoms institucijoms ir asmenims;</w:t>
      </w:r>
    </w:p>
    <w:p w:rsidR="004468D6" w:rsidRPr="001B0FD1" w:rsidRDefault="004468D6">
      <w:pPr>
        <w:tabs>
          <w:tab w:val="left" w:pos="1260"/>
          <w:tab w:val="left" w:pos="1440"/>
          <w:tab w:val="left" w:pos="1620"/>
        </w:tabs>
        <w:spacing w:line="360" w:lineRule="auto"/>
        <w:ind w:firstLine="851"/>
        <w:jc w:val="both"/>
      </w:pPr>
      <w:r w:rsidRPr="001B0FD1">
        <w:lastRenderedPageBreak/>
        <w:t>16.10.</w:t>
      </w:r>
      <w:r w:rsidRPr="001B0FD1">
        <w:tab/>
        <w:t>laiku ir tinkamai pateikti Strategijos vykdytojui šias Vietos projekto įgyvendinimo ataskaitas:</w:t>
      </w:r>
    </w:p>
    <w:p w:rsidR="004468D6" w:rsidRPr="001B0FD1" w:rsidRDefault="004468D6">
      <w:pPr>
        <w:tabs>
          <w:tab w:val="left" w:pos="1260"/>
          <w:tab w:val="left" w:pos="1440"/>
          <w:tab w:val="left" w:pos="1800"/>
        </w:tabs>
        <w:spacing w:line="360" w:lineRule="auto"/>
        <w:ind w:firstLine="851"/>
        <w:jc w:val="both"/>
      </w:pPr>
      <w:r w:rsidRPr="001B0FD1">
        <w:t>16.10.1.</w:t>
      </w:r>
      <w:r w:rsidRPr="001B0FD1">
        <w:tab/>
        <w:t xml:space="preserve">Vietos projekto įgyvendinimo laikotarpiu, likus ne mažiau kaip 30 kalendorinių dienų iki kalendorinių metų pabaigos – informaciją apie Vietos projekto įgyvendinimo eigą. Tuo atveju, jeigu Vietos projekto įgyvendinimo laikas yra ne ilgesnis nei vieneri metai, galutinę Vietos projekto įgyvendinimo ataskaitą Sutarties </w:t>
      </w:r>
      <w:r w:rsidRPr="001B0FD1">
        <w:rPr>
          <w:i/>
        </w:rPr>
        <w:t>16.10.2</w:t>
      </w:r>
      <w:r w:rsidRPr="001B0FD1">
        <w:t xml:space="preserve"> punkte nustatyta tvarka</w:t>
      </w:r>
      <w:r w:rsidRPr="001B0FD1">
        <w:rPr>
          <w:rStyle w:val="FootnoteReference"/>
        </w:rPr>
        <w:footnoteReference w:id="21"/>
      </w:r>
      <w:r w:rsidRPr="001B0FD1">
        <w:t>;</w:t>
      </w:r>
    </w:p>
    <w:p w:rsidR="004468D6" w:rsidRPr="001B0FD1" w:rsidRDefault="004468D6">
      <w:pPr>
        <w:tabs>
          <w:tab w:val="left" w:pos="1260"/>
          <w:tab w:val="left" w:pos="1440"/>
          <w:tab w:val="left" w:pos="1800"/>
        </w:tabs>
        <w:spacing w:line="360" w:lineRule="auto"/>
        <w:ind w:firstLine="851"/>
        <w:jc w:val="both"/>
      </w:pPr>
      <w:r w:rsidRPr="001B0FD1">
        <w:t>16.10.2.</w:t>
      </w:r>
      <w:r w:rsidRPr="001B0FD1">
        <w:tab/>
        <w:t>kartu su galutiniu mokėjimo prašymu – galutinę Vietos projekto įgyvendinimo ataskaitą;</w:t>
      </w:r>
    </w:p>
    <w:p w:rsidR="004468D6" w:rsidRPr="001B0FD1" w:rsidRDefault="004468D6">
      <w:pPr>
        <w:tabs>
          <w:tab w:val="left" w:pos="1260"/>
          <w:tab w:val="left" w:pos="1440"/>
          <w:tab w:val="left" w:pos="1620"/>
        </w:tabs>
        <w:spacing w:line="360" w:lineRule="auto"/>
        <w:ind w:firstLine="851"/>
        <w:jc w:val="both"/>
      </w:pPr>
      <w:r w:rsidRPr="001B0FD1">
        <w:t>16.11.</w:t>
      </w:r>
      <w:r w:rsidRPr="001B0FD1">
        <w:tab/>
        <w:t>kaip galima greičiau, bet ne vėliau kaip per 10 (dešimt) darbo dienų pranešti Strategijos vykdytojui apie bet kurių duomenų, pateiktų šioje Sutartyje ir jos sudėtinėse dalyse, taip pat apie savo rekvizitų pasikeitimus;</w:t>
      </w:r>
    </w:p>
    <w:p w:rsidR="004468D6" w:rsidRPr="001B0FD1" w:rsidRDefault="004468D6">
      <w:pPr>
        <w:tabs>
          <w:tab w:val="left" w:pos="1260"/>
          <w:tab w:val="left" w:pos="1440"/>
          <w:tab w:val="left" w:pos="1620"/>
        </w:tabs>
        <w:spacing w:line="360" w:lineRule="auto"/>
        <w:ind w:firstLine="851"/>
        <w:jc w:val="both"/>
      </w:pPr>
      <w:r w:rsidRPr="001B0FD1">
        <w:t>16.12.</w:t>
      </w:r>
      <w:r w:rsidRPr="001B0FD1">
        <w:tab/>
        <w:t>bendradarbiauti su Vietos projektą kontroliuojančiais asmenimis, laiku teikti jiems visą prašomą informaciją, sudaryti sąlygas tikrinti Vietos projekto įgyvendinimą vietoje  susipažinti su dokumentais bei Vietos projekto vykdytojo veikla, susijusiais su Vietos projekto ir Sutarties vykdymu;</w:t>
      </w:r>
    </w:p>
    <w:p w:rsidR="004468D6" w:rsidRPr="001B0FD1" w:rsidRDefault="004468D6">
      <w:pPr>
        <w:tabs>
          <w:tab w:val="left" w:pos="1260"/>
          <w:tab w:val="left" w:pos="1440"/>
          <w:tab w:val="left" w:pos="1620"/>
        </w:tabs>
        <w:spacing w:line="360" w:lineRule="auto"/>
        <w:ind w:firstLine="851"/>
        <w:jc w:val="both"/>
      </w:pPr>
      <w:r w:rsidRPr="001B0FD1">
        <w:t>16.13.</w:t>
      </w:r>
      <w:r w:rsidRPr="001B0FD1">
        <w:tab/>
        <w:t xml:space="preserve">apdrausti ilgalaikį turtą (jeigu yra draudimo galimybių), kuriam įsigyti ar sukurti bus panaudotos Lėšos Vietos projektui įgyvendinti, ne trumpesniam kaip 5 (penkerių) metų laikotarpiui nuo Sutarties pasirašymo dienos (didžiausiu turto atkuriamosios vertės draudimu nuo visų galimų rizikos atvejų Vietos projekto įgyvendinimo laikotarpiui, o įgyvendinus Vietos projektą – likutinei vertei, atsižvelgiant į atitinkamos rūšies turto naudojimo laiką ir taikomas turto nusidėvėjimo normas); </w:t>
      </w:r>
    </w:p>
    <w:p w:rsidR="004468D6" w:rsidRPr="001B0FD1" w:rsidRDefault="004468D6">
      <w:pPr>
        <w:tabs>
          <w:tab w:val="left" w:pos="1260"/>
          <w:tab w:val="left" w:pos="1440"/>
          <w:tab w:val="left" w:pos="1620"/>
        </w:tabs>
        <w:spacing w:line="360" w:lineRule="auto"/>
        <w:ind w:firstLine="851"/>
        <w:jc w:val="both"/>
      </w:pPr>
      <w:r w:rsidRPr="001B0FD1">
        <w:t>16.14.</w:t>
      </w:r>
      <w:r w:rsidRPr="001B0FD1">
        <w:tab/>
        <w:t>ne vėliau kaip per 10 (dešimt) darbo dienų nuo draudiminio įvykio pranešti Strategijos vykdytojui ir Agentūrai apie draudiminį įvykį, susijusį su turtu, kuriam sukurti ar įgyti buvo suteiktos Lėšos, ir gautinas draudimo išmokas;</w:t>
      </w:r>
    </w:p>
    <w:p w:rsidR="004468D6" w:rsidRPr="001B0FD1" w:rsidRDefault="004468D6">
      <w:pPr>
        <w:pStyle w:val="BodyTextIndent2"/>
        <w:tabs>
          <w:tab w:val="left" w:pos="1260"/>
          <w:tab w:val="left" w:pos="1440"/>
          <w:tab w:val="left" w:pos="1620"/>
        </w:tabs>
        <w:spacing w:after="0" w:line="360" w:lineRule="auto"/>
        <w:ind w:left="0" w:firstLine="851"/>
        <w:jc w:val="both"/>
      </w:pPr>
      <w:r w:rsidRPr="001B0FD1">
        <w:t>16.15.</w:t>
      </w:r>
      <w:r w:rsidRPr="001B0FD1">
        <w:tab/>
        <w:t>Strategijos vykdytojo ir Agentūros nustatytais terminais teikti joms papildomą informaciją, pagrindžiančius dokumentus, šalinti prašymų (-o) apmokėti išlaidas ir Informacijos apie Vietos projekto įgyvendinimo eigą ataskaitos bei Vietos projekto įgyvendinimo trūkumus bei kitus nustatytus neatitikimus;</w:t>
      </w:r>
    </w:p>
    <w:p w:rsidR="004468D6" w:rsidRPr="001B0FD1" w:rsidRDefault="004468D6">
      <w:pPr>
        <w:pStyle w:val="BodyTextIndent2"/>
        <w:tabs>
          <w:tab w:val="left" w:pos="1260"/>
          <w:tab w:val="left" w:pos="1440"/>
          <w:tab w:val="left" w:pos="1620"/>
        </w:tabs>
        <w:spacing w:after="0" w:line="360" w:lineRule="auto"/>
        <w:ind w:left="0" w:firstLine="851"/>
        <w:jc w:val="both"/>
        <w:rPr>
          <w:i/>
        </w:rPr>
      </w:pPr>
      <w:r w:rsidRPr="001B0FD1">
        <w:t>16.16.</w:t>
      </w:r>
      <w:r w:rsidRPr="001B0FD1">
        <w:rPr>
          <w:i/>
        </w:rPr>
        <w:tab/>
      </w:r>
      <w:r w:rsidRPr="001B0FD1">
        <w:t xml:space="preserve">įvykdęs viešojo pirkimo procedūrą, išskyrus pirkimus, </w:t>
      </w:r>
      <w:r w:rsidRPr="001B0FD1">
        <w:rPr>
          <w:spacing w:val="-3"/>
        </w:rPr>
        <w:t>atliekamus taikant viešųjų supaprastintų pirkimų procedūrą</w:t>
      </w:r>
      <w:r w:rsidRPr="001B0FD1">
        <w:t>, pateikti Strategijos vykdytojui informaciją apie pirkimo procedūros rezultatus ir suderinti su ja viešojo pirkimo–pardavimo sutarties projektą;</w:t>
      </w:r>
    </w:p>
    <w:p w:rsidR="004468D6" w:rsidRPr="001B0FD1" w:rsidRDefault="004468D6">
      <w:pPr>
        <w:pStyle w:val="BodyTextIndent2"/>
        <w:tabs>
          <w:tab w:val="left" w:pos="1260"/>
          <w:tab w:val="left" w:pos="1440"/>
          <w:tab w:val="left" w:pos="1620"/>
        </w:tabs>
        <w:spacing w:after="0" w:line="360" w:lineRule="auto"/>
        <w:ind w:left="0" w:firstLine="851"/>
        <w:jc w:val="both"/>
      </w:pPr>
      <w:r w:rsidRPr="001B0FD1">
        <w:lastRenderedPageBreak/>
        <w:t>16.17.</w:t>
      </w:r>
      <w:r w:rsidRPr="001B0FD1">
        <w:tab/>
        <w:t>vykdyti  visuomenės informavimo ir Lėšų viešinimo veiksmus, vadovaudamasis Informavimo apie Lietuvos kaimo plėtros 2007-2013 metų programą ir suteiktos paramos viešinimo taisyklėmis, patvirtintomis Lietuvos Respublikos žemės ūkio ministro 2007 m. balandžio 26 d. įsakymu Nr. 3D-191 (Žin., 2007, Nr. 48-1868);</w:t>
      </w:r>
    </w:p>
    <w:p w:rsidR="004468D6" w:rsidRPr="001B0FD1" w:rsidRDefault="004468D6">
      <w:pPr>
        <w:pStyle w:val="BodyTextIndent2"/>
        <w:tabs>
          <w:tab w:val="left" w:pos="1260"/>
          <w:tab w:val="left" w:pos="1440"/>
          <w:tab w:val="left" w:pos="1620"/>
        </w:tabs>
        <w:spacing w:after="0" w:line="360" w:lineRule="auto"/>
        <w:ind w:left="0" w:firstLine="851"/>
        <w:jc w:val="both"/>
      </w:pPr>
      <w:r w:rsidRPr="001B0FD1">
        <w:t>16.18.</w:t>
      </w:r>
      <w:r w:rsidRPr="001B0FD1">
        <w:tab/>
        <w:t>užtikrinti, kad Vietos projekte numatytos investicijos nebuvo, nėra ir nebus finansuo</w:t>
      </w:r>
      <w:r w:rsidR="00717606">
        <w:t>jamos iš kitų nacionalinių ir ES</w:t>
      </w:r>
      <w:r w:rsidRPr="001B0FD1">
        <w:t xml:space="preserve"> fondų.</w:t>
      </w:r>
    </w:p>
    <w:p w:rsidR="004468D6" w:rsidRPr="001B0FD1" w:rsidRDefault="004468D6">
      <w:pPr>
        <w:pStyle w:val="BodyText"/>
        <w:tabs>
          <w:tab w:val="left" w:pos="1260"/>
          <w:tab w:val="left" w:pos="1440"/>
          <w:tab w:val="left" w:pos="1620"/>
        </w:tabs>
        <w:spacing w:after="0" w:line="360" w:lineRule="auto"/>
        <w:ind w:firstLine="851"/>
        <w:jc w:val="both"/>
      </w:pPr>
      <w:r w:rsidRPr="001B0FD1">
        <w:t>16.19.</w:t>
      </w:r>
      <w:r w:rsidRPr="001B0FD1">
        <w:tab/>
        <w:t xml:space="preserve">5 (penkerius) metus nuo Sutarties pasirašymo dienos be rašytinio Strategijos vykdytojo ir Agentūros sutikimo negali pakeisti pagal Sutartį remiamos veiklos pobūdį, parduoti ar kitaip perleisti iš Lėšų įsigyto turto. </w:t>
      </w:r>
    </w:p>
    <w:p w:rsidR="004468D6" w:rsidRPr="001B0FD1" w:rsidRDefault="004468D6">
      <w:pPr>
        <w:tabs>
          <w:tab w:val="left" w:pos="1260"/>
          <w:tab w:val="left" w:pos="1440"/>
          <w:tab w:val="left" w:pos="1620"/>
        </w:tabs>
        <w:spacing w:line="360" w:lineRule="auto"/>
        <w:ind w:firstLine="851"/>
        <w:jc w:val="both"/>
      </w:pPr>
      <w:r w:rsidRPr="001B0FD1">
        <w:t>16.20.</w:t>
      </w:r>
      <w:r w:rsidRPr="001B0FD1">
        <w:tab/>
        <w:t>likus ne mažiau kaip 5 (penkioms) darbo dienoms iki nemokamų savanoriškų darbų atlikimo pradžios (išskyrus darbus, susijusius su intelektine veikla), raštu informuoti Strategijos vykdytoją apie tai, kokie darbai bus atliekami, kuriuo laikotarpiu (nurodyti konkrečiai dieną (-as), valandą (-as)), kurioje vietoje, kas juos atliks). Tuo atveju, jeigu nemokamas savanoriškas darbas yra susijęs su intelektine veikla, Vietos projekto vykdytojas pateikia informaciją Strategijos vykdytojui apie darbų, susijusių su intelektine veikla, pobūdį, įvardija, kas šiuos darbus atliks ir koks bus šių darbų produktas</w:t>
      </w:r>
      <w:r w:rsidRPr="001B0FD1">
        <w:rPr>
          <w:rStyle w:val="FootnoteReference"/>
        </w:rPr>
        <w:footnoteReference w:id="22"/>
      </w:r>
      <w:r w:rsidRPr="001B0FD1">
        <w:t>;</w:t>
      </w:r>
    </w:p>
    <w:p w:rsidR="004468D6" w:rsidRPr="001B0FD1" w:rsidRDefault="004468D6">
      <w:pPr>
        <w:tabs>
          <w:tab w:val="left" w:pos="1260"/>
          <w:tab w:val="left" w:pos="1440"/>
          <w:tab w:val="left" w:pos="1620"/>
        </w:tabs>
        <w:spacing w:line="360" w:lineRule="auto"/>
        <w:ind w:firstLine="851"/>
        <w:jc w:val="both"/>
      </w:pPr>
      <w:r w:rsidRPr="001B0FD1">
        <w:t>16.21.</w:t>
      </w:r>
      <w:r w:rsidRPr="001B0FD1">
        <w:tab/>
        <w:t>Agentūrai ir (arba) Strategijos vykdytojui nustačius šios Sutarties vykdymo pažeidimus, per Agentūros ir (arba) Strategijos vykdytojo nustatytą terminą ištaisyti padarytus pažeidimus arba pateikti reikalaujamą informaciją, o Agentūrai priėmus sprendimą sumažinti Lėšas, neskirti Lėšų, susigrąžinti Lėšas ar jų dalį ir (arba) nutraukti Sutartį, šiame sprendime nustatytu laiku grąžinti Lėšas, ar jų dalį ir sumokėti sprendime nurodytas</w:t>
      </w:r>
      <w:r w:rsidRPr="001B0FD1">
        <w:rPr>
          <w:bCs/>
        </w:rPr>
        <w:t xml:space="preserve"> palūkanas, </w:t>
      </w:r>
      <w:r w:rsidRPr="001B0FD1">
        <w:t xml:space="preserve">numatytas Grąžintinų lėšų, susidariusių įgyvendinant Europos Sąjungos žemės ūkio fondų priemones, administravimo taisyklėse, patvirtintose Lietuvos Respublikos Vyriausybės 2008 m. vasario 13 d. nutarimu Nr. 137 (Žin., 2008, Nr. 23-851; 2009, Nr. 121-5200), kurių dydis nustatomas vadovaujantis žemės ūkio ministro įsakymais kiekvieną ketvirtį, jeigu EB teisės aktai nenustato kitaip; </w:t>
      </w:r>
    </w:p>
    <w:p w:rsidR="004468D6" w:rsidRPr="001B0FD1" w:rsidRDefault="004468D6">
      <w:pPr>
        <w:tabs>
          <w:tab w:val="left" w:pos="1260"/>
          <w:tab w:val="left" w:pos="1440"/>
          <w:tab w:val="left" w:pos="1620"/>
        </w:tabs>
        <w:spacing w:line="360" w:lineRule="auto"/>
        <w:ind w:firstLine="851"/>
        <w:jc w:val="both"/>
      </w:pPr>
      <w:r w:rsidRPr="001B0FD1">
        <w:t>16.22.</w:t>
      </w:r>
      <w:r w:rsidRPr="001B0FD1">
        <w:rPr>
          <w:rFonts w:ascii="Tahoma" w:hAnsi="Tahoma" w:cs="Tahoma"/>
          <w:sz w:val="22"/>
          <w:szCs w:val="22"/>
        </w:rPr>
        <w:t xml:space="preserve"> </w:t>
      </w:r>
      <w:r w:rsidRPr="001B0FD1">
        <w:t>teisėtais pagrindais valdyti nekilnojamąjį turtą, į kurį planuojama investuoti įgyvendinant Vietos projektą, taip, kaip numatyta Specialiosiose taisyklėse;</w:t>
      </w:r>
    </w:p>
    <w:p w:rsidR="004468D6" w:rsidRPr="001B0FD1" w:rsidRDefault="004468D6">
      <w:pPr>
        <w:spacing w:line="360" w:lineRule="auto"/>
        <w:ind w:firstLine="851"/>
        <w:jc w:val="both"/>
      </w:pPr>
      <w:r w:rsidRPr="001B0FD1">
        <w:t>16.23. įsipareigoti, kad investicijos, priklausomai nuo veiklos pobūdžio, atitiks esamus aplinkosaugos, priešgaisrines, higienos, veterinarijos ir kitų taisyklių, reglamentuojančių Vietos projekto vykdytojo veiklą, reikalavimus;</w:t>
      </w:r>
    </w:p>
    <w:p w:rsidR="004468D6" w:rsidRPr="001B0FD1" w:rsidRDefault="004468D6">
      <w:pPr>
        <w:spacing w:line="360" w:lineRule="auto"/>
        <w:ind w:firstLine="851"/>
        <w:jc w:val="both"/>
      </w:pPr>
      <w:r w:rsidRPr="001B0FD1">
        <w:t xml:space="preserve">16.24. be Strategijos vykdytojo ir Agentūros rašytinio sutikimo, neperleisti tretiesiems asmenims savo įsipareigojimų arba teisių pagal Sutartį; </w:t>
      </w:r>
    </w:p>
    <w:p w:rsidR="004468D6" w:rsidRPr="001B0FD1" w:rsidRDefault="004468D6">
      <w:pPr>
        <w:spacing w:line="360" w:lineRule="auto"/>
        <w:ind w:firstLine="851"/>
        <w:jc w:val="both"/>
      </w:pPr>
      <w:r w:rsidRPr="001B0FD1">
        <w:lastRenderedPageBreak/>
        <w:t>16.25. be Strategijos vykdytojo ir Agentūros rašytinio sutikimo, nesuteikti kitam asmeniui įgaliojimo Vietos projekto veiklai vykdyti;</w:t>
      </w:r>
    </w:p>
    <w:p w:rsidR="004468D6" w:rsidRPr="001B0FD1" w:rsidRDefault="004468D6">
      <w:pPr>
        <w:spacing w:line="360" w:lineRule="auto"/>
        <w:ind w:firstLine="851"/>
        <w:jc w:val="both"/>
      </w:pPr>
      <w:r w:rsidRPr="001B0FD1">
        <w:t>16.26. vykdyti reguliarią Vietos projekto įgyvendinimo stebėseną, kad užtikrintų Vietos projekto įgyvendinimą, kaip numatyta Paraiškoje, veiklos apraše;</w:t>
      </w:r>
    </w:p>
    <w:p w:rsidR="004468D6" w:rsidRPr="001B0FD1" w:rsidRDefault="004468D6">
      <w:pPr>
        <w:tabs>
          <w:tab w:val="left" w:pos="720"/>
          <w:tab w:val="left" w:pos="1440"/>
          <w:tab w:val="left" w:pos="1620"/>
        </w:tabs>
        <w:spacing w:line="360" w:lineRule="auto"/>
        <w:ind w:firstLine="851"/>
        <w:jc w:val="both"/>
      </w:pPr>
      <w:r w:rsidRPr="001B0FD1">
        <w:t xml:space="preserve">17. Vietos </w:t>
      </w:r>
      <w:r w:rsidR="00717606">
        <w:t>projekto vykdytojas turi kitų ES</w:t>
      </w:r>
      <w:r w:rsidRPr="001B0FD1">
        <w:t xml:space="preserve"> ir Lietuvos Respublikos teisės aktuose nustatytų teisių ir įsipareigojimų, susijusių su šios Sutarties vykdymu.</w:t>
      </w:r>
    </w:p>
    <w:p w:rsidR="004468D6" w:rsidRPr="001B0FD1" w:rsidRDefault="004468D6">
      <w:pPr>
        <w:tabs>
          <w:tab w:val="left" w:pos="720"/>
          <w:tab w:val="left" w:pos="1440"/>
          <w:tab w:val="left" w:pos="1620"/>
        </w:tabs>
        <w:spacing w:line="360" w:lineRule="auto"/>
        <w:jc w:val="both"/>
        <w:rPr>
          <w:sz w:val="20"/>
          <w:szCs w:val="20"/>
        </w:rPr>
      </w:pPr>
    </w:p>
    <w:p w:rsidR="004468D6" w:rsidRPr="001B0FD1" w:rsidRDefault="004468D6">
      <w:pPr>
        <w:tabs>
          <w:tab w:val="left" w:pos="1260"/>
          <w:tab w:val="left" w:pos="1440"/>
          <w:tab w:val="left" w:pos="1620"/>
        </w:tabs>
        <w:spacing w:line="360" w:lineRule="auto"/>
        <w:ind w:firstLine="900"/>
        <w:jc w:val="center"/>
        <w:rPr>
          <w:b/>
        </w:rPr>
      </w:pPr>
      <w:r w:rsidRPr="001B0FD1">
        <w:rPr>
          <w:b/>
        </w:rPr>
        <w:t>V. STRATEGIJOS VYKDYTOJO TEISĖS IR PAREIGOS</w:t>
      </w:r>
    </w:p>
    <w:p w:rsidR="004468D6" w:rsidRPr="001B0FD1" w:rsidRDefault="004468D6">
      <w:pPr>
        <w:tabs>
          <w:tab w:val="left" w:pos="1260"/>
          <w:tab w:val="left" w:pos="1440"/>
          <w:tab w:val="left" w:pos="1620"/>
        </w:tabs>
        <w:jc w:val="center"/>
        <w:rPr>
          <w:color w:val="FF0000"/>
          <w:sz w:val="20"/>
          <w:szCs w:val="20"/>
        </w:rPr>
      </w:pPr>
    </w:p>
    <w:p w:rsidR="004468D6" w:rsidRPr="001B0FD1" w:rsidRDefault="004468D6">
      <w:pPr>
        <w:tabs>
          <w:tab w:val="left" w:pos="1260"/>
          <w:tab w:val="left" w:pos="1440"/>
          <w:tab w:val="left" w:pos="1620"/>
        </w:tabs>
        <w:spacing w:line="360" w:lineRule="auto"/>
        <w:ind w:firstLine="851"/>
        <w:jc w:val="both"/>
      </w:pPr>
      <w:r w:rsidRPr="001B0FD1">
        <w:t>18. Strategijos vykdytojas turi teisę:</w:t>
      </w:r>
    </w:p>
    <w:p w:rsidR="004468D6" w:rsidRPr="001B0FD1" w:rsidRDefault="004468D6">
      <w:pPr>
        <w:pStyle w:val="BodyTextIndent"/>
        <w:tabs>
          <w:tab w:val="num" w:pos="1070"/>
          <w:tab w:val="left" w:pos="1260"/>
          <w:tab w:val="left" w:pos="1440"/>
          <w:tab w:val="left" w:pos="1620"/>
        </w:tabs>
        <w:spacing w:line="360" w:lineRule="auto"/>
        <w:ind w:firstLine="851"/>
        <w:jc w:val="both"/>
      </w:pPr>
      <w:r w:rsidRPr="001B0FD1">
        <w:t xml:space="preserve">18.1. 5 (penkerius metus) nuo Sutarties pasirašymo dienos tikrinti, ar Vietos projekto vykdytojas po Vietos projekto įgyvendinimo laikosi Sutartyje numatytų sąlygų. </w:t>
      </w:r>
    </w:p>
    <w:p w:rsidR="004468D6" w:rsidRPr="001B0FD1" w:rsidRDefault="004468D6">
      <w:pPr>
        <w:pStyle w:val="BodyTextIndent"/>
        <w:tabs>
          <w:tab w:val="num" w:pos="1070"/>
          <w:tab w:val="left" w:pos="1260"/>
          <w:tab w:val="left" w:pos="1440"/>
          <w:tab w:val="left" w:pos="1620"/>
        </w:tabs>
        <w:spacing w:line="360" w:lineRule="auto"/>
        <w:ind w:firstLine="851"/>
        <w:jc w:val="both"/>
      </w:pPr>
      <w:r w:rsidRPr="001B0FD1">
        <w:t>18.2. paprašyti Vietos projekto vykdytojo pateikti papildomą informaciją susijusią su Vietos projekto įgyvendinimu.</w:t>
      </w:r>
    </w:p>
    <w:p w:rsidR="004468D6" w:rsidRPr="001B0FD1" w:rsidRDefault="004468D6">
      <w:pPr>
        <w:tabs>
          <w:tab w:val="left" w:pos="1260"/>
          <w:tab w:val="left" w:pos="1440"/>
          <w:tab w:val="left" w:pos="1620"/>
        </w:tabs>
        <w:spacing w:line="360" w:lineRule="auto"/>
        <w:ind w:firstLine="851"/>
        <w:jc w:val="both"/>
      </w:pPr>
      <w:r w:rsidRPr="001B0FD1">
        <w:t>19.</w:t>
      </w:r>
      <w:r w:rsidRPr="001B0FD1">
        <w:tab/>
        <w:t>Strategijos vykdytojas privalo:</w:t>
      </w:r>
    </w:p>
    <w:p w:rsidR="004468D6" w:rsidRPr="001B0FD1" w:rsidRDefault="004468D6">
      <w:pPr>
        <w:tabs>
          <w:tab w:val="left" w:pos="1260"/>
          <w:tab w:val="left" w:pos="1440"/>
          <w:tab w:val="left" w:pos="1620"/>
        </w:tabs>
        <w:spacing w:line="360" w:lineRule="auto"/>
        <w:ind w:firstLine="851"/>
        <w:jc w:val="both"/>
      </w:pPr>
      <w:r w:rsidRPr="001B0FD1">
        <w:t>19.1.</w:t>
      </w:r>
      <w:r w:rsidRPr="001B0FD1">
        <w:tab/>
        <w:t>šioje Sutartyje ir teisės aktuose nustatyta tvarka vykdyti Vietos projekto administravimą ir įgyvendinimo priežiūrą bei Lėšų ir Vietos projekto vykdytojo nuosavų lėšų panaudojimo finansinę kontrolę;</w:t>
      </w:r>
    </w:p>
    <w:p w:rsidR="004468D6" w:rsidRPr="001B0FD1" w:rsidRDefault="004468D6">
      <w:pPr>
        <w:tabs>
          <w:tab w:val="left" w:pos="1260"/>
          <w:tab w:val="left" w:pos="1440"/>
          <w:tab w:val="left" w:pos="1620"/>
        </w:tabs>
        <w:spacing w:line="360" w:lineRule="auto"/>
        <w:ind w:firstLine="851"/>
        <w:jc w:val="both"/>
      </w:pPr>
      <w:r w:rsidRPr="001B0FD1">
        <w:t>19.2. vertinti Vietos projekto vykdytojo pateikto mokėjimo prašymo administracinę atitiktį;</w:t>
      </w:r>
    </w:p>
    <w:p w:rsidR="004468D6" w:rsidRPr="001B0FD1" w:rsidRDefault="004468D6">
      <w:pPr>
        <w:tabs>
          <w:tab w:val="left" w:pos="1260"/>
          <w:tab w:val="left" w:pos="1440"/>
          <w:tab w:val="left" w:pos="1620"/>
        </w:tabs>
        <w:spacing w:line="360" w:lineRule="auto"/>
        <w:ind w:firstLine="851"/>
        <w:jc w:val="both"/>
      </w:pPr>
      <w:r w:rsidRPr="001B0FD1">
        <w:t xml:space="preserve">19.3. atlikus Vietos projekto vykdytojo pateikto mokėjimo prašymo administracinės atitikties tikrinimą, kurio metu nustatoma, ar pateikti visi reikalingi dokumentai, ar mokėjimo prašymas teisingai užpildytas, ne vėliau kaip per 10 (dešimt) kalendorinių dienų (į šį terminą neįskaičiuojamas laikas, per kurį Vietos projekto vykdytojas šalina mokėjimo prašymo trūkumus arba atliekama Vietos projekto patikra vietoje) nuo mokėjimo prašymo gavimo Strategijos vykdytojo buveinėje dienos, perduoti mokėjimo prašymą kartu su pridedamais dokumentais ir Strategijos vykdytojo užpildytais darbo dokumentais </w:t>
      </w:r>
      <w:r w:rsidR="00717606" w:rsidRPr="00201A2C">
        <w:rPr>
          <w:bCs/>
        </w:rPr>
        <w:t xml:space="preserve">Agentūros </w:t>
      </w:r>
      <w:r w:rsidR="00717606" w:rsidRPr="00201A2C">
        <w:t>Kaimo plėtros ir žuvi</w:t>
      </w:r>
      <w:r w:rsidR="00717606">
        <w:t>ninkystės programų departamento</w:t>
      </w:r>
      <w:r w:rsidRPr="001B0FD1">
        <w:t xml:space="preserve"> </w:t>
      </w:r>
      <w:r w:rsidR="00717606" w:rsidRPr="00201A2C">
        <w:rPr>
          <w:iCs/>
        </w:rPr>
        <w:t>Marijampolės</w:t>
      </w:r>
      <w:r w:rsidR="00717606">
        <w:t xml:space="preserve"> paramos administravimo skyriui</w:t>
      </w:r>
      <w:r w:rsidR="00717606" w:rsidRPr="00201A2C">
        <w:t xml:space="preserve"> </w:t>
      </w:r>
      <w:r w:rsidRPr="001B0FD1">
        <w:t xml:space="preserve">(toliau </w:t>
      </w:r>
      <w:r w:rsidR="00717606">
        <w:t>–</w:t>
      </w:r>
      <w:r w:rsidRPr="001B0FD1">
        <w:t xml:space="preserve"> </w:t>
      </w:r>
      <w:r w:rsidR="00717606">
        <w:t>Marijampolės TERPAS</w:t>
      </w:r>
      <w:r w:rsidRPr="001B0FD1">
        <w:t xml:space="preserve">). Mokėjimo prašymą (-us) ir kitus dokumentus Strategijos vykdytojas Agentūros </w:t>
      </w:r>
      <w:r w:rsidR="00717606">
        <w:t>Marijampolės TERPAS</w:t>
      </w:r>
      <w:r w:rsidR="00717606" w:rsidRPr="001B0FD1">
        <w:t xml:space="preserve"> </w:t>
      </w:r>
      <w:r w:rsidRPr="001B0FD1">
        <w:t>įteikia asmeniškai arba per Strategijos vykdytojo pirmininko įgaliotą asmenį;</w:t>
      </w:r>
    </w:p>
    <w:p w:rsidR="004468D6" w:rsidRPr="001B0FD1" w:rsidRDefault="004468D6">
      <w:pPr>
        <w:tabs>
          <w:tab w:val="left" w:pos="1260"/>
          <w:tab w:val="left" w:pos="1440"/>
          <w:tab w:val="left" w:pos="1620"/>
        </w:tabs>
        <w:spacing w:line="360" w:lineRule="auto"/>
        <w:ind w:firstLine="851"/>
        <w:jc w:val="both"/>
      </w:pPr>
      <w:r w:rsidRPr="001B0FD1">
        <w:t>19.4.</w:t>
      </w:r>
      <w:r w:rsidRPr="001B0FD1">
        <w:tab/>
        <w:t>Vietos projekto vykdytojo prašymu, teikti Vietos projekto vykdytojui informaciją, susijusią su įgyvendinamo Vietos projekto apskaita ir dokumentavimu;</w:t>
      </w:r>
    </w:p>
    <w:p w:rsidR="004468D6" w:rsidRPr="001B0FD1" w:rsidRDefault="004468D6">
      <w:pPr>
        <w:tabs>
          <w:tab w:val="left" w:pos="1260"/>
          <w:tab w:val="left" w:pos="1440"/>
          <w:tab w:val="left" w:pos="1620"/>
        </w:tabs>
        <w:spacing w:line="360" w:lineRule="auto"/>
        <w:ind w:firstLine="851"/>
        <w:jc w:val="both"/>
      </w:pPr>
      <w:r w:rsidRPr="001B0FD1">
        <w:lastRenderedPageBreak/>
        <w:t>19.5.</w:t>
      </w:r>
      <w:r w:rsidRPr="001B0FD1">
        <w:tab/>
        <w:t>stebėti Vietos projekto įgyvendinimo eigą ir pažangą, planuotų pasiekti Vietos projekto rezultatų įgyvendinimą, tikrinti ir analizuoti Vietos projekto vykdytojo teikiamas ataskaitas bei priimti sprendimą dėl jų tvirtinimo, prireikus reikalauti papildomos informacijos;</w:t>
      </w:r>
    </w:p>
    <w:p w:rsidR="004468D6" w:rsidRPr="001B0FD1" w:rsidRDefault="004468D6">
      <w:pPr>
        <w:tabs>
          <w:tab w:val="left" w:pos="1260"/>
          <w:tab w:val="left" w:pos="1440"/>
          <w:tab w:val="left" w:pos="1620"/>
        </w:tabs>
        <w:spacing w:line="360" w:lineRule="auto"/>
        <w:ind w:firstLine="851"/>
        <w:jc w:val="both"/>
      </w:pPr>
      <w:r w:rsidRPr="001B0FD1">
        <w:t>19.6.</w:t>
      </w:r>
      <w:r w:rsidRPr="001B0FD1">
        <w:tab/>
        <w:t>reikalauti iš Vietos projekto vykdytojo papildomos informacijos arba dokumentų, jeigu, Strategijos vykdytojo nuomone, pateiktos informacijos nepakanka tam, kad mokėjimo prašymas būtų patenkintas;</w:t>
      </w:r>
    </w:p>
    <w:p w:rsidR="004468D6" w:rsidRPr="001B0FD1" w:rsidRDefault="004468D6">
      <w:pPr>
        <w:tabs>
          <w:tab w:val="left" w:pos="1260"/>
          <w:tab w:val="left" w:pos="1440"/>
          <w:tab w:val="left" w:pos="1620"/>
        </w:tabs>
        <w:spacing w:line="360" w:lineRule="auto"/>
        <w:ind w:firstLine="851"/>
        <w:jc w:val="both"/>
      </w:pPr>
      <w:r w:rsidRPr="001B0FD1">
        <w:t>19.7.</w:t>
      </w:r>
      <w:r w:rsidRPr="001B0FD1">
        <w:tab/>
        <w:t xml:space="preserve">atlikti su Vietos projektu susijusius patikrinimus (dokumentų patikrinimus, patikras Vietos projekto įgyvendinimo vietoje ir pan.), teikti Vietos projekto vykdytojui pastabas ir įspėjimus dėl Vietos projekto netinkamo vykdymo, imtis būtinų veiksmų tinkamai Vietos projekto įgyvendinimo priežiūrai ir kontrolei užtikrinti.  Vietos projekto patikrą jo įgyvendinimo vietoje privalo atlikti mažiausiai 1 (vieną) kartą per Vietos projekto įgyvendinimo laikotarpį </w:t>
      </w:r>
      <w:r w:rsidRPr="001B0FD1">
        <w:rPr>
          <w:rStyle w:val="FootnoteReference"/>
        </w:rPr>
        <w:footnoteReference w:id="23"/>
      </w:r>
      <w:r w:rsidRPr="001B0FD1">
        <w:t>;</w:t>
      </w:r>
    </w:p>
    <w:p w:rsidR="004468D6" w:rsidRPr="001B0FD1" w:rsidRDefault="004468D6">
      <w:pPr>
        <w:tabs>
          <w:tab w:val="left" w:pos="1260"/>
          <w:tab w:val="left" w:pos="1440"/>
          <w:tab w:val="left" w:pos="1620"/>
        </w:tabs>
        <w:spacing w:line="360" w:lineRule="auto"/>
        <w:ind w:firstLine="851"/>
        <w:jc w:val="both"/>
      </w:pPr>
      <w:r w:rsidRPr="001B0FD1">
        <w:t>19.8.</w:t>
      </w:r>
      <w:r w:rsidRPr="001B0FD1">
        <w:tab/>
        <w:t>gavus įnašo natūra (nemokamo savanoriško darbo) laiko apskaitos lentelę, įvertinti įnašą natūra (nemokamą savanorišką darbą) ir priimti sprendimą dėl jo pripažinimo tinkamu Vietos projekto vykdytojo nuosavu indėliu ir apie savo sprendimą informuoti Vietos projekto vykdytoją ir Agentūrą;</w:t>
      </w:r>
    </w:p>
    <w:p w:rsidR="004468D6" w:rsidRPr="001B0FD1" w:rsidRDefault="004468D6">
      <w:pPr>
        <w:tabs>
          <w:tab w:val="left" w:pos="1260"/>
          <w:tab w:val="left" w:pos="1440"/>
          <w:tab w:val="left" w:pos="1620"/>
        </w:tabs>
        <w:spacing w:line="360" w:lineRule="auto"/>
        <w:ind w:firstLine="851"/>
        <w:jc w:val="both"/>
      </w:pPr>
      <w:r w:rsidRPr="001B0FD1">
        <w:t>19.9.</w:t>
      </w:r>
      <w:r w:rsidRPr="001B0FD1">
        <w:tab/>
        <w:t xml:space="preserve">saugoti visus su Vietos projekto įgyvendinimu susijusius dokumentus ne trumpiau kaip 10 (dešimt) metų nuo Sutarties pasirašymo dienos, </w:t>
      </w:r>
      <w:r w:rsidRPr="001B0FD1">
        <w:rPr>
          <w:spacing w:val="-4"/>
        </w:rPr>
        <w:t>vadovaujantis Lietuvos Respublikos dokumentų ir archyvų įstatymu (Žin., 1995, Nr. 107-2389; 2004, Nr. 57-1982) ir Dokumentų tvarkymo ir apskaitos taisyklėmis, patvirtintomis Lietuvos archyvų departamento prie Lietuvos Respublikos Vyriausybės generalinio direktoriaus 2001 m. gruodžio 28 d. įsakymu Nr. 88 (Žin., 2002, Nr. 5-211; 2005, Nr. 132-4773),</w:t>
      </w:r>
      <w:r w:rsidRPr="001B0FD1">
        <w:t xml:space="preserve"> ir prireikus šiuos dokumentus pateikti Sutarties 25 punkte nurodytoms institucijoms ir asmenims;</w:t>
      </w:r>
    </w:p>
    <w:p w:rsidR="004468D6" w:rsidRPr="001B0FD1" w:rsidRDefault="004468D6">
      <w:pPr>
        <w:tabs>
          <w:tab w:val="left" w:pos="1260"/>
          <w:tab w:val="left" w:pos="1440"/>
          <w:tab w:val="left" w:pos="1620"/>
        </w:tabs>
        <w:spacing w:line="360" w:lineRule="auto"/>
        <w:ind w:firstLine="851"/>
        <w:jc w:val="both"/>
      </w:pPr>
      <w:r w:rsidRPr="001B0FD1">
        <w:t xml:space="preserve">19.10. raštu derinti su Agentūra esminius pakeitimus, susijusius su Vietos projektu ir Sutartimi; </w:t>
      </w:r>
    </w:p>
    <w:p w:rsidR="004468D6" w:rsidRPr="001B0FD1" w:rsidRDefault="004468D6">
      <w:pPr>
        <w:tabs>
          <w:tab w:val="left" w:pos="1260"/>
          <w:tab w:val="left" w:pos="1440"/>
          <w:tab w:val="left" w:pos="1620"/>
        </w:tabs>
        <w:spacing w:line="360" w:lineRule="auto"/>
        <w:ind w:firstLine="851"/>
        <w:jc w:val="both"/>
      </w:pPr>
      <w:r w:rsidRPr="001B0FD1">
        <w:t>19.11.</w:t>
      </w:r>
      <w:r w:rsidRPr="001B0FD1">
        <w:tab/>
        <w:t>nedelsiant, bet ne vėliau kaip per 2 (dvi) darbo dienas po Vietos projekto patikros vietoje atlikimo informuoti Agentūrą, jei atlikęs Vietos projekto patikrą jo įgyvendinimo vietoje, įtaria, kad Vietos projekto vykdytojo pažeidimai yra nusikalstamo pobūdžio;</w:t>
      </w:r>
    </w:p>
    <w:p w:rsidR="004468D6" w:rsidRPr="001B0FD1" w:rsidRDefault="004468D6">
      <w:pPr>
        <w:tabs>
          <w:tab w:val="left" w:pos="1260"/>
          <w:tab w:val="left" w:pos="1440"/>
          <w:tab w:val="left" w:pos="1620"/>
        </w:tabs>
        <w:spacing w:line="360" w:lineRule="auto"/>
        <w:ind w:firstLine="851"/>
        <w:jc w:val="both"/>
      </w:pPr>
      <w:r w:rsidRPr="001B0FD1">
        <w:t xml:space="preserve">19.12. viešinti savo veiklos teritorijoje informaciją apie pasirašytą Sutartį, nurodant Vietos projekto vykdytojo pavadinimą, Vietos projekto pavadinimą, trumpą Vietos projekto aprašymą, Vietos projekto kodą, prašomą Lėšų sumą Vietos projektui įgyvendinti </w:t>
      </w:r>
      <w:r w:rsidRPr="001B0FD1">
        <w:rPr>
          <w:i/>
        </w:rPr>
        <w:t>(ir PVM sumą)</w:t>
      </w:r>
      <w:r w:rsidRPr="001B0FD1">
        <w:rPr>
          <w:rStyle w:val="FootnoteReference"/>
          <w:i/>
        </w:rPr>
        <w:footnoteReference w:id="24"/>
      </w:r>
      <w:r w:rsidRPr="001B0FD1">
        <w:t>.</w:t>
      </w:r>
    </w:p>
    <w:p w:rsidR="004468D6" w:rsidRPr="001B0FD1" w:rsidRDefault="004468D6">
      <w:pPr>
        <w:tabs>
          <w:tab w:val="left" w:pos="1260"/>
          <w:tab w:val="left" w:pos="1440"/>
          <w:tab w:val="left" w:pos="1620"/>
        </w:tabs>
        <w:spacing w:line="360" w:lineRule="auto"/>
        <w:ind w:firstLine="851"/>
        <w:jc w:val="both"/>
      </w:pPr>
      <w:r w:rsidRPr="001B0FD1">
        <w:lastRenderedPageBreak/>
        <w:t>20. Str</w:t>
      </w:r>
      <w:r w:rsidR="00717606">
        <w:t>ategijos vykdytojas turi kitų ES</w:t>
      </w:r>
      <w:r w:rsidRPr="001B0FD1">
        <w:t xml:space="preserve"> ir Lietuvos Respublikos teisės aktuose nustatytų teisių ir įsipareigojimų, susijusių su šios Sutarties vykdymu.</w:t>
      </w:r>
    </w:p>
    <w:p w:rsidR="004468D6" w:rsidRPr="001B0FD1" w:rsidRDefault="004468D6">
      <w:pPr>
        <w:tabs>
          <w:tab w:val="left" w:pos="1260"/>
          <w:tab w:val="left" w:pos="1440"/>
          <w:tab w:val="left" w:pos="1620"/>
        </w:tabs>
        <w:ind w:firstLine="902"/>
        <w:jc w:val="both"/>
      </w:pPr>
    </w:p>
    <w:p w:rsidR="004468D6" w:rsidRPr="001B0FD1" w:rsidRDefault="004468D6">
      <w:pPr>
        <w:tabs>
          <w:tab w:val="left" w:pos="1260"/>
          <w:tab w:val="left" w:pos="1440"/>
          <w:tab w:val="left" w:pos="1620"/>
        </w:tabs>
        <w:jc w:val="center"/>
        <w:rPr>
          <w:b/>
        </w:rPr>
      </w:pPr>
      <w:r w:rsidRPr="001B0FD1">
        <w:rPr>
          <w:b/>
        </w:rPr>
        <w:t>VI. AGENTŪROS TEISĖS IR PAREIGOS</w:t>
      </w:r>
    </w:p>
    <w:p w:rsidR="004468D6" w:rsidRPr="001B0FD1" w:rsidRDefault="004468D6">
      <w:pPr>
        <w:tabs>
          <w:tab w:val="left" w:pos="1260"/>
          <w:tab w:val="left" w:pos="1440"/>
          <w:tab w:val="left" w:pos="1620"/>
        </w:tabs>
        <w:jc w:val="center"/>
        <w:rPr>
          <w:b/>
          <w:color w:val="FF0000"/>
        </w:rPr>
      </w:pPr>
    </w:p>
    <w:p w:rsidR="004468D6" w:rsidRPr="001B0FD1" w:rsidRDefault="004468D6">
      <w:pPr>
        <w:spacing w:line="360" w:lineRule="auto"/>
        <w:ind w:right="57" w:firstLine="900"/>
        <w:jc w:val="both"/>
      </w:pPr>
      <w:r w:rsidRPr="001B0FD1">
        <w:t>21. Agentūra turi teisę:</w:t>
      </w:r>
    </w:p>
    <w:p w:rsidR="004468D6" w:rsidRPr="001B0FD1" w:rsidRDefault="004468D6">
      <w:pPr>
        <w:tabs>
          <w:tab w:val="left" w:pos="1260"/>
          <w:tab w:val="left" w:pos="1440"/>
          <w:tab w:val="left" w:pos="1620"/>
        </w:tabs>
        <w:spacing w:line="360" w:lineRule="auto"/>
        <w:ind w:firstLine="900"/>
        <w:jc w:val="both"/>
      </w:pPr>
      <w:r w:rsidRPr="001B0FD1">
        <w:t>21.1.</w:t>
      </w:r>
      <w:r w:rsidRPr="001B0FD1">
        <w:tab/>
        <w:t>nustačius Sutarties pažeidimų, sumažinti Lėšas, neskirti Lėšų, susigrąžinti Lėšas ar jų dalį ir (arba) nutraukti Sutartį, paaiškėjus aplinkybėms, išvardintoms Sutarties 22.2-22.3 punktuose ir 27 punkte.</w:t>
      </w:r>
    </w:p>
    <w:p w:rsidR="004468D6" w:rsidRPr="001B0FD1" w:rsidRDefault="004468D6">
      <w:pPr>
        <w:spacing w:line="360" w:lineRule="auto"/>
        <w:ind w:right="57" w:firstLine="900"/>
        <w:jc w:val="both"/>
      </w:pPr>
      <w:r w:rsidRPr="001B0FD1">
        <w:t>21.2. gauti papildomus ir tikrinti turimus duomenis įvairiose duomenų bazėse apie Vietos projekto vykdytoją, jo vadovą, dalyvius bei kitus fizinius ir juridinius asmenis, dalyvaujančius įgyvendinant Vietos projektą, sutartinių įsipareigojimų vykdymo laikotarpiu;</w:t>
      </w:r>
    </w:p>
    <w:p w:rsidR="004468D6" w:rsidRPr="001B0FD1" w:rsidRDefault="004468D6">
      <w:pPr>
        <w:pStyle w:val="BodyTextIndent"/>
        <w:tabs>
          <w:tab w:val="num" w:pos="1070"/>
          <w:tab w:val="left" w:pos="1260"/>
          <w:tab w:val="left" w:pos="1440"/>
          <w:tab w:val="left" w:pos="1620"/>
        </w:tabs>
        <w:spacing w:line="360" w:lineRule="auto"/>
        <w:ind w:firstLine="900"/>
        <w:jc w:val="both"/>
      </w:pPr>
      <w:r w:rsidRPr="001B0FD1">
        <w:t xml:space="preserve">21.3. 5 (penkerius) metus nuo Sutarties pasirašymo dienos tikrinti, ar Vietos projekto vykdytojas po Vietos projekto įgyvendinimo laikosi Sutartyje numatytų sąlygų. </w:t>
      </w:r>
    </w:p>
    <w:p w:rsidR="004468D6" w:rsidRPr="001B0FD1" w:rsidRDefault="004468D6">
      <w:pPr>
        <w:pStyle w:val="BodyTextIndent"/>
        <w:tabs>
          <w:tab w:val="num" w:pos="1070"/>
          <w:tab w:val="left" w:pos="1260"/>
          <w:tab w:val="left" w:pos="1440"/>
          <w:tab w:val="left" w:pos="1620"/>
        </w:tabs>
        <w:spacing w:line="360" w:lineRule="auto"/>
        <w:ind w:firstLine="900"/>
        <w:jc w:val="both"/>
      </w:pPr>
      <w:r w:rsidRPr="001B0FD1">
        <w:t>22.</w:t>
      </w:r>
      <w:r w:rsidRPr="001B0FD1">
        <w:tab/>
        <w:t>Agentūra privalo:</w:t>
      </w:r>
    </w:p>
    <w:p w:rsidR="004468D6" w:rsidRPr="001B0FD1" w:rsidRDefault="004468D6">
      <w:pPr>
        <w:tabs>
          <w:tab w:val="left" w:pos="0"/>
        </w:tabs>
        <w:spacing w:line="360" w:lineRule="auto"/>
        <w:ind w:right="57" w:firstLine="900"/>
        <w:jc w:val="both"/>
      </w:pPr>
      <w:r w:rsidRPr="001B0FD1">
        <w:t xml:space="preserve">22.1. ne vėliau kaip per 40 (keturiasdešimt) darbo dienų nuo tinkamo mokėjimo prašymo dokumentų gavimo ir užregistravimo </w:t>
      </w:r>
      <w:r w:rsidR="00717606">
        <w:t>Marijampolės TERPAS</w:t>
      </w:r>
      <w:r w:rsidRPr="001B0FD1">
        <w:t xml:space="preserve"> dienos (į šį terminą neįskaičiuojamas paklausimų Vietos projekto vykdytojui bei patikrų vietoje atlikimo laikas), įvertinusi mokėjimo prašymą, pateiktus dokumentus ir sutartinių įsipareigojimų įvykdymą, bei priėmusi sprendimą dėl jo apmokėjimo, parengti pinigų užsakymo paraišką (-as) ir teikti Lietuvos Respublikos žemės ūkio ministerijai (toliau – Ministerija). Agentūra, gavusi Lėšas, per 5 (penkias) darbo dienas jas perveda Vietos projekto vykdytojui; </w:t>
      </w:r>
    </w:p>
    <w:p w:rsidR="004468D6" w:rsidRPr="001B0FD1" w:rsidRDefault="004468D6">
      <w:pPr>
        <w:tabs>
          <w:tab w:val="left" w:pos="900"/>
          <w:tab w:val="left" w:pos="1440"/>
        </w:tabs>
        <w:spacing w:line="360" w:lineRule="auto"/>
        <w:ind w:left="170" w:right="57" w:firstLine="730"/>
        <w:jc w:val="both"/>
      </w:pPr>
      <w:r w:rsidRPr="001B0FD1">
        <w:t>22.2.</w:t>
      </w:r>
      <w:r w:rsidRPr="001B0FD1">
        <w:tab/>
        <w:t xml:space="preserve"> Vietos projekto vykdytojui pavėluotai pateikus mokėjimo prašymą, taikyti sankcijas - mokėjimo prašymo vertinimo metu nustatytą Lėšų sumą mažinti 0,5 proc. už kiekvieną pavėluotą darbo dieną, išskyrus tuos atvejus, kai mokėjimo prašymas pateikiamas pavėluotai dėl nenugalimos jėgos </w:t>
      </w:r>
      <w:r w:rsidRPr="001B0FD1">
        <w:rPr>
          <w:i/>
        </w:rPr>
        <w:t>(force majeure)</w:t>
      </w:r>
      <w:r w:rsidRPr="001B0FD1">
        <w:t>;</w:t>
      </w:r>
    </w:p>
    <w:p w:rsidR="004468D6" w:rsidRPr="001B0FD1" w:rsidRDefault="004468D6">
      <w:pPr>
        <w:tabs>
          <w:tab w:val="left" w:pos="180"/>
          <w:tab w:val="left" w:pos="900"/>
        </w:tabs>
        <w:spacing w:line="360" w:lineRule="auto"/>
        <w:ind w:left="180" w:right="57" w:firstLine="720"/>
        <w:jc w:val="both"/>
      </w:pPr>
      <w:r w:rsidRPr="001B0FD1">
        <w:t>22.3. išnagrinėjusi Vietos projekto vykdytojo mokėjimo prašymą ir nustačiusi, kad prašoma Lėšų suma daugiau kaip 3 proc. viršija Vietos projekto vykdytojui mokėtiną sumą, nustatytą išnagrinėjus mokėjimo prašymo pagrįstumą, mokėtiną Lėšų sumą sumažinti tų abiejų sumų skirtumu, išskyrus atvejus, jeigu Vietos projekto vykdytojas gali įrodyti, kad ne dėl jo kaltės buvo įtraukta reikalavimų neatitinkanti suma;</w:t>
      </w:r>
    </w:p>
    <w:p w:rsidR="004468D6" w:rsidRPr="001B0FD1" w:rsidRDefault="004468D6">
      <w:pPr>
        <w:pStyle w:val="BodyTextIndent"/>
        <w:tabs>
          <w:tab w:val="num" w:pos="900"/>
          <w:tab w:val="left" w:pos="1260"/>
          <w:tab w:val="left" w:pos="1440"/>
          <w:tab w:val="left" w:pos="1620"/>
        </w:tabs>
        <w:spacing w:line="360" w:lineRule="auto"/>
        <w:ind w:firstLine="900"/>
        <w:jc w:val="both"/>
      </w:pPr>
      <w:r w:rsidRPr="001B0FD1">
        <w:t>22.4. šioje Sutartyje ir teisės aktuose nustatyta tvarka ir sąlygomis vykdyti Lėšų ir Vietos projekto vykdytojo nuosavų lėšų, susijusių su Vietos projekto vykdymu, naudojimo finansinę kontrolę;</w:t>
      </w:r>
    </w:p>
    <w:p w:rsidR="004468D6" w:rsidRPr="001B0FD1" w:rsidRDefault="004468D6">
      <w:pPr>
        <w:tabs>
          <w:tab w:val="left" w:pos="1260"/>
          <w:tab w:val="left" w:pos="1440"/>
          <w:tab w:val="left" w:pos="1620"/>
        </w:tabs>
        <w:spacing w:line="360" w:lineRule="auto"/>
        <w:ind w:firstLine="900"/>
        <w:jc w:val="both"/>
      </w:pPr>
      <w:r w:rsidRPr="001B0FD1">
        <w:lastRenderedPageBreak/>
        <w:t xml:space="preserve">22.5. vertinti Vietos projekto vykdytojo mokėjimo prašymo tinkamumą, tikrinti ir tvirtinti visus Vietos projekto išlaidų apmokėjimo įrodymo bei išlaidų pagrindimo įrodymo dokumentus bei nustatyti tinkamas finansuoti vietos projekto išlaidas; </w:t>
      </w:r>
    </w:p>
    <w:p w:rsidR="004468D6" w:rsidRPr="001B0FD1" w:rsidRDefault="004468D6">
      <w:pPr>
        <w:tabs>
          <w:tab w:val="left" w:pos="0"/>
        </w:tabs>
        <w:spacing w:line="360" w:lineRule="auto"/>
        <w:ind w:right="57" w:firstLine="900"/>
        <w:jc w:val="both"/>
      </w:pPr>
      <w:r w:rsidRPr="001B0FD1">
        <w:t>22.6. saugoti visus su Vietos projekto įgyvendinimu susijusius dokumentus ne trumpiau kaip 10 (dešimt) metų nuo Sutarties pasirašymo dienos ir prireikus šiuos dokumentus pateikti Sutarties 25 punkte nurodytoms institucijoms;</w:t>
      </w:r>
    </w:p>
    <w:p w:rsidR="004468D6" w:rsidRPr="001B0FD1" w:rsidRDefault="004468D6">
      <w:pPr>
        <w:spacing w:line="360" w:lineRule="auto"/>
        <w:ind w:right="57" w:firstLine="900"/>
        <w:jc w:val="both"/>
      </w:pPr>
      <w:r w:rsidRPr="001B0FD1">
        <w:t>22.7. Vietos projekto vykdytojo prašymu, teikti Vietos projekto vykdytojui informaciją, susijusią su vykdomo Vietos projekto apskaita ir dokumentavimu;</w:t>
      </w:r>
    </w:p>
    <w:p w:rsidR="004468D6" w:rsidRPr="001B0FD1" w:rsidRDefault="004468D6">
      <w:pPr>
        <w:tabs>
          <w:tab w:val="left" w:pos="1260"/>
          <w:tab w:val="left" w:pos="1440"/>
          <w:tab w:val="left" w:pos="1620"/>
        </w:tabs>
        <w:spacing w:line="360" w:lineRule="auto"/>
        <w:ind w:firstLine="900"/>
        <w:jc w:val="both"/>
      </w:pPr>
      <w:r w:rsidRPr="001B0FD1">
        <w:t>22.8. mažiausiai 1 (vieną) kartą per Vietos projekto įgyvendinimo laikotarpį atlikti Vietos projekto patikrą jo įgyvendinimo vietoje;</w:t>
      </w:r>
    </w:p>
    <w:p w:rsidR="004468D6" w:rsidRPr="001B0FD1" w:rsidRDefault="004468D6">
      <w:pPr>
        <w:spacing w:line="360" w:lineRule="auto"/>
        <w:ind w:right="57" w:firstLine="900"/>
        <w:jc w:val="both"/>
      </w:pPr>
      <w:r w:rsidRPr="001B0FD1">
        <w:t>22.9. reikalauti iš Vietos projekto vykdytojo teisės aktuose nurodytos papildomos informacijos arba dokumentų, jeigu, Agentūros nuomone, pateiktos informacijos nepakanka tam, kad mokėjimo prašymas būtų patenkintas.</w:t>
      </w:r>
    </w:p>
    <w:p w:rsidR="004468D6" w:rsidRPr="001B0FD1" w:rsidRDefault="004468D6">
      <w:pPr>
        <w:tabs>
          <w:tab w:val="left" w:pos="1260"/>
          <w:tab w:val="left" w:pos="1440"/>
          <w:tab w:val="left" w:pos="1620"/>
        </w:tabs>
        <w:spacing w:line="360" w:lineRule="auto"/>
        <w:ind w:firstLine="900"/>
        <w:jc w:val="both"/>
      </w:pPr>
      <w:r w:rsidRPr="001B0FD1">
        <w:t>23.</w:t>
      </w:r>
      <w:r w:rsidRPr="001B0FD1">
        <w:tab/>
        <w:t xml:space="preserve">Jei Agentūros atstovas, atlikęs Vietos projekto patikrą vietoje, įtaria, kad Vietos projekto vykdytojo pažeidimai yra nusikalstamo pobūdžio arba iš Strategijos vykdytojo gavęs informaciją, nurodytą Sutarties 19.12 punkte, nedelsdamas, bet ne vėliau kaip per 3 (tris) darbo dienas po Vietos projekto patikros vietoje atlikimo, apie tai informuoja Ministeriją ir Finansinių nusikaltimų tyrimų tarnybą prie Lietuvos Respublikos Vidaus reikalų ministerijos. </w:t>
      </w:r>
    </w:p>
    <w:p w:rsidR="004468D6" w:rsidRPr="001B0FD1" w:rsidRDefault="00717606">
      <w:pPr>
        <w:tabs>
          <w:tab w:val="left" w:pos="1260"/>
          <w:tab w:val="left" w:pos="1440"/>
          <w:tab w:val="left" w:pos="1620"/>
        </w:tabs>
        <w:spacing w:line="360" w:lineRule="auto"/>
        <w:ind w:right="57" w:firstLine="900"/>
        <w:jc w:val="both"/>
      </w:pPr>
      <w:r>
        <w:t>24.</w:t>
      </w:r>
      <w:r>
        <w:tab/>
        <w:t>Agentūra turi kitų ES</w:t>
      </w:r>
      <w:r w:rsidR="004468D6" w:rsidRPr="001B0FD1">
        <w:t xml:space="preserve"> ir Lietuvos Respublikos teisės aktuose nustatytų teisių ir įsipareigojimų, susijusių su šios Sutarties vykdymu.</w:t>
      </w:r>
    </w:p>
    <w:p w:rsidR="004468D6" w:rsidRPr="001B0FD1" w:rsidRDefault="004468D6">
      <w:pPr>
        <w:tabs>
          <w:tab w:val="left" w:pos="1260"/>
          <w:tab w:val="left" w:pos="1440"/>
          <w:tab w:val="left" w:pos="1620"/>
        </w:tabs>
        <w:ind w:right="57" w:firstLine="902"/>
        <w:jc w:val="both"/>
      </w:pPr>
    </w:p>
    <w:p w:rsidR="004468D6" w:rsidRPr="001B0FD1" w:rsidRDefault="004468D6">
      <w:pPr>
        <w:tabs>
          <w:tab w:val="left" w:pos="1260"/>
          <w:tab w:val="left" w:pos="1440"/>
          <w:tab w:val="left" w:pos="1620"/>
        </w:tabs>
        <w:jc w:val="center"/>
        <w:rPr>
          <w:b/>
        </w:rPr>
      </w:pPr>
      <w:r w:rsidRPr="001B0FD1">
        <w:rPr>
          <w:b/>
        </w:rPr>
        <w:t>VII. SUTARTIES VYKDYMO KONTROLĖ</w:t>
      </w:r>
    </w:p>
    <w:p w:rsidR="004468D6" w:rsidRPr="001B0FD1" w:rsidRDefault="004468D6">
      <w:pPr>
        <w:tabs>
          <w:tab w:val="left" w:pos="1260"/>
          <w:tab w:val="left" w:pos="1440"/>
          <w:tab w:val="left" w:pos="1620"/>
        </w:tabs>
        <w:jc w:val="center"/>
        <w:rPr>
          <w:color w:val="FF0000"/>
        </w:rPr>
      </w:pPr>
    </w:p>
    <w:p w:rsidR="004468D6" w:rsidRPr="001B0FD1" w:rsidRDefault="00717606">
      <w:pPr>
        <w:tabs>
          <w:tab w:val="left" w:pos="1260"/>
          <w:tab w:val="left" w:pos="1440"/>
          <w:tab w:val="left" w:pos="1620"/>
        </w:tabs>
        <w:spacing w:line="360" w:lineRule="auto"/>
        <w:ind w:firstLine="900"/>
        <w:jc w:val="both"/>
      </w:pPr>
      <w:r>
        <w:t>25.</w:t>
      </w:r>
      <w:r>
        <w:tab/>
        <w:t>ES</w:t>
      </w:r>
      <w:r w:rsidR="004468D6" w:rsidRPr="001B0FD1">
        <w:t xml:space="preserve"> ir Lietuvos Respublikos kontroliuojančios institucijos bei šių institucijų įgalioti asmenys turi teisę audituoti ir kontroliuoti, kaip įgyvendinamas Vietos projektas, taip pat turi teisę audituoti ir kontroliuoti Vietos projekto vykdytojo finansinę–ūkinę veiklą, kiek ji susijusi su Vietos projekto įgyvendinimu, ir visas kitas aplinkybes, susijusias su Vietos projektu ir Sutartimi, Vietos projekto vykdymo laikotarpiu ir 10 (dešimt) metų nuo Sutarties pasirašymo dienos.</w:t>
      </w:r>
    </w:p>
    <w:p w:rsidR="004468D6" w:rsidRPr="001B0FD1" w:rsidRDefault="004468D6">
      <w:pPr>
        <w:tabs>
          <w:tab w:val="left" w:pos="1260"/>
          <w:tab w:val="left" w:pos="1440"/>
          <w:tab w:val="left" w:pos="1620"/>
        </w:tabs>
        <w:spacing w:line="360" w:lineRule="auto"/>
        <w:ind w:firstLine="900"/>
        <w:jc w:val="both"/>
      </w:pPr>
      <w:r w:rsidRPr="001B0FD1">
        <w:t>26.</w:t>
      </w:r>
      <w:r w:rsidRPr="001B0FD1">
        <w:tab/>
        <w:t>Vietos projekto vykdytojas privalo bendradarbiauti su institucijomis bei asmenimis, nurodytais Sutarties 25 punkte, laiku teikti jiems visą pageidaujamą informaciją, leisti ir sudaryti sąlygas jiems tikrinti Vietos projekto įgyvendinimą ir veiklą vietoje, įeiti į visas gamybines, pagalbines ir kitas patalpas, susipažinti su dokumentais, susijusiais su Vietos projekto įgyvendinimu, apskaita bei šios Sutarties vykdymu.</w:t>
      </w:r>
    </w:p>
    <w:p w:rsidR="004468D6" w:rsidRPr="001B0FD1" w:rsidRDefault="004468D6">
      <w:pPr>
        <w:tabs>
          <w:tab w:val="left" w:pos="1260"/>
          <w:tab w:val="left" w:pos="1440"/>
          <w:tab w:val="left" w:pos="1620"/>
        </w:tabs>
        <w:ind w:firstLine="900"/>
        <w:jc w:val="both"/>
        <w:rPr>
          <w:color w:val="FF0000"/>
        </w:rPr>
      </w:pPr>
    </w:p>
    <w:p w:rsidR="004468D6" w:rsidRPr="001B0FD1" w:rsidRDefault="004468D6">
      <w:pPr>
        <w:tabs>
          <w:tab w:val="left" w:pos="1260"/>
          <w:tab w:val="left" w:pos="1440"/>
          <w:tab w:val="left" w:pos="1620"/>
        </w:tabs>
        <w:jc w:val="center"/>
        <w:rPr>
          <w:b/>
        </w:rPr>
      </w:pPr>
      <w:r w:rsidRPr="001B0FD1">
        <w:rPr>
          <w:b/>
        </w:rPr>
        <w:t>VIII. SUTARTIES PAŽEIDIMAI</w:t>
      </w:r>
    </w:p>
    <w:p w:rsidR="004468D6" w:rsidRPr="001B0FD1" w:rsidRDefault="004468D6">
      <w:pPr>
        <w:tabs>
          <w:tab w:val="left" w:pos="1260"/>
          <w:tab w:val="left" w:pos="1440"/>
          <w:tab w:val="left" w:pos="1620"/>
        </w:tabs>
        <w:jc w:val="center"/>
      </w:pPr>
    </w:p>
    <w:p w:rsidR="004468D6" w:rsidRPr="001B0FD1" w:rsidRDefault="004468D6">
      <w:pPr>
        <w:spacing w:line="360" w:lineRule="auto"/>
        <w:ind w:firstLine="851"/>
        <w:jc w:val="both"/>
      </w:pPr>
      <w:r w:rsidRPr="001B0FD1">
        <w:lastRenderedPageBreak/>
        <w:t>27. Sutarties pažeidimas gali būti nustatomas tuomet, kai Vietos projekto vykdytojas:</w:t>
      </w:r>
    </w:p>
    <w:p w:rsidR="004468D6" w:rsidRPr="001B0FD1" w:rsidRDefault="004468D6">
      <w:pPr>
        <w:spacing w:line="360" w:lineRule="auto"/>
        <w:ind w:firstLine="851"/>
        <w:jc w:val="both"/>
      </w:pPr>
      <w:r w:rsidRPr="001B0FD1">
        <w:t>27.1. nepateikia mokėjimo prašymų (-o), Vietos projekto įgyvendinimo ataskaitų (-os) ir (arba) kitų dokumentų šioje Sutartyje, Bendrosiose ir (arba) Specialiosiose taisyklėse nustatyta tvarka;</w:t>
      </w:r>
    </w:p>
    <w:p w:rsidR="004468D6" w:rsidRPr="001B0FD1" w:rsidRDefault="004468D6">
      <w:pPr>
        <w:spacing w:line="360" w:lineRule="auto"/>
        <w:ind w:firstLine="851"/>
        <w:jc w:val="both"/>
      </w:pPr>
      <w:r w:rsidRPr="001B0FD1">
        <w:t>27.2. teikdamas Paraišką, mokėjimo prašymą, Vietos projekto įgyvendinimo ataskaitą ar kitus dokumentus, pateikia neteisingą informaciją arba nuslepia informaciją, turinčią reikšmės sprendimo suteikti Lėšas ir (arba) išmokėti Lėšas priėmimui arba tinkamai Paraiškos ir Vietos projekto kontrolei vykdyti;</w:t>
      </w:r>
    </w:p>
    <w:p w:rsidR="004468D6" w:rsidRPr="001B0FD1" w:rsidRDefault="004468D6">
      <w:pPr>
        <w:spacing w:line="360" w:lineRule="auto"/>
        <w:ind w:firstLine="851"/>
        <w:jc w:val="both"/>
        <w:rPr>
          <w:color w:val="FF0000"/>
        </w:rPr>
      </w:pPr>
      <w:r w:rsidRPr="001B0FD1">
        <w:t>27.3. nepradeda vykdyti Vietos projekto iki Sutarties 3.1 punkte nustatyto termino;</w:t>
      </w:r>
      <w:r w:rsidRPr="001B0FD1">
        <w:rPr>
          <w:color w:val="FF0000"/>
        </w:rPr>
        <w:t xml:space="preserve"> </w:t>
      </w:r>
    </w:p>
    <w:p w:rsidR="004468D6" w:rsidRPr="001B0FD1" w:rsidRDefault="004468D6">
      <w:pPr>
        <w:tabs>
          <w:tab w:val="num" w:pos="660"/>
        </w:tabs>
        <w:spacing w:line="360" w:lineRule="auto"/>
        <w:ind w:firstLine="851"/>
        <w:jc w:val="both"/>
      </w:pPr>
      <w:r w:rsidRPr="001B0FD1">
        <w:t>27.4. vykdyd</w:t>
      </w:r>
      <w:r w:rsidR="00717606">
        <w:t>amas Vietos projektą, pažeidė ES</w:t>
      </w:r>
      <w:r w:rsidRPr="001B0FD1">
        <w:t xml:space="preserve"> arba Lietuvos Respublikos teisės aktų reikalavimus, kiek jie susiję su Vietos projekto įgyvendinimu;</w:t>
      </w:r>
    </w:p>
    <w:p w:rsidR="004468D6" w:rsidRPr="001B0FD1" w:rsidRDefault="004468D6">
      <w:pPr>
        <w:spacing w:line="360" w:lineRule="auto"/>
        <w:ind w:firstLine="851"/>
        <w:jc w:val="both"/>
      </w:pPr>
      <w:r w:rsidRPr="001B0FD1">
        <w:t>27.5. nustojo vykdyti Vietos projektą, negali pasiekti Sutartyje ir (arba) Paraiškoje nustatytų Vietos projekto uždavinių, tikslų ir apie tai neinformavo Agentūros ir Strategijos vykdytojo;</w:t>
      </w:r>
    </w:p>
    <w:p w:rsidR="004468D6" w:rsidRPr="001B0FD1" w:rsidRDefault="004468D6">
      <w:pPr>
        <w:spacing w:line="360" w:lineRule="auto"/>
        <w:ind w:firstLine="851"/>
        <w:jc w:val="both"/>
      </w:pPr>
      <w:r w:rsidRPr="001B0FD1">
        <w:t>27.6. suteikia kitam asmeniui įgaliojimą Vietos projekto veiklai vykdyti be Agentūros ir Strategijos vykdytojo rašytinio sutikimo;</w:t>
      </w:r>
    </w:p>
    <w:p w:rsidR="004468D6" w:rsidRPr="001B0FD1" w:rsidRDefault="004468D6">
      <w:pPr>
        <w:spacing w:line="360" w:lineRule="auto"/>
        <w:ind w:firstLine="851"/>
        <w:jc w:val="both"/>
      </w:pPr>
      <w:r w:rsidRPr="001B0FD1">
        <w:t>27.7. per 5 (penkerius) metus nuo Sutarties pasirašymo dienos be rašytinio Agentūros ir Strategijos vykdytojo sutikimo pakeičia pagal Sutartį remiamos veiklos pobūdį, parduoda ar kitaip perleidžia iš Lėšų įsigytą turtą;</w:t>
      </w:r>
    </w:p>
    <w:p w:rsidR="004468D6" w:rsidRPr="001B0FD1" w:rsidRDefault="004468D6">
      <w:pPr>
        <w:spacing w:line="360" w:lineRule="auto"/>
        <w:ind w:firstLine="851"/>
        <w:jc w:val="both"/>
      </w:pPr>
      <w:r w:rsidRPr="001B0FD1">
        <w:t>27.8. nesuderinęs su Strategijos vykdytoju ir Agentūra, perleidžia tretiesiems asmenims savo įsipareigojimus arba teises pagal Sutartį;</w:t>
      </w:r>
    </w:p>
    <w:p w:rsidR="004468D6" w:rsidRPr="001B0FD1" w:rsidRDefault="004468D6">
      <w:pPr>
        <w:spacing w:line="360" w:lineRule="auto"/>
        <w:ind w:firstLine="851"/>
        <w:jc w:val="both"/>
      </w:pPr>
      <w:r w:rsidRPr="001B0FD1">
        <w:t>27.9. tampa bankrutuojančiu arba likviduojamu Vietos projekto įgyvendinimo metu;</w:t>
      </w:r>
    </w:p>
    <w:p w:rsidR="004468D6" w:rsidRPr="001B0FD1" w:rsidRDefault="004468D6">
      <w:pPr>
        <w:spacing w:line="360" w:lineRule="auto"/>
        <w:ind w:firstLine="851"/>
        <w:jc w:val="both"/>
      </w:pPr>
      <w:r w:rsidRPr="001B0FD1">
        <w:t>27.10. nevykdo Sutarties sąlygų, susijusių su turto draudimu;</w:t>
      </w:r>
    </w:p>
    <w:p w:rsidR="004468D6" w:rsidRPr="001B0FD1" w:rsidRDefault="004468D6">
      <w:pPr>
        <w:spacing w:line="360" w:lineRule="auto"/>
        <w:ind w:firstLine="851"/>
        <w:jc w:val="both"/>
      </w:pPr>
      <w:r w:rsidRPr="001B0FD1">
        <w:t>27.11. nesudaro sąlygų ar neleidžia Sutarties 25 punkte nurodytiems asmenims, turintiems teisę audituoti ir kontroliuoti kaip vykdomas Vietos projektas, apžiūrėti vietoje ir (arba) patikrinti, kaip įgyvendinamas Vietos projektas ir (arba) kaip vykdoma veikla po Lėšų skyrimo ir (arba) Vietos projekto pabaigos;</w:t>
      </w:r>
    </w:p>
    <w:p w:rsidR="004468D6" w:rsidRPr="001B0FD1" w:rsidRDefault="004468D6">
      <w:pPr>
        <w:spacing w:line="360" w:lineRule="auto"/>
        <w:ind w:firstLine="851"/>
        <w:jc w:val="both"/>
      </w:pPr>
      <w:r w:rsidRPr="001B0FD1">
        <w:t xml:space="preserve">27.12. nevykdo Sutarties sąlygų, nustatančių Vietos projekto vykdytojo pareigą tvarkyti apskaitą taip, kad apskaitos informacija būtų tinkama, objektyvi ir palyginama, pateikiama laiku, išsami ir naudinga vidaus ir išorės vartotojams; </w:t>
      </w:r>
    </w:p>
    <w:p w:rsidR="004468D6" w:rsidRPr="00717606" w:rsidRDefault="004468D6">
      <w:pPr>
        <w:pStyle w:val="Bodytext0"/>
        <w:tabs>
          <w:tab w:val="left" w:pos="0"/>
        </w:tabs>
        <w:spacing w:line="360" w:lineRule="auto"/>
        <w:ind w:firstLine="851"/>
        <w:rPr>
          <w:rFonts w:ascii="Times New Roman" w:hAnsi="Times New Roman"/>
          <w:sz w:val="24"/>
          <w:szCs w:val="24"/>
          <w:lang w:val="lt-LT"/>
        </w:rPr>
      </w:pPr>
      <w:r w:rsidRPr="00717606">
        <w:rPr>
          <w:rFonts w:ascii="Times New Roman" w:hAnsi="Times New Roman"/>
          <w:sz w:val="24"/>
          <w:szCs w:val="24"/>
          <w:lang w:val="lt-LT"/>
        </w:rPr>
        <w:t xml:space="preserve">27.13. pažeidžia teisės aktuose ir Sutartyje nustatytą dokumentų saugojimo tvarką; </w:t>
      </w:r>
    </w:p>
    <w:p w:rsidR="004468D6" w:rsidRPr="001B0FD1" w:rsidRDefault="004468D6">
      <w:pPr>
        <w:pStyle w:val="Bodytext0"/>
        <w:tabs>
          <w:tab w:val="left" w:pos="720"/>
        </w:tabs>
        <w:spacing w:line="360" w:lineRule="auto"/>
        <w:ind w:firstLine="851"/>
        <w:rPr>
          <w:rFonts w:ascii="Times New Roman" w:hAnsi="Times New Roman"/>
          <w:sz w:val="24"/>
          <w:szCs w:val="24"/>
          <w:lang w:val="lt-LT"/>
        </w:rPr>
      </w:pPr>
      <w:r w:rsidRPr="001B0FD1">
        <w:rPr>
          <w:rFonts w:ascii="Times New Roman" w:hAnsi="Times New Roman"/>
          <w:sz w:val="24"/>
          <w:szCs w:val="24"/>
          <w:lang w:val="lt-LT"/>
        </w:rPr>
        <w:t xml:space="preserve">27.14. sistemingai pažeidinėja aplinkos apsaugos, priešgaisrines, higienos, veterinarijos ir </w:t>
      </w:r>
    </w:p>
    <w:p w:rsidR="004468D6" w:rsidRPr="001B0FD1" w:rsidRDefault="004468D6">
      <w:pPr>
        <w:pStyle w:val="Bodytext0"/>
        <w:tabs>
          <w:tab w:val="left" w:pos="720"/>
        </w:tabs>
        <w:spacing w:line="360" w:lineRule="auto"/>
        <w:ind w:firstLine="0"/>
        <w:rPr>
          <w:rFonts w:ascii="Times New Roman" w:hAnsi="Times New Roman"/>
          <w:sz w:val="24"/>
          <w:szCs w:val="24"/>
          <w:lang w:val="lt-LT"/>
        </w:rPr>
      </w:pPr>
      <w:r w:rsidRPr="001B0FD1">
        <w:rPr>
          <w:rFonts w:ascii="Times New Roman" w:hAnsi="Times New Roman"/>
          <w:sz w:val="24"/>
          <w:szCs w:val="24"/>
          <w:lang w:val="lt-LT"/>
        </w:rPr>
        <w:t>kitas taisykles, reglamentuojančias Vietos projekto vykdytojo veiklą;</w:t>
      </w:r>
    </w:p>
    <w:p w:rsidR="004468D6" w:rsidRPr="001B0FD1" w:rsidRDefault="004468D6">
      <w:pPr>
        <w:pStyle w:val="BodyText"/>
        <w:numPr>
          <w:ilvl w:val="1"/>
          <w:numId w:val="0"/>
        </w:numPr>
        <w:tabs>
          <w:tab w:val="num" w:pos="0"/>
        </w:tabs>
        <w:spacing w:after="0" w:line="360" w:lineRule="auto"/>
        <w:ind w:firstLine="851"/>
        <w:jc w:val="both"/>
      </w:pPr>
      <w:r w:rsidRPr="001B0FD1">
        <w:lastRenderedPageBreak/>
        <w:t xml:space="preserve">27.15. neužtikrina, kad išlaidos, kurioms finansuoti buvo prašoma Lėšų, nebūtų finansuojamos iš </w:t>
      </w:r>
      <w:r w:rsidR="00717606">
        <w:t>kitų nacionalinių programų ir ES</w:t>
      </w:r>
      <w:r w:rsidRPr="001B0FD1">
        <w:t xml:space="preserve"> fondų;</w:t>
      </w:r>
    </w:p>
    <w:p w:rsidR="004468D6" w:rsidRPr="001B0FD1" w:rsidRDefault="004468D6">
      <w:pPr>
        <w:pStyle w:val="BodyText"/>
        <w:numPr>
          <w:ilvl w:val="1"/>
          <w:numId w:val="0"/>
        </w:numPr>
        <w:tabs>
          <w:tab w:val="num" w:pos="0"/>
        </w:tabs>
        <w:spacing w:after="0" w:line="360" w:lineRule="auto"/>
        <w:ind w:firstLine="851"/>
        <w:jc w:val="both"/>
      </w:pPr>
      <w:r w:rsidRPr="001B0FD1">
        <w:t>27.16. nevykdo gautų Lėšų viešinimo;</w:t>
      </w:r>
    </w:p>
    <w:p w:rsidR="004468D6" w:rsidRPr="001B0FD1" w:rsidRDefault="004468D6">
      <w:pPr>
        <w:pStyle w:val="BodyText"/>
        <w:numPr>
          <w:ilvl w:val="1"/>
          <w:numId w:val="0"/>
        </w:numPr>
        <w:tabs>
          <w:tab w:val="num" w:pos="720"/>
        </w:tabs>
        <w:spacing w:after="0" w:line="360" w:lineRule="auto"/>
        <w:ind w:firstLine="851"/>
        <w:jc w:val="both"/>
      </w:pPr>
      <w:r w:rsidRPr="001B0FD1">
        <w:t>27.17. nevykdo reguliarios Vietos projekto įgyvendinimo stebėsenos, kad užtikrintų Vietos projekto įgyvendinimą, kaip numatyta Paraiškoje ir (arba) Vietos projekto veiklos apraše;</w:t>
      </w:r>
    </w:p>
    <w:p w:rsidR="004468D6" w:rsidRPr="001B0FD1" w:rsidRDefault="004468D6">
      <w:pPr>
        <w:pStyle w:val="BodyText"/>
        <w:numPr>
          <w:ilvl w:val="1"/>
          <w:numId w:val="0"/>
        </w:numPr>
        <w:tabs>
          <w:tab w:val="num" w:pos="0"/>
        </w:tabs>
        <w:spacing w:after="0" w:line="360" w:lineRule="auto"/>
        <w:ind w:firstLine="851"/>
        <w:jc w:val="both"/>
      </w:pPr>
      <w:r w:rsidRPr="001B0FD1">
        <w:t>27.18. negrąžina Agentūrai klaidingai apskaičiuotų ir pervestų į atsiskaitomąją sąskaitą Lėšų ir (arba) PVM sumos, apmokamos iš šiam tikslui skirtų Ministerijos bendrųjų valstybės biudžeto asignavimų;</w:t>
      </w:r>
    </w:p>
    <w:p w:rsidR="004468D6" w:rsidRPr="001B0FD1" w:rsidRDefault="004468D6">
      <w:pPr>
        <w:pStyle w:val="Bodytext0"/>
        <w:tabs>
          <w:tab w:val="left" w:pos="720"/>
        </w:tabs>
        <w:spacing w:line="360" w:lineRule="auto"/>
        <w:ind w:firstLine="851"/>
        <w:rPr>
          <w:rFonts w:ascii="Times New Roman" w:hAnsi="Times New Roman"/>
          <w:sz w:val="24"/>
          <w:szCs w:val="24"/>
          <w:lang w:val="lt-LT"/>
        </w:rPr>
      </w:pPr>
      <w:r w:rsidRPr="001B0FD1">
        <w:rPr>
          <w:rFonts w:ascii="Times New Roman" w:hAnsi="Times New Roman"/>
          <w:sz w:val="24"/>
          <w:szCs w:val="24"/>
          <w:lang w:val="lt-LT"/>
        </w:rPr>
        <w:t>27.19. prieštarauja, kad informacija apie pateiktą Paraišką, nurodant pareiškėją, Vietos projekto pavadinimą, Paraiškos registracijos numerį ir prašomą ir (arba) gautą Lėšų sumą, būtų skelbiama Strategijos vykdytojo veiklos teritorijoje ir</w:t>
      </w:r>
      <w:r w:rsidRPr="001B0FD1">
        <w:rPr>
          <w:sz w:val="22"/>
          <w:szCs w:val="22"/>
          <w:lang w:val="lt-LT"/>
        </w:rPr>
        <w:t xml:space="preserve"> </w:t>
      </w:r>
      <w:r w:rsidRPr="001B0FD1">
        <w:rPr>
          <w:rFonts w:ascii="Times New Roman" w:hAnsi="Times New Roman"/>
          <w:sz w:val="24"/>
          <w:szCs w:val="24"/>
          <w:lang w:val="lt-LT"/>
        </w:rPr>
        <w:t xml:space="preserve">Agentūros interneto svetainėje; </w:t>
      </w:r>
    </w:p>
    <w:p w:rsidR="004468D6" w:rsidRPr="001B0FD1" w:rsidRDefault="004468D6">
      <w:pPr>
        <w:pStyle w:val="Bodytext0"/>
        <w:tabs>
          <w:tab w:val="left" w:pos="720"/>
        </w:tabs>
        <w:spacing w:line="360" w:lineRule="auto"/>
        <w:ind w:firstLine="851"/>
        <w:rPr>
          <w:rFonts w:ascii="Times New Roman" w:hAnsi="Times New Roman"/>
          <w:sz w:val="24"/>
          <w:szCs w:val="24"/>
          <w:lang w:val="lt-LT"/>
        </w:rPr>
      </w:pPr>
      <w:r w:rsidRPr="001B0FD1">
        <w:rPr>
          <w:rFonts w:ascii="Times New Roman" w:hAnsi="Times New Roman"/>
          <w:sz w:val="24"/>
          <w:szCs w:val="24"/>
          <w:lang w:val="lt-LT"/>
        </w:rPr>
        <w:t>27.20. nesilaiko su skirtomis Lėšomis susijusių įsipareigojimų;</w:t>
      </w:r>
    </w:p>
    <w:p w:rsidR="004468D6" w:rsidRPr="001B0FD1" w:rsidRDefault="004468D6">
      <w:pPr>
        <w:pStyle w:val="Bodytext0"/>
        <w:tabs>
          <w:tab w:val="left" w:pos="0"/>
        </w:tabs>
        <w:spacing w:line="360" w:lineRule="auto"/>
        <w:ind w:firstLine="851"/>
        <w:rPr>
          <w:rFonts w:ascii="Times New Roman" w:hAnsi="Times New Roman"/>
          <w:sz w:val="24"/>
          <w:szCs w:val="24"/>
          <w:lang w:val="lt-LT"/>
        </w:rPr>
      </w:pPr>
      <w:r w:rsidRPr="001B0FD1">
        <w:rPr>
          <w:rFonts w:ascii="Times New Roman" w:hAnsi="Times New Roman"/>
          <w:sz w:val="24"/>
          <w:szCs w:val="24"/>
          <w:lang w:val="lt-LT"/>
        </w:rPr>
        <w:t>27.21. pažeidžia kitas Sutarties, Lėšų skyrimo bei naudojimo sąlygas.</w:t>
      </w:r>
    </w:p>
    <w:p w:rsidR="004468D6" w:rsidRPr="001B0FD1" w:rsidRDefault="004468D6">
      <w:pPr>
        <w:pStyle w:val="BodyTextIndent2"/>
        <w:tabs>
          <w:tab w:val="left" w:pos="0"/>
        </w:tabs>
        <w:spacing w:after="0" w:line="360" w:lineRule="auto"/>
        <w:ind w:left="0" w:firstLine="851"/>
        <w:jc w:val="both"/>
      </w:pPr>
      <w:r w:rsidRPr="001B0FD1">
        <w:t>28. Vietos projekto vykdytojas, gavęs Agentūros sprendimą dėl Lėšų sumažinimo, Lėšų neskyrimo, Lėšų ar jų dalies susigrąžinimo ir (arba) Sutarties nutraukimo, privalo per sprendime nustatytą terminą įvykdyti sprendime išvardytus reikalavimus ir (arba) grąžinti Lėšas į sprendime nurodytą sąskaitą bei apie reikalavimų įvykdymą raštu informuoti Strategijos vykdytoją ir Agentūrą.</w:t>
      </w:r>
    </w:p>
    <w:p w:rsidR="004468D6" w:rsidRPr="001B0FD1" w:rsidRDefault="004468D6">
      <w:pPr>
        <w:tabs>
          <w:tab w:val="left" w:pos="1260"/>
          <w:tab w:val="left" w:pos="1440"/>
          <w:tab w:val="left" w:pos="1620"/>
        </w:tabs>
        <w:spacing w:line="360" w:lineRule="auto"/>
        <w:ind w:firstLine="851"/>
        <w:jc w:val="both"/>
      </w:pPr>
      <w:r w:rsidRPr="001B0FD1">
        <w:t>29. Vietos projekto vykdytojui per 28 punkte minimą sprendime nustatytą terminą negrąžinus Lėšų ar jų dalies, yra skaičiuojamos palūkanos. Palūkanos už pavėluotas grąžinti Lėšas apskaičiuojamos teisės aktų nustatyta tvarka</w:t>
      </w:r>
    </w:p>
    <w:p w:rsidR="004468D6" w:rsidRPr="001B0FD1" w:rsidRDefault="004468D6">
      <w:pPr>
        <w:tabs>
          <w:tab w:val="left" w:pos="0"/>
        </w:tabs>
        <w:spacing w:line="360" w:lineRule="auto"/>
        <w:ind w:firstLine="851"/>
        <w:jc w:val="both"/>
      </w:pPr>
      <w:r w:rsidRPr="001B0FD1">
        <w:t>30. Per 10 (dešimt) darbo dienų po Sutarties 28 punkte (išskyrus reikalavimą grąžinti Lėšas ar jų dalį) nurodyto Agentūros sprendimo gavimo dienos, Vietos projekto vykdytojas gali pateikti Strategijos vykdytojui ir Agentūrai motyvuotus paaiškinimus, papildomą informaciją ir dokumentus. Informaciją, pagrindžiančią paaiškinimus dėl priimto sprendimo, Strategijos vykdytojas ir Agentūra išnagrinėja ne vėliau kaip per 10 (dešimt) darbo dienų nuo jos gavimo dienos ir priima sprendimą. Apie nagrinėjimo rezultatus ir sprendimą informuojamas Vietos projekto vykdytojas.</w:t>
      </w:r>
    </w:p>
    <w:p w:rsidR="004468D6" w:rsidRPr="001B0FD1" w:rsidRDefault="004468D6">
      <w:pPr>
        <w:tabs>
          <w:tab w:val="left" w:pos="0"/>
        </w:tabs>
        <w:spacing w:line="360" w:lineRule="auto"/>
        <w:ind w:firstLine="851"/>
        <w:jc w:val="both"/>
      </w:pPr>
      <w:r w:rsidRPr="001B0FD1">
        <w:t>31. Sutartis laikoma nutraukta po to, kai Strategijos vykdytojas ir Agentūra priima atitinkamą sprendimą atmesti Vietos projekto vykdytojo paaiškinimus (pateiktus pagal Sutarties 30 punktą) kaip nepagrįstus arba, jei tokie paaiškinimai negauti nustatytu laiku, nuo tada, kai Vietos projekto vykdytojas gavo Sutarties 28 punkte nurodytą sprendimą.</w:t>
      </w:r>
    </w:p>
    <w:p w:rsidR="004468D6" w:rsidRPr="001B0FD1" w:rsidRDefault="004468D6">
      <w:pPr>
        <w:pStyle w:val="BodyTextIndent2"/>
        <w:tabs>
          <w:tab w:val="left" w:pos="0"/>
        </w:tabs>
        <w:spacing w:after="0" w:line="360" w:lineRule="auto"/>
        <w:ind w:left="0" w:firstLine="851"/>
        <w:jc w:val="both"/>
      </w:pPr>
      <w:r w:rsidRPr="001B0FD1">
        <w:t>32. Apie Sutarties nutraukimą Agentūra raštu informuoja Strategijos vykdytoją ir Vietos projekto vykdytoją.</w:t>
      </w:r>
    </w:p>
    <w:p w:rsidR="004468D6" w:rsidRPr="001B0FD1" w:rsidRDefault="004468D6">
      <w:pPr>
        <w:pStyle w:val="BodyTextIndent2"/>
        <w:tabs>
          <w:tab w:val="left" w:pos="0"/>
        </w:tabs>
        <w:spacing w:after="0" w:line="240" w:lineRule="auto"/>
        <w:ind w:left="0" w:firstLine="851"/>
        <w:jc w:val="both"/>
        <w:rPr>
          <w:color w:val="FF0000"/>
        </w:rPr>
      </w:pPr>
    </w:p>
    <w:p w:rsidR="004468D6" w:rsidRPr="001B0FD1" w:rsidRDefault="004468D6">
      <w:pPr>
        <w:tabs>
          <w:tab w:val="left" w:pos="1260"/>
          <w:tab w:val="left" w:pos="1440"/>
          <w:tab w:val="left" w:pos="1620"/>
        </w:tabs>
        <w:jc w:val="center"/>
        <w:rPr>
          <w:b/>
        </w:rPr>
      </w:pPr>
      <w:r w:rsidRPr="001B0FD1">
        <w:rPr>
          <w:b/>
        </w:rPr>
        <w:t>IX. SUTARTIES PAKEITIMAS, ATSISAKYMAS NUO SUTARTIES</w:t>
      </w:r>
    </w:p>
    <w:p w:rsidR="004468D6" w:rsidRPr="001B0FD1" w:rsidRDefault="004468D6">
      <w:pPr>
        <w:tabs>
          <w:tab w:val="left" w:pos="1260"/>
          <w:tab w:val="left" w:pos="1440"/>
          <w:tab w:val="left" w:pos="1620"/>
        </w:tabs>
        <w:jc w:val="center"/>
      </w:pPr>
    </w:p>
    <w:p w:rsidR="004468D6" w:rsidRPr="001B0FD1" w:rsidRDefault="004468D6">
      <w:pPr>
        <w:tabs>
          <w:tab w:val="left" w:pos="1260"/>
          <w:tab w:val="left" w:pos="1440"/>
          <w:tab w:val="left" w:pos="1620"/>
        </w:tabs>
        <w:spacing w:line="360" w:lineRule="auto"/>
        <w:ind w:firstLine="851"/>
        <w:jc w:val="both"/>
      </w:pPr>
      <w:r w:rsidRPr="001B0FD1">
        <w:t>33.</w:t>
      </w:r>
      <w:r w:rsidRPr="001B0FD1">
        <w:tab/>
        <w:t>Vietos projekto vykdytojas privalo raštu informuoti Strategijos vykdytoją apie visus pakeitimus, susijusius su Sutartimi ir Vietos projektu. Jokie su Strategijos vykdytoju bei Agentūra raštu nesuderinti esminiai Vietos projekte numatytos vykdyti veiklos pakeitimai, kurie paveiktų Vietos projekto pobūdį ir sąlygas arba suteiktu pernelyg didelio pranašumo privačiam ar viešajam juridiniam asmeniui, įvyktų dėl Lėšomis įgyto turto nuosavybės pobūdžio pasikeitimo arba dėl gamybinės veiklos nutraukimo ar perkėlimo į kitą vietą, Vietos projekto vykdytojui neleidžiami mažiausiai 5 (penkerius) metus po Sutarties pasirašymo.</w:t>
      </w:r>
    </w:p>
    <w:p w:rsidR="004468D6" w:rsidRPr="001B0FD1" w:rsidRDefault="004468D6">
      <w:pPr>
        <w:tabs>
          <w:tab w:val="left" w:pos="720"/>
          <w:tab w:val="left" w:pos="1260"/>
          <w:tab w:val="left" w:pos="1620"/>
        </w:tabs>
        <w:spacing w:line="360" w:lineRule="auto"/>
        <w:ind w:firstLine="851"/>
        <w:jc w:val="both"/>
        <w:rPr>
          <w:i/>
        </w:rPr>
      </w:pPr>
      <w:r w:rsidRPr="001B0FD1">
        <w:t>34.</w:t>
      </w:r>
      <w:r w:rsidRPr="001B0FD1">
        <w:tab/>
        <w:t xml:space="preserve">Mokėjimo prašymo pateikimo terminas dėl objektyvių priežasčių gali būti pratęstas, jeigu Vietos projekto vykdytojas motyvuotą prašymą pratęsti mokėjimo prašymo pateikimo terminą pateikia Strategijos vykdytojui iki šios Sutarties </w:t>
      </w:r>
      <w:r w:rsidRPr="001B0FD1">
        <w:rPr>
          <w:i/>
        </w:rPr>
        <w:t>4 ir 5 punktuose/ 4 punkte</w:t>
      </w:r>
      <w:r w:rsidRPr="001B0FD1">
        <w:t xml:space="preserve"> nustatytos </w:t>
      </w:r>
      <w:r w:rsidRPr="001B0FD1">
        <w:rPr>
          <w:i/>
        </w:rPr>
        <w:t>atitinkamos</w:t>
      </w:r>
      <w:r w:rsidRPr="001B0FD1">
        <w:t xml:space="preserve"> mokėjimo prašymo pateikimo dienos.</w:t>
      </w:r>
    </w:p>
    <w:p w:rsidR="004468D6" w:rsidRPr="001B0FD1" w:rsidRDefault="004468D6">
      <w:pPr>
        <w:tabs>
          <w:tab w:val="left" w:pos="1260"/>
          <w:tab w:val="left" w:pos="1440"/>
          <w:tab w:val="left" w:pos="1620"/>
        </w:tabs>
        <w:spacing w:line="360" w:lineRule="auto"/>
        <w:ind w:firstLine="851"/>
        <w:jc w:val="both"/>
      </w:pPr>
      <w:r w:rsidRPr="001B0FD1">
        <w:t>35.</w:t>
      </w:r>
      <w:r w:rsidRPr="001B0FD1">
        <w:tab/>
        <w:t xml:space="preserve">Sutartis gali būti pakeista ir (arba) papildyta: </w:t>
      </w:r>
    </w:p>
    <w:p w:rsidR="004468D6" w:rsidRPr="001B0FD1" w:rsidRDefault="004468D6">
      <w:pPr>
        <w:pStyle w:val="BodyText"/>
        <w:tabs>
          <w:tab w:val="left" w:pos="935"/>
          <w:tab w:val="left" w:pos="1260"/>
          <w:tab w:val="left" w:pos="1440"/>
          <w:tab w:val="left" w:pos="1620"/>
        </w:tabs>
        <w:spacing w:after="0" w:line="360" w:lineRule="auto"/>
        <w:ind w:firstLine="851"/>
        <w:jc w:val="both"/>
      </w:pPr>
      <w:r w:rsidRPr="001B0FD1">
        <w:t>35.1.</w:t>
      </w:r>
      <w:r w:rsidRPr="001B0FD1">
        <w:tab/>
        <w:t>Vietos projekto vykdytojui raštu informuojant Strategijos vykdytoją apie visus numatomus Vietos projekto ir (arba) Sutarties pakeitimus (esminiai Vietos projekto ir (arba) Sutarties pakeitimai derinami su Agentūra);</w:t>
      </w:r>
      <w:r w:rsidRPr="001B0FD1">
        <w:rPr>
          <w:sz w:val="22"/>
          <w:szCs w:val="22"/>
        </w:rPr>
        <w:t xml:space="preserve"> </w:t>
      </w:r>
    </w:p>
    <w:p w:rsidR="004468D6" w:rsidRPr="001B0FD1" w:rsidRDefault="004468D6">
      <w:pPr>
        <w:pStyle w:val="BodyText"/>
        <w:tabs>
          <w:tab w:val="left" w:pos="935"/>
          <w:tab w:val="left" w:pos="1260"/>
          <w:tab w:val="left" w:pos="1440"/>
          <w:tab w:val="left" w:pos="1620"/>
        </w:tabs>
        <w:spacing w:after="0" w:line="360" w:lineRule="auto"/>
        <w:ind w:firstLine="851"/>
        <w:jc w:val="both"/>
      </w:pPr>
      <w:r w:rsidRPr="001B0FD1">
        <w:t>35.2.</w:t>
      </w:r>
      <w:r w:rsidRPr="001B0FD1">
        <w:tab/>
        <w:t>Šalių rašytiniu susitarimu. Toks susitarimas tampa neatskiriama Sutarties dalimi;</w:t>
      </w:r>
    </w:p>
    <w:p w:rsidR="004468D6" w:rsidRPr="001B0FD1" w:rsidRDefault="004468D6">
      <w:pPr>
        <w:pStyle w:val="BodyText"/>
        <w:tabs>
          <w:tab w:val="left" w:pos="1260"/>
          <w:tab w:val="left" w:pos="1440"/>
          <w:tab w:val="left" w:pos="1620"/>
        </w:tabs>
        <w:spacing w:after="0" w:line="360" w:lineRule="auto"/>
        <w:ind w:firstLine="851"/>
        <w:jc w:val="both"/>
      </w:pPr>
      <w:r w:rsidRPr="001B0FD1">
        <w:t>36.</w:t>
      </w:r>
      <w:r w:rsidRPr="001B0FD1">
        <w:tab/>
        <w:t xml:space="preserve">Sutartis keičiama Bendrosiose taisyklėse nustatytais atvejais ir tvarka ir Strategijos vykdytojo ir (arba) Agentūros iniciatyva (teisės aktų pasikeitimo atveju). </w:t>
      </w:r>
    </w:p>
    <w:p w:rsidR="004468D6" w:rsidRPr="001B0FD1" w:rsidRDefault="004468D6">
      <w:pPr>
        <w:pStyle w:val="BodyText"/>
        <w:tabs>
          <w:tab w:val="num" w:pos="180"/>
          <w:tab w:val="left" w:pos="1260"/>
          <w:tab w:val="left" w:pos="1440"/>
          <w:tab w:val="left" w:pos="1620"/>
          <w:tab w:val="left" w:pos="4140"/>
        </w:tabs>
        <w:spacing w:after="0" w:line="360" w:lineRule="auto"/>
        <w:ind w:firstLine="851"/>
        <w:jc w:val="both"/>
      </w:pPr>
      <w:r w:rsidRPr="001B0FD1">
        <w:t>37.</w:t>
      </w:r>
      <w:r w:rsidRPr="001B0FD1">
        <w:tab/>
        <w:t>Vietos projekto vykdytojas turi teisę atsisakyti nuo Sutarties ir Lėšų, jeigu jis dar negavo Lėšų arba jų dalies arba inicijuoti Sutarties nutraukimą šalių susitarimu, jei grąžinamos visos išmokėtos Lėšos.</w:t>
      </w:r>
    </w:p>
    <w:p w:rsidR="004468D6" w:rsidRPr="001B0FD1" w:rsidRDefault="004468D6">
      <w:pPr>
        <w:tabs>
          <w:tab w:val="left" w:pos="1260"/>
          <w:tab w:val="left" w:pos="1440"/>
          <w:tab w:val="left" w:pos="1620"/>
        </w:tabs>
        <w:jc w:val="center"/>
        <w:rPr>
          <w:b/>
          <w:color w:val="FF0000"/>
        </w:rPr>
      </w:pPr>
    </w:p>
    <w:p w:rsidR="004468D6" w:rsidRPr="001B0FD1" w:rsidRDefault="004468D6">
      <w:pPr>
        <w:tabs>
          <w:tab w:val="left" w:pos="1260"/>
          <w:tab w:val="left" w:pos="1440"/>
          <w:tab w:val="left" w:pos="1620"/>
        </w:tabs>
        <w:jc w:val="center"/>
        <w:rPr>
          <w:b/>
        </w:rPr>
      </w:pPr>
      <w:r w:rsidRPr="001B0FD1">
        <w:rPr>
          <w:b/>
        </w:rPr>
        <w:t>X. KONFIDENCIALUMAS</w:t>
      </w:r>
    </w:p>
    <w:p w:rsidR="004468D6" w:rsidRPr="001B0FD1" w:rsidRDefault="004468D6">
      <w:pPr>
        <w:tabs>
          <w:tab w:val="left" w:pos="1260"/>
          <w:tab w:val="left" w:pos="1440"/>
          <w:tab w:val="left" w:pos="1620"/>
        </w:tabs>
        <w:jc w:val="center"/>
      </w:pPr>
    </w:p>
    <w:p w:rsidR="004468D6" w:rsidRPr="001B0FD1" w:rsidRDefault="004468D6">
      <w:pPr>
        <w:tabs>
          <w:tab w:val="left" w:pos="1260"/>
          <w:tab w:val="left" w:pos="1440"/>
          <w:tab w:val="left" w:pos="1620"/>
        </w:tabs>
        <w:spacing w:line="360" w:lineRule="auto"/>
        <w:ind w:firstLine="851"/>
        <w:jc w:val="both"/>
        <w:rPr>
          <w:strike/>
        </w:rPr>
      </w:pPr>
      <w:r w:rsidRPr="001B0FD1">
        <w:t>38.</w:t>
      </w:r>
      <w:r w:rsidRPr="001B0FD1">
        <w:tab/>
        <w:t>Vietos projekto vykdytojas supranta ir sutinka, kad įgyvendinant Vietos projektą bei Sutartyje numatytų sutartinių įsipareigojimų vykdymo laikotarpiu, Strategijos vykdytojo ir Agentūros būtų tikrinami apie jį ir su jo vykdoma veikla susiję duomenys, būtini sprendimui dėl Lėšų skyrimo priimti, Vietos projektui administruoti bei vykdyti jo įgyvendinimo priežiūrą, ir tvarkomi Agentūros Kaimo plėtros priemonių administravimo informacinėse sistemose</w:t>
      </w:r>
    </w:p>
    <w:p w:rsidR="004468D6" w:rsidRPr="001B0FD1" w:rsidRDefault="004468D6">
      <w:pPr>
        <w:tabs>
          <w:tab w:val="left" w:pos="1260"/>
          <w:tab w:val="left" w:pos="1440"/>
          <w:tab w:val="left" w:pos="1620"/>
        </w:tabs>
        <w:spacing w:line="360" w:lineRule="auto"/>
        <w:ind w:firstLine="851"/>
        <w:jc w:val="both"/>
      </w:pPr>
      <w:r w:rsidRPr="001B0FD1">
        <w:t>39.</w:t>
      </w:r>
      <w:r w:rsidRPr="001B0FD1">
        <w:tab/>
        <w:t>Sutarties 38 punktas suteikia teisę Strategijos vykdytojo bei Agentūros atsakingiems asmenims, disponuojant prieinamais duomenų šaltiniais, gauti ir kaupti informaciją įstatymų nustatyta tvarka Vietos projekto įgyvendinimo ir Sutartyje numatytų įsipareigojimų vykdymo laikotarpiu.</w:t>
      </w:r>
    </w:p>
    <w:p w:rsidR="004468D6" w:rsidRPr="001B0FD1" w:rsidRDefault="004468D6">
      <w:pPr>
        <w:tabs>
          <w:tab w:val="left" w:pos="1260"/>
          <w:tab w:val="left" w:pos="1440"/>
          <w:tab w:val="left" w:pos="1620"/>
        </w:tabs>
        <w:spacing w:line="360" w:lineRule="auto"/>
        <w:ind w:firstLine="851"/>
        <w:jc w:val="both"/>
        <w:rPr>
          <w:strike/>
        </w:rPr>
      </w:pPr>
      <w:r w:rsidRPr="001B0FD1">
        <w:lastRenderedPageBreak/>
        <w:t>40.</w:t>
      </w:r>
      <w:r w:rsidRPr="001B0FD1">
        <w:tab/>
        <w:t>Vietos projekto vykdytojas sutinka, kad informacija apie jo įgyvendinamą Vietos projektą (pasirašytą Sutartį) būtų skelbiama Strategijos vykdytojo veiklos teritorijoje.</w:t>
      </w:r>
    </w:p>
    <w:p w:rsidR="004468D6" w:rsidRPr="001B0FD1" w:rsidRDefault="004468D6">
      <w:pPr>
        <w:tabs>
          <w:tab w:val="left" w:pos="1260"/>
          <w:tab w:val="left" w:pos="1440"/>
          <w:tab w:val="left" w:pos="1620"/>
        </w:tabs>
        <w:spacing w:line="360" w:lineRule="auto"/>
        <w:ind w:firstLine="851"/>
        <w:jc w:val="both"/>
      </w:pPr>
      <w:r w:rsidRPr="001B0FD1">
        <w:t>41.</w:t>
      </w:r>
      <w:r w:rsidRPr="001B0FD1">
        <w:tab/>
        <w:t>Vietos projekto vykdytojas sutinka, kad Strategijos vykdytojas bei Agentūra (jei jis naudojasi finansinių institucijų teikiamomis paslaugomis) teiktų finansinėms institucijoms, teikiančioms Vietos projekto vykdytojui paskolas, informaciją ir duomenis apie Vietos projekto įgyvendinimą ir  Sutarties vykdymo sąlygas.</w:t>
      </w:r>
    </w:p>
    <w:p w:rsidR="004468D6" w:rsidRPr="001B0FD1" w:rsidRDefault="004468D6">
      <w:pPr>
        <w:tabs>
          <w:tab w:val="left" w:pos="1260"/>
          <w:tab w:val="left" w:pos="1440"/>
          <w:tab w:val="left" w:pos="1620"/>
        </w:tabs>
        <w:spacing w:line="360" w:lineRule="auto"/>
        <w:ind w:firstLine="851"/>
        <w:jc w:val="both"/>
      </w:pPr>
      <w:r w:rsidRPr="001B0FD1">
        <w:t>42.</w:t>
      </w:r>
      <w:r w:rsidRPr="001B0FD1">
        <w:tab/>
        <w:t>Šios Sutarties sąlygos viešai neskelbiamos be Šalių sutikimo, išs</w:t>
      </w:r>
      <w:r w:rsidR="00717606">
        <w:t>kyrus Lietuvos Respublikos ir ES</w:t>
      </w:r>
      <w:r w:rsidRPr="001B0FD1">
        <w:t xml:space="preserve"> teisės aktuose nustatytus atvejus bei bendro pobūdžio informaciją.</w:t>
      </w:r>
    </w:p>
    <w:p w:rsidR="004468D6" w:rsidRPr="001B0FD1" w:rsidRDefault="004468D6">
      <w:pPr>
        <w:tabs>
          <w:tab w:val="left" w:pos="1260"/>
          <w:tab w:val="left" w:pos="1440"/>
          <w:tab w:val="left" w:pos="1620"/>
        </w:tabs>
        <w:ind w:firstLine="851"/>
        <w:jc w:val="both"/>
      </w:pPr>
    </w:p>
    <w:p w:rsidR="004468D6" w:rsidRPr="001B0FD1" w:rsidRDefault="004468D6">
      <w:pPr>
        <w:tabs>
          <w:tab w:val="left" w:pos="1260"/>
          <w:tab w:val="left" w:pos="1440"/>
          <w:tab w:val="left" w:pos="1620"/>
        </w:tabs>
        <w:jc w:val="center"/>
        <w:rPr>
          <w:b/>
        </w:rPr>
      </w:pPr>
      <w:r w:rsidRPr="001B0FD1">
        <w:rPr>
          <w:b/>
        </w:rPr>
        <w:t>XI. TAIKYTINA TEISĖ IR GINČŲ SPRENDIMAS</w:t>
      </w:r>
    </w:p>
    <w:p w:rsidR="004468D6" w:rsidRPr="001B0FD1" w:rsidRDefault="004468D6">
      <w:pPr>
        <w:tabs>
          <w:tab w:val="left" w:pos="1260"/>
          <w:tab w:val="left" w:pos="1440"/>
          <w:tab w:val="left" w:pos="1620"/>
        </w:tabs>
        <w:jc w:val="both"/>
        <w:rPr>
          <w:color w:val="FF0000"/>
        </w:rPr>
      </w:pPr>
    </w:p>
    <w:p w:rsidR="004468D6" w:rsidRPr="001B0FD1" w:rsidRDefault="004468D6">
      <w:pPr>
        <w:tabs>
          <w:tab w:val="num" w:pos="720"/>
          <w:tab w:val="left" w:pos="1260"/>
          <w:tab w:val="left" w:pos="1440"/>
          <w:tab w:val="left" w:pos="1620"/>
        </w:tabs>
        <w:spacing w:line="360" w:lineRule="auto"/>
        <w:ind w:firstLine="851"/>
        <w:jc w:val="both"/>
      </w:pPr>
      <w:r w:rsidRPr="001B0FD1">
        <w:t>43.</w:t>
      </w:r>
      <w:r w:rsidRPr="001B0FD1">
        <w:tab/>
        <w:t>Ši Sutartis vykdoma vadovaujanti</w:t>
      </w:r>
      <w:r w:rsidR="00717606">
        <w:t>s Lietuvos Respublikos bei ES</w:t>
      </w:r>
      <w:r w:rsidRPr="001B0FD1">
        <w:t xml:space="preserve"> teisės aktais. Šalių ginčai, kilę dėl jos vykdymo, sprendžiami vadovaujantis Lietuvos Respublikos teisės aktais.</w:t>
      </w:r>
    </w:p>
    <w:p w:rsidR="004468D6" w:rsidRPr="001B0FD1" w:rsidRDefault="004468D6">
      <w:pPr>
        <w:tabs>
          <w:tab w:val="left" w:pos="1260"/>
          <w:tab w:val="left" w:pos="1440"/>
          <w:tab w:val="left" w:pos="1620"/>
        </w:tabs>
        <w:ind w:firstLine="720"/>
        <w:jc w:val="center"/>
      </w:pPr>
    </w:p>
    <w:p w:rsidR="004468D6" w:rsidRPr="001B0FD1" w:rsidRDefault="004468D6">
      <w:pPr>
        <w:tabs>
          <w:tab w:val="left" w:pos="1260"/>
          <w:tab w:val="left" w:pos="1440"/>
          <w:tab w:val="left" w:pos="1620"/>
        </w:tabs>
        <w:ind w:firstLine="720"/>
        <w:jc w:val="center"/>
      </w:pPr>
    </w:p>
    <w:p w:rsidR="004468D6" w:rsidRPr="001B0FD1" w:rsidRDefault="004468D6">
      <w:pPr>
        <w:tabs>
          <w:tab w:val="left" w:pos="1260"/>
          <w:tab w:val="left" w:pos="1440"/>
          <w:tab w:val="left" w:pos="1620"/>
        </w:tabs>
        <w:ind w:firstLine="720"/>
        <w:jc w:val="center"/>
      </w:pPr>
    </w:p>
    <w:p w:rsidR="004468D6" w:rsidRPr="001B0FD1" w:rsidRDefault="004468D6">
      <w:pPr>
        <w:tabs>
          <w:tab w:val="left" w:pos="1260"/>
          <w:tab w:val="left" w:pos="1440"/>
          <w:tab w:val="left" w:pos="1620"/>
        </w:tabs>
        <w:jc w:val="center"/>
        <w:rPr>
          <w:b/>
        </w:rPr>
      </w:pPr>
      <w:r w:rsidRPr="001B0FD1">
        <w:rPr>
          <w:b/>
        </w:rPr>
        <w:t>XII. PRANEŠIMAI</w:t>
      </w:r>
    </w:p>
    <w:p w:rsidR="004468D6" w:rsidRPr="001B0FD1" w:rsidRDefault="004468D6">
      <w:pPr>
        <w:pStyle w:val="Papunktis"/>
        <w:tabs>
          <w:tab w:val="left" w:pos="1260"/>
          <w:tab w:val="left" w:pos="1440"/>
          <w:tab w:val="left" w:pos="1620"/>
        </w:tabs>
        <w:rPr>
          <w:lang w:eastAsia="lt-LT"/>
        </w:rPr>
      </w:pPr>
    </w:p>
    <w:p w:rsidR="004468D6" w:rsidRPr="001B0FD1" w:rsidRDefault="004468D6">
      <w:pPr>
        <w:tabs>
          <w:tab w:val="num" w:pos="540"/>
          <w:tab w:val="left" w:pos="1260"/>
          <w:tab w:val="left" w:pos="1440"/>
          <w:tab w:val="left" w:pos="1620"/>
        </w:tabs>
        <w:spacing w:line="360" w:lineRule="auto"/>
        <w:ind w:firstLine="851"/>
        <w:jc w:val="both"/>
      </w:pPr>
      <w:r w:rsidRPr="001B0FD1">
        <w:t>44.</w:t>
      </w:r>
      <w:r w:rsidRPr="001B0FD1">
        <w:tab/>
        <w:t>Pranešimai Šalims turi būti siunčiami šiais adresais:</w:t>
      </w:r>
    </w:p>
    <w:p w:rsidR="004468D6" w:rsidRPr="001B0FD1" w:rsidRDefault="004468D6">
      <w:pPr>
        <w:tabs>
          <w:tab w:val="num" w:pos="540"/>
          <w:tab w:val="left" w:pos="1260"/>
          <w:tab w:val="left" w:pos="1440"/>
          <w:tab w:val="left" w:pos="1620"/>
        </w:tabs>
        <w:spacing w:line="360" w:lineRule="auto"/>
        <w:ind w:firstLine="851"/>
        <w:jc w:val="both"/>
      </w:pPr>
      <w:r w:rsidRPr="001B0FD1">
        <w:t>44.1.</w:t>
      </w:r>
      <w:r w:rsidRPr="001B0FD1">
        <w:tab/>
        <w:t>Agentūrai: Nacionalinei mokėjimo agentūrai prie ŽŪM, Blindžių g. 17, 08111 Vilnius;</w:t>
      </w:r>
    </w:p>
    <w:p w:rsidR="004468D6" w:rsidRPr="001B0FD1" w:rsidRDefault="004468D6">
      <w:pPr>
        <w:tabs>
          <w:tab w:val="left" w:pos="1260"/>
          <w:tab w:val="left" w:pos="1440"/>
          <w:tab w:val="left" w:pos="1620"/>
        </w:tabs>
        <w:spacing w:line="360" w:lineRule="auto"/>
        <w:ind w:firstLine="851"/>
        <w:jc w:val="both"/>
      </w:pPr>
      <w:r w:rsidRPr="001B0FD1">
        <w:t>44.2.</w:t>
      </w:r>
      <w:r w:rsidRPr="001B0FD1">
        <w:tab/>
        <w:t>Strategijos vykdytojui: S. Daukanto g.19-409, 69430 Kazlų Rūda;</w:t>
      </w:r>
    </w:p>
    <w:p w:rsidR="004468D6" w:rsidRPr="001B0FD1" w:rsidRDefault="004468D6">
      <w:pPr>
        <w:tabs>
          <w:tab w:val="left" w:pos="1260"/>
          <w:tab w:val="left" w:pos="1440"/>
          <w:tab w:val="left" w:pos="1620"/>
        </w:tabs>
        <w:spacing w:line="360" w:lineRule="auto"/>
        <w:ind w:firstLine="851"/>
        <w:jc w:val="both"/>
      </w:pPr>
      <w:r w:rsidRPr="001B0FD1">
        <w:t>44.3.</w:t>
      </w:r>
      <w:r w:rsidRPr="001B0FD1">
        <w:tab/>
        <w:t>Vietos projekto vykdytojui: ____________________________________________.</w:t>
      </w:r>
    </w:p>
    <w:p w:rsidR="004468D6" w:rsidRPr="001B0FD1" w:rsidRDefault="004468D6">
      <w:pPr>
        <w:tabs>
          <w:tab w:val="left" w:pos="1260"/>
          <w:tab w:val="left" w:pos="1440"/>
          <w:tab w:val="left" w:pos="1620"/>
        </w:tabs>
        <w:spacing w:line="360" w:lineRule="auto"/>
        <w:ind w:firstLine="851"/>
        <w:jc w:val="both"/>
      </w:pPr>
      <w:r w:rsidRPr="001B0FD1">
        <w:t>45.</w:t>
      </w:r>
      <w:r w:rsidRPr="001B0FD1">
        <w:tab/>
        <w:t>Pranešimas laikomas įteiktu praėjus 7 (septynioms) darbo dienoms po jo išsiuntimo paštu, registruotu laišku.</w:t>
      </w:r>
    </w:p>
    <w:p w:rsidR="004468D6" w:rsidRPr="001B0FD1" w:rsidRDefault="004468D6">
      <w:pPr>
        <w:tabs>
          <w:tab w:val="left" w:pos="1260"/>
          <w:tab w:val="left" w:pos="1440"/>
          <w:tab w:val="left" w:pos="1620"/>
        </w:tabs>
        <w:spacing w:line="360" w:lineRule="auto"/>
        <w:ind w:firstLine="851"/>
        <w:jc w:val="both"/>
      </w:pPr>
      <w:r w:rsidRPr="001B0FD1">
        <w:t>46.</w:t>
      </w:r>
      <w:r w:rsidRPr="001B0FD1">
        <w:tab/>
        <w:t>Pranešimas gali būti išsiųstas telefakso aparatu šiais numeriais:</w:t>
      </w:r>
    </w:p>
    <w:p w:rsidR="004468D6" w:rsidRPr="001B0FD1" w:rsidRDefault="004468D6">
      <w:pPr>
        <w:tabs>
          <w:tab w:val="left" w:pos="1260"/>
          <w:tab w:val="left" w:pos="1440"/>
          <w:tab w:val="left" w:pos="1620"/>
        </w:tabs>
        <w:spacing w:line="360" w:lineRule="auto"/>
        <w:ind w:firstLine="851"/>
        <w:jc w:val="both"/>
      </w:pPr>
      <w:r w:rsidRPr="001B0FD1">
        <w:t>46.1.</w:t>
      </w:r>
      <w:r w:rsidRPr="001B0FD1">
        <w:tab/>
        <w:t>Agentūrai: (8 5) 252 6945;</w:t>
      </w:r>
    </w:p>
    <w:p w:rsidR="004468D6" w:rsidRPr="001B0FD1" w:rsidRDefault="004468D6">
      <w:pPr>
        <w:tabs>
          <w:tab w:val="left" w:pos="1260"/>
          <w:tab w:val="left" w:pos="1440"/>
          <w:tab w:val="left" w:pos="1620"/>
        </w:tabs>
        <w:spacing w:line="360" w:lineRule="auto"/>
        <w:ind w:firstLine="851"/>
        <w:jc w:val="both"/>
        <w:rPr>
          <w:u w:val="single"/>
        </w:rPr>
      </w:pPr>
      <w:r w:rsidRPr="001B0FD1">
        <w:t>46.2.</w:t>
      </w:r>
      <w:r w:rsidRPr="001B0FD1">
        <w:tab/>
        <w:t>Strategijos vykdytojui: (8 343) 98802;</w:t>
      </w:r>
    </w:p>
    <w:p w:rsidR="004468D6" w:rsidRPr="001B0FD1" w:rsidRDefault="004468D6">
      <w:pPr>
        <w:tabs>
          <w:tab w:val="left" w:pos="1260"/>
          <w:tab w:val="left" w:pos="1440"/>
          <w:tab w:val="left" w:pos="1620"/>
        </w:tabs>
        <w:spacing w:line="360" w:lineRule="auto"/>
        <w:ind w:firstLine="851"/>
        <w:jc w:val="both"/>
      </w:pPr>
      <w:r w:rsidRPr="001B0FD1">
        <w:t>46.3.</w:t>
      </w:r>
      <w:r w:rsidRPr="001B0FD1">
        <w:tab/>
        <w:t>Vietos projekto vykdytojui: ____________________________________________.</w:t>
      </w:r>
    </w:p>
    <w:p w:rsidR="004468D6" w:rsidRPr="001B0FD1" w:rsidRDefault="004468D6">
      <w:pPr>
        <w:tabs>
          <w:tab w:val="left" w:pos="1260"/>
          <w:tab w:val="left" w:pos="1440"/>
          <w:tab w:val="left" w:pos="1620"/>
        </w:tabs>
        <w:spacing w:line="360" w:lineRule="auto"/>
        <w:ind w:firstLine="851"/>
        <w:jc w:val="both"/>
      </w:pPr>
      <w:r w:rsidRPr="001B0FD1">
        <w:t>47.</w:t>
      </w:r>
      <w:r w:rsidRPr="001B0FD1">
        <w:tab/>
        <w:t>Faksimilinis pranešimas laikomas įteiktas laiku, jeigu jis išsiųstas iki paskutinės termino dienos dvidešimt ketvirtos valandos nulis minučių.</w:t>
      </w:r>
    </w:p>
    <w:p w:rsidR="004468D6" w:rsidRPr="001B0FD1" w:rsidRDefault="004468D6">
      <w:pPr>
        <w:tabs>
          <w:tab w:val="left" w:pos="1260"/>
          <w:tab w:val="left" w:pos="1440"/>
          <w:tab w:val="left" w:pos="1620"/>
        </w:tabs>
        <w:spacing w:line="360" w:lineRule="auto"/>
        <w:ind w:firstLine="851"/>
        <w:jc w:val="both"/>
      </w:pPr>
      <w:r w:rsidRPr="001B0FD1">
        <w:t>48.</w:t>
      </w:r>
      <w:r w:rsidRPr="001B0FD1">
        <w:tab/>
        <w:t>Šalys privalo viena kitą informuoti apie savo rekvizitų, nurodytų Sutarties XIV skyriuje „Šalių rekvizitai“ pasikeitimą. Šalis, neįvykdžiusi šio reikalavimo, negali pareikšti pretenzijų ar atsikirtimų, kad kitos šalies veiksmai, atlikti pagal paskutinius jai žinomus duomenis, neatitinka Sutarties sąlygų arba ji negavo pranešimų, siųstų pagal šiuos duomenis.</w:t>
      </w:r>
    </w:p>
    <w:p w:rsidR="004468D6" w:rsidRPr="001B0FD1" w:rsidRDefault="004468D6">
      <w:pPr>
        <w:tabs>
          <w:tab w:val="left" w:pos="1260"/>
          <w:tab w:val="left" w:pos="1440"/>
          <w:tab w:val="left" w:pos="1620"/>
        </w:tabs>
        <w:spacing w:line="360" w:lineRule="auto"/>
        <w:ind w:firstLine="851"/>
        <w:jc w:val="both"/>
      </w:pPr>
      <w:r w:rsidRPr="001B0FD1">
        <w:t>49.</w:t>
      </w:r>
      <w:r w:rsidRPr="001B0FD1">
        <w:tab/>
        <w:t>Sutartyje numatytos ataskaitos turi būti siunčiamos tik paštu, registruotu laišku.</w:t>
      </w:r>
    </w:p>
    <w:p w:rsidR="004468D6" w:rsidRPr="001B0FD1" w:rsidRDefault="004468D6">
      <w:pPr>
        <w:tabs>
          <w:tab w:val="left" w:pos="1260"/>
          <w:tab w:val="left" w:pos="1440"/>
          <w:tab w:val="left" w:pos="1620"/>
        </w:tabs>
        <w:ind w:firstLine="720"/>
        <w:jc w:val="both"/>
      </w:pPr>
    </w:p>
    <w:p w:rsidR="004468D6" w:rsidRPr="001B0FD1" w:rsidRDefault="004468D6">
      <w:pPr>
        <w:tabs>
          <w:tab w:val="left" w:pos="1260"/>
          <w:tab w:val="left" w:pos="1440"/>
          <w:tab w:val="left" w:pos="1620"/>
        </w:tabs>
        <w:jc w:val="center"/>
        <w:rPr>
          <w:b/>
        </w:rPr>
      </w:pPr>
      <w:r w:rsidRPr="001B0FD1">
        <w:rPr>
          <w:b/>
        </w:rPr>
        <w:lastRenderedPageBreak/>
        <w:t>XIII. KITOS SĄLYGOS</w:t>
      </w:r>
    </w:p>
    <w:p w:rsidR="004468D6" w:rsidRPr="001B0FD1" w:rsidRDefault="004468D6">
      <w:pPr>
        <w:tabs>
          <w:tab w:val="left" w:pos="1260"/>
          <w:tab w:val="left" w:pos="1440"/>
          <w:tab w:val="left" w:pos="1620"/>
        </w:tabs>
        <w:ind w:firstLine="720"/>
        <w:jc w:val="center"/>
      </w:pPr>
    </w:p>
    <w:p w:rsidR="004468D6" w:rsidRPr="001B0FD1" w:rsidRDefault="004468D6">
      <w:pPr>
        <w:pStyle w:val="BodyText"/>
        <w:tabs>
          <w:tab w:val="left" w:pos="0"/>
          <w:tab w:val="left" w:pos="900"/>
          <w:tab w:val="left" w:pos="1080"/>
        </w:tabs>
        <w:spacing w:after="0" w:line="360" w:lineRule="auto"/>
        <w:ind w:firstLine="851"/>
        <w:jc w:val="both"/>
      </w:pPr>
      <w:r w:rsidRPr="001B0FD1">
        <w:t>50.</w:t>
      </w:r>
      <w:r w:rsidRPr="001B0FD1">
        <w:tab/>
        <w:t>Šalys atleidžiamos nuo atsakomybės už Sutarties neįvykdymą ar netinkamą įvykdymą, jeigu įrodo, kad tai įvyko dėl atsiradusių nenugalimos jėgos (</w:t>
      </w:r>
      <w:r w:rsidRPr="001B0FD1">
        <w:rPr>
          <w:i/>
        </w:rPr>
        <w:t>force majeure</w:t>
      </w:r>
      <w:r w:rsidRPr="001B0FD1">
        <w:t>) aplinkybių. Šalių santykius, susijusius su nenugalimos jėgos atsiradimu, nustato Lietuvos Respublikos įstatymai ir poįstatyminiai teisės aktai.</w:t>
      </w:r>
    </w:p>
    <w:p w:rsidR="004468D6" w:rsidRPr="001B0FD1" w:rsidRDefault="004468D6">
      <w:pPr>
        <w:pStyle w:val="BodyText"/>
        <w:tabs>
          <w:tab w:val="left" w:pos="0"/>
          <w:tab w:val="left" w:pos="1260"/>
          <w:tab w:val="left" w:pos="1440"/>
          <w:tab w:val="left" w:pos="1620"/>
        </w:tabs>
        <w:spacing w:after="0" w:line="360" w:lineRule="auto"/>
        <w:ind w:firstLine="851"/>
        <w:jc w:val="both"/>
      </w:pPr>
      <w:r w:rsidRPr="001B0FD1">
        <w:t>51.</w:t>
      </w:r>
      <w:r w:rsidRPr="001B0FD1">
        <w:tab/>
        <w:t>Sutartis įsigalioja tą dieną, kai ją pasirašo Strategijos vykdytojas ir pasibaigia Šalims įvykdžius visus sutartinius įsipareigojimus.</w:t>
      </w:r>
    </w:p>
    <w:p w:rsidR="004468D6" w:rsidRPr="001B0FD1" w:rsidRDefault="004468D6">
      <w:pPr>
        <w:tabs>
          <w:tab w:val="left" w:pos="1260"/>
          <w:tab w:val="left" w:pos="1440"/>
          <w:tab w:val="left" w:pos="1620"/>
        </w:tabs>
        <w:spacing w:line="360" w:lineRule="auto"/>
        <w:ind w:firstLine="851"/>
        <w:jc w:val="both"/>
      </w:pPr>
      <w:r w:rsidRPr="001B0FD1">
        <w:t>52.</w:t>
      </w:r>
      <w:r w:rsidRPr="001B0FD1">
        <w:tab/>
        <w:t xml:space="preserve">Šios Sutarties sudėtinės dalys yra: Paraiška, Vietos projekto veiklos aprašas, Strategijos vykdytojo </w:t>
      </w:r>
      <w:r w:rsidRPr="001B0FD1">
        <w:rPr>
          <w:i/>
        </w:rPr>
        <w:t>(Strategijos vykdytojo valdymo organo pavadinimas, dokumento, kuriuo įformintas sprendimo (dėl Lėšų skyrimo) priėmimas, data, pavadinimas ir numeris)</w:t>
      </w:r>
      <w:r w:rsidRPr="001B0FD1">
        <w:t xml:space="preserve"> ir Agentūros </w:t>
      </w:r>
      <w:r w:rsidRPr="001B0FD1">
        <w:rPr>
          <w:i/>
        </w:rPr>
        <w:t xml:space="preserve">(asmens pareigų ar struktūrinio padalinio, pavirtinusio Strategijos vykdytojo sprendimą dėl Lėšų skyrimo, pavadinimas, dokumento, kuriuo buvo patvirtintas sprendimas, data, pavadinimas ir numeris) </w:t>
      </w:r>
      <w:r w:rsidRPr="001B0FD1">
        <w:t xml:space="preserve">ir kiti su Vietos projekto įgyvendinimu susiję dokumentai. </w:t>
      </w:r>
    </w:p>
    <w:p w:rsidR="004468D6" w:rsidRPr="001B0FD1" w:rsidRDefault="004468D6">
      <w:pPr>
        <w:tabs>
          <w:tab w:val="left" w:pos="1260"/>
          <w:tab w:val="left" w:pos="1440"/>
          <w:tab w:val="left" w:pos="1620"/>
        </w:tabs>
        <w:spacing w:line="360" w:lineRule="auto"/>
        <w:ind w:firstLine="851"/>
        <w:jc w:val="both"/>
      </w:pPr>
      <w:r w:rsidRPr="001B0FD1">
        <w:t>53.</w:t>
      </w:r>
      <w:r w:rsidRPr="001B0FD1">
        <w:tab/>
        <w:t>Sutartis sudaryta 3 (trimis) egzemplioriais, turinčiais vienodą teisinę galią, po vieną kiekvienai Šaliai.</w:t>
      </w:r>
    </w:p>
    <w:p w:rsidR="004468D6" w:rsidRPr="001B0FD1" w:rsidRDefault="004468D6">
      <w:pPr>
        <w:tabs>
          <w:tab w:val="left" w:pos="1260"/>
          <w:tab w:val="left" w:pos="1440"/>
          <w:tab w:val="left" w:pos="1620"/>
        </w:tabs>
        <w:spacing w:line="360" w:lineRule="auto"/>
        <w:ind w:firstLine="851"/>
        <w:jc w:val="both"/>
      </w:pPr>
      <w:r w:rsidRPr="001B0FD1">
        <w:t>54.</w:t>
      </w:r>
      <w:r w:rsidRPr="001B0FD1">
        <w:tab/>
        <w:t>Ši Sutartis Šalių perskaityta, suprasta dėl turinio ir pasekmių ir, kaip atitinkanti jų valią, priimta ir pasirašyta.</w:t>
      </w:r>
    </w:p>
    <w:p w:rsidR="004468D6" w:rsidRPr="001B0FD1" w:rsidRDefault="004468D6">
      <w:pPr>
        <w:tabs>
          <w:tab w:val="left" w:pos="1260"/>
          <w:tab w:val="left" w:pos="1440"/>
          <w:tab w:val="left" w:pos="1620"/>
        </w:tabs>
        <w:ind w:firstLine="720"/>
        <w:jc w:val="both"/>
      </w:pPr>
    </w:p>
    <w:p w:rsidR="004468D6" w:rsidRPr="001B0FD1" w:rsidRDefault="004468D6">
      <w:pPr>
        <w:jc w:val="center"/>
        <w:rPr>
          <w:b/>
        </w:rPr>
      </w:pPr>
      <w:r w:rsidRPr="001B0FD1">
        <w:rPr>
          <w:b/>
        </w:rPr>
        <w:t>XIV. ŠALIŲ REKVIZITAI</w:t>
      </w:r>
    </w:p>
    <w:p w:rsidR="004468D6" w:rsidRPr="001B0FD1" w:rsidRDefault="004468D6">
      <w:pPr>
        <w:jc w:val="center"/>
        <w:rPr>
          <w:color w:val="FF0000"/>
        </w:rPr>
      </w:pPr>
    </w:p>
    <w:tbl>
      <w:tblPr>
        <w:tblW w:w="9828" w:type="dxa"/>
        <w:tblLook w:val="01E0"/>
      </w:tblPr>
      <w:tblGrid>
        <w:gridCol w:w="3395"/>
        <w:gridCol w:w="3373"/>
        <w:gridCol w:w="3060"/>
      </w:tblGrid>
      <w:tr w:rsidR="004468D6" w:rsidRPr="001B0FD1">
        <w:tc>
          <w:tcPr>
            <w:tcW w:w="3395" w:type="dxa"/>
          </w:tcPr>
          <w:p w:rsidR="004468D6" w:rsidRPr="001B0FD1" w:rsidRDefault="004468D6">
            <w:pPr>
              <w:rPr>
                <w:b/>
              </w:rPr>
            </w:pPr>
            <w:r w:rsidRPr="001B0FD1">
              <w:rPr>
                <w:b/>
              </w:rPr>
              <w:t>Agentūra</w:t>
            </w:r>
          </w:p>
          <w:p w:rsidR="004468D6" w:rsidRPr="001B0FD1" w:rsidRDefault="004468D6">
            <w:pPr>
              <w:ind w:firstLine="170"/>
              <w:jc w:val="both"/>
              <w:rPr>
                <w:b/>
              </w:rPr>
            </w:pPr>
          </w:p>
          <w:p w:rsidR="004468D6" w:rsidRPr="001B0FD1" w:rsidRDefault="004468D6">
            <w:pPr>
              <w:pStyle w:val="suttekstas8"/>
              <w:numPr>
                <w:ilvl w:val="0"/>
                <w:numId w:val="0"/>
              </w:numPr>
              <w:tabs>
                <w:tab w:val="left" w:pos="4820"/>
              </w:tabs>
              <w:rPr>
                <w:szCs w:val="24"/>
                <w:lang w:val="lt-LT"/>
              </w:rPr>
            </w:pPr>
            <w:r w:rsidRPr="001B0FD1">
              <w:rPr>
                <w:szCs w:val="24"/>
                <w:lang w:val="lt-LT"/>
              </w:rPr>
              <w:t xml:space="preserve">Blindžių g. 17, 08111 Vilnius </w:t>
            </w:r>
          </w:p>
          <w:p w:rsidR="004468D6" w:rsidRPr="001B0FD1" w:rsidRDefault="004468D6">
            <w:pPr>
              <w:pStyle w:val="suttekstas8"/>
              <w:numPr>
                <w:ilvl w:val="0"/>
                <w:numId w:val="0"/>
              </w:numPr>
              <w:tabs>
                <w:tab w:val="left" w:pos="4820"/>
              </w:tabs>
              <w:rPr>
                <w:szCs w:val="24"/>
                <w:lang w:val="lt-LT"/>
              </w:rPr>
            </w:pPr>
            <w:r w:rsidRPr="001B0FD1">
              <w:rPr>
                <w:szCs w:val="24"/>
                <w:lang w:val="lt-LT"/>
              </w:rPr>
              <w:t xml:space="preserve">Domenys kaupiami ir saugomi </w:t>
            </w:r>
          </w:p>
          <w:p w:rsidR="004468D6" w:rsidRPr="001B0FD1" w:rsidRDefault="004468D6">
            <w:pPr>
              <w:pStyle w:val="suttekstas8"/>
              <w:numPr>
                <w:ilvl w:val="0"/>
                <w:numId w:val="0"/>
              </w:numPr>
              <w:tabs>
                <w:tab w:val="left" w:pos="4820"/>
              </w:tabs>
              <w:rPr>
                <w:i/>
                <w:szCs w:val="24"/>
                <w:lang w:val="lt-LT"/>
              </w:rPr>
            </w:pPr>
            <w:r w:rsidRPr="001B0FD1">
              <w:rPr>
                <w:szCs w:val="24"/>
                <w:lang w:val="lt-LT"/>
              </w:rPr>
              <w:t>juridinių asmenų registre</w:t>
            </w:r>
          </w:p>
          <w:p w:rsidR="004468D6" w:rsidRPr="001B0FD1" w:rsidRDefault="004468D6">
            <w:pPr>
              <w:pStyle w:val="suttekstas8"/>
              <w:numPr>
                <w:ilvl w:val="0"/>
                <w:numId w:val="0"/>
              </w:numPr>
              <w:tabs>
                <w:tab w:val="left" w:pos="4820"/>
              </w:tabs>
              <w:rPr>
                <w:i/>
                <w:szCs w:val="24"/>
                <w:lang w:val="lt-LT"/>
              </w:rPr>
            </w:pPr>
            <w:r w:rsidRPr="001B0FD1">
              <w:rPr>
                <w:szCs w:val="24"/>
                <w:lang w:val="lt-LT"/>
              </w:rPr>
              <w:t>Kodas: 288739270</w:t>
            </w:r>
          </w:p>
          <w:p w:rsidR="004468D6" w:rsidRPr="001B0FD1" w:rsidRDefault="004468D6">
            <w:pPr>
              <w:pStyle w:val="suttekstas8"/>
              <w:numPr>
                <w:ilvl w:val="0"/>
                <w:numId w:val="0"/>
              </w:numPr>
              <w:tabs>
                <w:tab w:val="left" w:pos="4820"/>
              </w:tabs>
              <w:rPr>
                <w:szCs w:val="24"/>
                <w:lang w:val="lt-LT"/>
              </w:rPr>
            </w:pPr>
            <w:r w:rsidRPr="001B0FD1">
              <w:rPr>
                <w:szCs w:val="24"/>
                <w:lang w:val="lt-LT"/>
              </w:rPr>
              <w:t>Tel. (8 5) 252 6703</w:t>
            </w:r>
          </w:p>
          <w:p w:rsidR="004468D6" w:rsidRPr="001B0FD1" w:rsidRDefault="004468D6">
            <w:pPr>
              <w:pStyle w:val="suttekstas8"/>
              <w:numPr>
                <w:ilvl w:val="0"/>
                <w:numId w:val="0"/>
              </w:numPr>
              <w:tabs>
                <w:tab w:val="left" w:pos="4820"/>
              </w:tabs>
              <w:rPr>
                <w:i/>
                <w:szCs w:val="24"/>
                <w:lang w:val="lt-LT"/>
              </w:rPr>
            </w:pPr>
            <w:r w:rsidRPr="001B0FD1">
              <w:rPr>
                <w:szCs w:val="24"/>
                <w:lang w:val="lt-LT"/>
              </w:rPr>
              <w:t>Faksas (8 5) 252 6945</w:t>
            </w:r>
          </w:p>
          <w:p w:rsidR="004468D6" w:rsidRPr="001B0FD1" w:rsidRDefault="004468D6">
            <w:pPr>
              <w:pStyle w:val="suttekstas8"/>
              <w:numPr>
                <w:ilvl w:val="0"/>
                <w:numId w:val="0"/>
              </w:numPr>
              <w:tabs>
                <w:tab w:val="left" w:pos="4820"/>
              </w:tabs>
              <w:rPr>
                <w:szCs w:val="24"/>
                <w:lang w:val="lt-LT"/>
              </w:rPr>
            </w:pPr>
            <w:r w:rsidRPr="001B0FD1">
              <w:rPr>
                <w:szCs w:val="24"/>
                <w:lang w:val="lt-LT"/>
              </w:rPr>
              <w:t xml:space="preserve">El. paštas </w:t>
            </w:r>
            <w:hyperlink r:id="rId32" w:history="1">
              <w:r w:rsidRPr="001B0FD1">
                <w:rPr>
                  <w:rStyle w:val="Hyperlink"/>
                  <w:color w:val="auto"/>
                  <w:szCs w:val="24"/>
                  <w:u w:val="none"/>
                  <w:lang w:val="lt-LT"/>
                </w:rPr>
                <w:t>info</w:t>
              </w:r>
              <w:r w:rsidRPr="001B0FD1">
                <w:rPr>
                  <w:rStyle w:val="Hyperlink"/>
                  <w:noProof w:val="0"/>
                  <w:color w:val="auto"/>
                  <w:szCs w:val="24"/>
                  <w:u w:val="none"/>
                  <w:lang w:val="lt-LT"/>
                </w:rPr>
                <w:t>@nma.lt</w:t>
              </w:r>
            </w:hyperlink>
          </w:p>
          <w:p w:rsidR="004468D6" w:rsidRPr="001B0FD1" w:rsidRDefault="004468D6">
            <w:pPr>
              <w:pStyle w:val="suttekstas8"/>
              <w:numPr>
                <w:ilvl w:val="0"/>
                <w:numId w:val="0"/>
              </w:numPr>
              <w:tabs>
                <w:tab w:val="left" w:pos="4820"/>
              </w:tabs>
              <w:rPr>
                <w:szCs w:val="24"/>
                <w:lang w:val="lt-LT"/>
              </w:rPr>
            </w:pPr>
          </w:p>
          <w:p w:rsidR="004468D6" w:rsidRPr="001B0FD1" w:rsidRDefault="004468D6">
            <w:pPr>
              <w:pStyle w:val="suttekstas8"/>
              <w:numPr>
                <w:ilvl w:val="0"/>
                <w:numId w:val="0"/>
              </w:numPr>
              <w:tabs>
                <w:tab w:val="left" w:pos="4820"/>
              </w:tabs>
              <w:rPr>
                <w:szCs w:val="24"/>
                <w:lang w:val="lt-LT"/>
              </w:rPr>
            </w:pPr>
          </w:p>
          <w:p w:rsidR="004468D6" w:rsidRPr="001B0FD1" w:rsidRDefault="004468D6">
            <w:pPr>
              <w:rPr>
                <w:i/>
              </w:rPr>
            </w:pPr>
            <w:r w:rsidRPr="001B0FD1">
              <w:rPr>
                <w:i/>
              </w:rPr>
              <w:t>___________________</w:t>
            </w:r>
          </w:p>
          <w:p w:rsidR="004468D6" w:rsidRPr="001B0FD1" w:rsidRDefault="004468D6">
            <w:pPr>
              <w:pStyle w:val="BodyText"/>
              <w:tabs>
                <w:tab w:val="left" w:pos="0"/>
              </w:tabs>
              <w:jc w:val="both"/>
              <w:rPr>
                <w:i/>
                <w:position w:val="16"/>
              </w:rPr>
            </w:pPr>
            <w:r w:rsidRPr="001B0FD1">
              <w:rPr>
                <w:i/>
                <w:position w:val="16"/>
              </w:rPr>
              <w:t>(Pareigų pavadinimas)</w:t>
            </w:r>
          </w:p>
          <w:p w:rsidR="004468D6" w:rsidRPr="001B0FD1" w:rsidRDefault="004468D6">
            <w:pPr>
              <w:tabs>
                <w:tab w:val="left" w:pos="0"/>
              </w:tabs>
              <w:rPr>
                <w:i/>
              </w:rPr>
            </w:pPr>
            <w:r w:rsidRPr="001B0FD1">
              <w:rPr>
                <w:i/>
              </w:rPr>
              <w:t>___________________</w:t>
            </w:r>
          </w:p>
          <w:p w:rsidR="004468D6" w:rsidRPr="001B0FD1" w:rsidRDefault="004468D6">
            <w:pPr>
              <w:tabs>
                <w:tab w:val="left" w:pos="0"/>
              </w:tabs>
              <w:rPr>
                <w:i/>
              </w:rPr>
            </w:pPr>
            <w:r w:rsidRPr="001B0FD1">
              <w:rPr>
                <w:i/>
              </w:rPr>
              <w:t>(Vardas Pavardė)</w:t>
            </w:r>
          </w:p>
          <w:p w:rsidR="004468D6" w:rsidRPr="001B0FD1" w:rsidRDefault="004468D6">
            <w:pPr>
              <w:tabs>
                <w:tab w:val="left" w:pos="0"/>
              </w:tabs>
            </w:pPr>
            <w:r w:rsidRPr="001B0FD1">
              <w:rPr>
                <w:i/>
              </w:rPr>
              <w:t xml:space="preserve">                                 </w:t>
            </w:r>
            <w:r w:rsidRPr="001B0FD1">
              <w:t>A. V.</w:t>
            </w:r>
          </w:p>
          <w:p w:rsidR="004468D6" w:rsidRPr="001B0FD1" w:rsidRDefault="004468D6">
            <w:pPr>
              <w:tabs>
                <w:tab w:val="left" w:pos="0"/>
              </w:tabs>
              <w:rPr>
                <w:i/>
              </w:rPr>
            </w:pPr>
            <w:r w:rsidRPr="001B0FD1">
              <w:rPr>
                <w:i/>
              </w:rPr>
              <w:t>___________________</w:t>
            </w:r>
          </w:p>
          <w:p w:rsidR="004468D6" w:rsidRPr="001B0FD1" w:rsidRDefault="004468D6">
            <w:pPr>
              <w:pStyle w:val="BodyText"/>
              <w:tabs>
                <w:tab w:val="left" w:pos="0"/>
              </w:tabs>
              <w:rPr>
                <w:i/>
                <w:position w:val="16"/>
              </w:rPr>
            </w:pPr>
            <w:r w:rsidRPr="001B0FD1">
              <w:rPr>
                <w:i/>
                <w:position w:val="16"/>
              </w:rPr>
              <w:t>(Parašas)</w:t>
            </w:r>
          </w:p>
          <w:p w:rsidR="004468D6" w:rsidRPr="001B0FD1" w:rsidRDefault="004468D6"/>
        </w:tc>
        <w:tc>
          <w:tcPr>
            <w:tcW w:w="3373" w:type="dxa"/>
          </w:tcPr>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B0FD1">
              <w:rPr>
                <w:b/>
              </w:rPr>
              <w:t>Strategijos vykdytojas</w:t>
            </w: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0FD1">
              <w:t>S. Daukanto g. 19-409, 69430 Kazlų Rūda</w:t>
            </w:r>
          </w:p>
          <w:p w:rsidR="004468D6" w:rsidRPr="001B0FD1" w:rsidRDefault="004468D6">
            <w:pPr>
              <w:pStyle w:val="suttekstas8"/>
              <w:numPr>
                <w:ilvl w:val="0"/>
                <w:numId w:val="0"/>
              </w:numPr>
              <w:tabs>
                <w:tab w:val="left" w:pos="4820"/>
              </w:tabs>
              <w:rPr>
                <w:szCs w:val="24"/>
                <w:lang w:val="lt-LT"/>
              </w:rPr>
            </w:pPr>
            <w:r w:rsidRPr="001B0FD1">
              <w:rPr>
                <w:szCs w:val="24"/>
                <w:lang w:val="lt-LT"/>
              </w:rPr>
              <w:t xml:space="preserve">Domenys kaupiami ir saugomi </w:t>
            </w:r>
          </w:p>
          <w:p w:rsidR="004468D6" w:rsidRPr="001B0FD1" w:rsidRDefault="004468D6">
            <w:pPr>
              <w:pStyle w:val="suttekstas8"/>
              <w:numPr>
                <w:ilvl w:val="0"/>
                <w:numId w:val="0"/>
              </w:numPr>
              <w:tabs>
                <w:tab w:val="left" w:pos="4820"/>
              </w:tabs>
              <w:rPr>
                <w:i/>
                <w:szCs w:val="24"/>
                <w:lang w:val="lt-LT"/>
              </w:rPr>
            </w:pPr>
            <w:r w:rsidRPr="001B0FD1">
              <w:rPr>
                <w:szCs w:val="24"/>
                <w:lang w:val="lt-LT"/>
              </w:rPr>
              <w:t>juridinių asmenų registre</w:t>
            </w: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0FD1">
              <w:t>Kodas: 300593322</w:t>
            </w: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0FD1">
              <w:t>Tel. +370 697 40662</w:t>
            </w: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0FD1">
              <w:t>Faksas (8 343) 98802</w:t>
            </w: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0FD1">
              <w:t>El. paštas redaknei@gmail.com</w:t>
            </w: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468D6" w:rsidRPr="001B0FD1" w:rsidRDefault="004468D6">
            <w:pPr>
              <w:rPr>
                <w:i/>
              </w:rPr>
            </w:pPr>
            <w:r w:rsidRPr="001B0FD1">
              <w:rPr>
                <w:i/>
              </w:rPr>
              <w:t>_________________</w:t>
            </w:r>
          </w:p>
          <w:p w:rsidR="004468D6" w:rsidRPr="001B0FD1" w:rsidRDefault="004468D6">
            <w:pPr>
              <w:pStyle w:val="BodyText"/>
              <w:tabs>
                <w:tab w:val="left" w:pos="0"/>
              </w:tabs>
              <w:jc w:val="both"/>
              <w:rPr>
                <w:i/>
                <w:position w:val="16"/>
              </w:rPr>
            </w:pPr>
            <w:r w:rsidRPr="001B0FD1">
              <w:rPr>
                <w:i/>
                <w:position w:val="16"/>
              </w:rPr>
              <w:t>(Pareigų pavadinimas)</w:t>
            </w:r>
          </w:p>
          <w:p w:rsidR="004468D6" w:rsidRPr="001B0FD1" w:rsidRDefault="004468D6">
            <w:pPr>
              <w:tabs>
                <w:tab w:val="left" w:pos="0"/>
              </w:tabs>
              <w:rPr>
                <w:i/>
              </w:rPr>
            </w:pPr>
            <w:r w:rsidRPr="001B0FD1">
              <w:rPr>
                <w:i/>
              </w:rPr>
              <w:t>___________________</w:t>
            </w:r>
          </w:p>
          <w:p w:rsidR="004468D6" w:rsidRPr="001B0FD1" w:rsidRDefault="004468D6">
            <w:pPr>
              <w:tabs>
                <w:tab w:val="left" w:pos="0"/>
              </w:tabs>
              <w:rPr>
                <w:i/>
              </w:rPr>
            </w:pPr>
            <w:r w:rsidRPr="001B0FD1">
              <w:rPr>
                <w:i/>
              </w:rPr>
              <w:t>(Vardas Pavardė)</w:t>
            </w:r>
          </w:p>
          <w:p w:rsidR="004468D6" w:rsidRPr="001B0FD1" w:rsidRDefault="004468D6">
            <w:pPr>
              <w:tabs>
                <w:tab w:val="left" w:pos="0"/>
              </w:tabs>
            </w:pPr>
            <w:r w:rsidRPr="001B0FD1">
              <w:rPr>
                <w:i/>
              </w:rPr>
              <w:t xml:space="preserve">                                 </w:t>
            </w:r>
            <w:r w:rsidRPr="001B0FD1">
              <w:t>A. V.</w:t>
            </w:r>
          </w:p>
          <w:p w:rsidR="004468D6" w:rsidRPr="001B0FD1" w:rsidRDefault="004468D6">
            <w:pPr>
              <w:tabs>
                <w:tab w:val="left" w:pos="0"/>
              </w:tabs>
              <w:rPr>
                <w:i/>
              </w:rPr>
            </w:pPr>
            <w:r w:rsidRPr="001B0FD1">
              <w:rPr>
                <w:i/>
              </w:rPr>
              <w:t>___________________</w:t>
            </w:r>
          </w:p>
          <w:p w:rsidR="004468D6" w:rsidRPr="001B0FD1" w:rsidRDefault="004468D6">
            <w:pPr>
              <w:pStyle w:val="BodyText"/>
              <w:tabs>
                <w:tab w:val="left" w:pos="0"/>
              </w:tabs>
              <w:rPr>
                <w:i/>
                <w:position w:val="16"/>
              </w:rPr>
            </w:pPr>
            <w:r w:rsidRPr="001B0FD1">
              <w:rPr>
                <w:i/>
                <w:position w:val="16"/>
              </w:rPr>
              <w:t>(Parašas)</w:t>
            </w: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1B0FD1">
              <w:rPr>
                <w:i/>
              </w:rPr>
              <w:t xml:space="preserve"> </w:t>
            </w:r>
          </w:p>
        </w:tc>
        <w:tc>
          <w:tcPr>
            <w:tcW w:w="3060" w:type="dxa"/>
          </w:tcPr>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B0FD1">
              <w:rPr>
                <w:b/>
              </w:rPr>
              <w:t>Vietos projekto vykdytojas</w:t>
            </w: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0FD1">
              <w:t>Adresas</w:t>
            </w: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0FD1">
              <w:t>Kodas:</w:t>
            </w: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0FD1">
              <w:t>Tel.</w:t>
            </w: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0FD1">
              <w:t>Faksas</w:t>
            </w: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0FD1">
              <w:t xml:space="preserve">El. paštas </w:t>
            </w: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468D6" w:rsidRPr="001B0FD1" w:rsidRDefault="0044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468D6" w:rsidRPr="001B0FD1" w:rsidRDefault="004468D6">
            <w:pPr>
              <w:rPr>
                <w:i/>
              </w:rPr>
            </w:pPr>
            <w:r w:rsidRPr="001B0FD1">
              <w:rPr>
                <w:i/>
              </w:rPr>
              <w:t>________________</w:t>
            </w:r>
          </w:p>
          <w:p w:rsidR="004468D6" w:rsidRPr="001B0FD1" w:rsidRDefault="004468D6">
            <w:pPr>
              <w:pStyle w:val="BodyText"/>
              <w:tabs>
                <w:tab w:val="left" w:pos="0"/>
              </w:tabs>
              <w:jc w:val="both"/>
              <w:rPr>
                <w:i/>
                <w:position w:val="16"/>
              </w:rPr>
            </w:pPr>
            <w:r w:rsidRPr="001B0FD1">
              <w:rPr>
                <w:i/>
                <w:position w:val="16"/>
              </w:rPr>
              <w:t>(Pareigų pavadinimas)</w:t>
            </w:r>
          </w:p>
          <w:p w:rsidR="004468D6" w:rsidRPr="001B0FD1" w:rsidRDefault="004468D6">
            <w:pPr>
              <w:tabs>
                <w:tab w:val="left" w:pos="0"/>
              </w:tabs>
              <w:rPr>
                <w:i/>
              </w:rPr>
            </w:pPr>
            <w:r w:rsidRPr="001B0FD1">
              <w:rPr>
                <w:i/>
              </w:rPr>
              <w:t>___________________</w:t>
            </w:r>
          </w:p>
          <w:p w:rsidR="004468D6" w:rsidRPr="001B0FD1" w:rsidRDefault="004468D6">
            <w:pPr>
              <w:tabs>
                <w:tab w:val="left" w:pos="0"/>
              </w:tabs>
              <w:rPr>
                <w:i/>
              </w:rPr>
            </w:pPr>
            <w:r w:rsidRPr="001B0FD1">
              <w:rPr>
                <w:i/>
              </w:rPr>
              <w:t>(Vardas Pavardė)</w:t>
            </w:r>
          </w:p>
          <w:p w:rsidR="004468D6" w:rsidRPr="001B0FD1" w:rsidRDefault="004468D6">
            <w:pPr>
              <w:tabs>
                <w:tab w:val="left" w:pos="0"/>
              </w:tabs>
            </w:pPr>
            <w:r w:rsidRPr="001B0FD1">
              <w:rPr>
                <w:i/>
              </w:rPr>
              <w:t xml:space="preserve">                                 </w:t>
            </w:r>
            <w:r w:rsidRPr="001B0FD1">
              <w:t>A. V.</w:t>
            </w:r>
          </w:p>
          <w:p w:rsidR="004468D6" w:rsidRPr="001B0FD1" w:rsidRDefault="004468D6">
            <w:pPr>
              <w:tabs>
                <w:tab w:val="left" w:pos="0"/>
              </w:tabs>
              <w:rPr>
                <w:i/>
              </w:rPr>
            </w:pPr>
            <w:r w:rsidRPr="001B0FD1">
              <w:rPr>
                <w:i/>
              </w:rPr>
              <w:t>___________________</w:t>
            </w:r>
          </w:p>
          <w:p w:rsidR="004468D6" w:rsidRPr="001B0FD1" w:rsidRDefault="004468D6">
            <w:pPr>
              <w:pStyle w:val="BodyText"/>
              <w:tabs>
                <w:tab w:val="left" w:pos="0"/>
              </w:tabs>
              <w:rPr>
                <w:i/>
                <w:position w:val="16"/>
              </w:rPr>
            </w:pPr>
            <w:r w:rsidRPr="001B0FD1">
              <w:rPr>
                <w:i/>
                <w:position w:val="16"/>
              </w:rPr>
              <w:t>(Parašas)</w:t>
            </w:r>
          </w:p>
          <w:p w:rsidR="004468D6" w:rsidRPr="001B0FD1" w:rsidRDefault="004468D6">
            <w:r w:rsidRPr="001B0FD1">
              <w:rPr>
                <w:i/>
              </w:rPr>
              <w:t xml:space="preserve"> </w:t>
            </w:r>
          </w:p>
        </w:tc>
      </w:tr>
    </w:tbl>
    <w:p w:rsidR="004468D6" w:rsidRPr="001B0FD1" w:rsidRDefault="004468D6">
      <w:pPr>
        <w:tabs>
          <w:tab w:val="left" w:pos="1260"/>
          <w:tab w:val="left" w:pos="1440"/>
          <w:tab w:val="left" w:pos="1620"/>
        </w:tabs>
        <w:spacing w:line="360" w:lineRule="auto"/>
        <w:jc w:val="center"/>
      </w:pPr>
      <w:r w:rsidRPr="001B0FD1">
        <w:lastRenderedPageBreak/>
        <w:t>__________________________</w:t>
      </w:r>
    </w:p>
    <w:p w:rsidR="004468D6" w:rsidRPr="001B0FD1" w:rsidRDefault="004468D6">
      <w:pPr>
        <w:jc w:val="center"/>
        <w:rPr>
          <w:color w:val="FF0000"/>
        </w:rPr>
      </w:pPr>
    </w:p>
    <w:p w:rsidR="004468D6" w:rsidRPr="001B0FD1" w:rsidRDefault="004468D6">
      <w:pPr>
        <w:tabs>
          <w:tab w:val="left" w:pos="1260"/>
          <w:tab w:val="left" w:pos="1440"/>
          <w:tab w:val="left" w:pos="1620"/>
        </w:tabs>
        <w:spacing w:line="360" w:lineRule="auto"/>
        <w:ind w:firstLine="720"/>
        <w:jc w:val="both"/>
        <w:rPr>
          <w:color w:val="FF0000"/>
        </w:rPr>
      </w:pPr>
    </w:p>
    <w:p w:rsidR="004468D6" w:rsidRPr="001B0FD1" w:rsidRDefault="004468D6">
      <w:pPr>
        <w:spacing w:line="360" w:lineRule="auto"/>
        <w:jc w:val="center"/>
        <w:rPr>
          <w:color w:val="FF0000"/>
        </w:rPr>
      </w:pPr>
    </w:p>
    <w:p w:rsidR="004468D6" w:rsidRPr="001B0FD1" w:rsidRDefault="004468D6">
      <w:pPr>
        <w:pStyle w:val="Hyperlink1"/>
        <w:ind w:left="5184" w:firstLine="0"/>
        <w:jc w:val="left"/>
        <w:rPr>
          <w:color w:val="FF0000"/>
          <w:lang w:val="lt-LT"/>
        </w:rPr>
      </w:pPr>
    </w:p>
    <w:p w:rsidR="004468D6" w:rsidRPr="001B0FD1" w:rsidRDefault="004468D6">
      <w:pPr>
        <w:pStyle w:val="Hyperlink1"/>
        <w:ind w:left="5184" w:firstLine="0"/>
        <w:jc w:val="left"/>
        <w:rPr>
          <w:color w:val="FF0000"/>
          <w:lang w:val="lt-LT"/>
        </w:rPr>
        <w:sectPr w:rsidR="004468D6" w:rsidRPr="001B0FD1">
          <w:headerReference w:type="even" r:id="rId33"/>
          <w:headerReference w:type="default" r:id="rId34"/>
          <w:footerReference w:type="even" r:id="rId35"/>
          <w:footerReference w:type="default" r:id="rId36"/>
          <w:headerReference w:type="first" r:id="rId37"/>
          <w:footerReference w:type="first" r:id="rId38"/>
          <w:pgSz w:w="11906" w:h="16838" w:code="9"/>
          <w:pgMar w:top="1134" w:right="567" w:bottom="1134" w:left="1701" w:header="964" w:footer="964" w:gutter="0"/>
          <w:pgNumType w:start="1"/>
          <w:cols w:space="1296"/>
          <w:titlePg/>
        </w:sectPr>
      </w:pPr>
    </w:p>
    <w:p w:rsidR="004468D6" w:rsidRPr="001B0FD1" w:rsidRDefault="004468D6">
      <w:pPr>
        <w:pStyle w:val="Hyperlink1"/>
        <w:ind w:left="5184" w:firstLine="0"/>
        <w:jc w:val="left"/>
        <w:rPr>
          <w:rFonts w:ascii="Times New Roman" w:hAnsi="Times New Roman"/>
          <w:lang w:val="lt-LT"/>
        </w:rPr>
      </w:pPr>
      <w:r w:rsidRPr="001B0FD1">
        <w:rPr>
          <w:lang w:val="lt-LT"/>
        </w:rPr>
        <w:lastRenderedPageBreak/>
        <w:t>S</w:t>
      </w:r>
      <w:r w:rsidRPr="001B0FD1">
        <w:rPr>
          <w:rFonts w:ascii="Times New Roman" w:hAnsi="Times New Roman"/>
          <w:lang w:val="lt-LT"/>
        </w:rPr>
        <w:t>pecialiųjų taisyklių pareiškėjams, teikiantiems vietos projektų paraiškas pagal vietos plėtros strat</w:t>
      </w:r>
      <w:r w:rsidR="006A7ADC" w:rsidRPr="001B0FD1">
        <w:rPr>
          <w:rFonts w:ascii="Times New Roman" w:hAnsi="Times New Roman"/>
          <w:lang w:val="lt-LT"/>
        </w:rPr>
        <w:t>egiją „Sūduvos krašto kaimo gyve</w:t>
      </w:r>
      <w:r w:rsidRPr="001B0FD1">
        <w:rPr>
          <w:rFonts w:ascii="Times New Roman" w:hAnsi="Times New Roman"/>
          <w:lang w:val="lt-LT"/>
        </w:rPr>
        <w:t>ntojų gyvenimo kokybės gerinimas“ I prioriteto „Kaimo vietovių infrastruktūros gerinimas ir amatų plėtros skatinimas“ priemonę „Kaimo atnaujinimas ir plėtra“</w:t>
      </w:r>
    </w:p>
    <w:p w:rsidR="004468D6" w:rsidRPr="001B0FD1" w:rsidRDefault="004468D6">
      <w:pPr>
        <w:ind w:left="5184" w:hanging="324"/>
        <w:rPr>
          <w:b/>
          <w:sz w:val="20"/>
          <w:szCs w:val="20"/>
        </w:rPr>
      </w:pPr>
      <w:r w:rsidRPr="001B0FD1">
        <w:t xml:space="preserve">      </w:t>
      </w:r>
      <w:r w:rsidRPr="001B0FD1">
        <w:rPr>
          <w:sz w:val="20"/>
          <w:szCs w:val="20"/>
        </w:rPr>
        <w:t>4 priedas</w:t>
      </w:r>
    </w:p>
    <w:p w:rsidR="004468D6" w:rsidRPr="001B0FD1" w:rsidRDefault="004468D6">
      <w:pPr>
        <w:pStyle w:val="Hyperlink1"/>
        <w:ind w:left="5184" w:firstLine="0"/>
        <w:jc w:val="left"/>
        <w:rPr>
          <w:lang w:val="lt-LT"/>
        </w:rPr>
      </w:pPr>
    </w:p>
    <w:p w:rsidR="004468D6" w:rsidRPr="001B0FD1" w:rsidRDefault="004468D6">
      <w:pPr>
        <w:jc w:val="center"/>
        <w:rPr>
          <w:b/>
        </w:rPr>
      </w:pPr>
    </w:p>
    <w:p w:rsidR="004468D6" w:rsidRPr="001B0FD1" w:rsidRDefault="004468D6">
      <w:pPr>
        <w:jc w:val="center"/>
        <w:rPr>
          <w:b/>
        </w:rPr>
      </w:pPr>
    </w:p>
    <w:p w:rsidR="004468D6" w:rsidRPr="001B0FD1" w:rsidRDefault="004468D6">
      <w:pPr>
        <w:jc w:val="center"/>
        <w:rPr>
          <w:b/>
        </w:rPr>
      </w:pPr>
      <w:r w:rsidRPr="001B0FD1">
        <w:rPr>
          <w:b/>
        </w:rPr>
        <w:t>(Pavyzdinė vietos projekto įgyvendinimo bendradarbiavimo sutarties forma)</w:t>
      </w:r>
    </w:p>
    <w:p w:rsidR="004468D6" w:rsidRPr="001B0FD1" w:rsidRDefault="004468D6">
      <w:pPr>
        <w:jc w:val="center"/>
        <w:rPr>
          <w:b/>
        </w:rPr>
      </w:pPr>
    </w:p>
    <w:tbl>
      <w:tblPr>
        <w:tblW w:w="9754" w:type="dxa"/>
        <w:tblInd w:w="108" w:type="dxa"/>
        <w:tblLayout w:type="fixed"/>
        <w:tblCellMar>
          <w:left w:w="0" w:type="dxa"/>
          <w:right w:w="0" w:type="dxa"/>
        </w:tblCellMar>
        <w:tblLook w:val="04A0"/>
      </w:tblPr>
      <w:tblGrid>
        <w:gridCol w:w="4962"/>
        <w:gridCol w:w="1382"/>
        <w:gridCol w:w="1515"/>
        <w:gridCol w:w="1895"/>
      </w:tblGrid>
      <w:tr w:rsidR="004468D6" w:rsidRPr="001B0FD1">
        <w:trPr>
          <w:trHeight w:val="1767"/>
        </w:trPr>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468D6" w:rsidRPr="001B0FD1" w:rsidRDefault="00765479">
            <w:pPr>
              <w:pStyle w:val="NormalWeb"/>
              <w:spacing w:before="0" w:after="0" w:line="360" w:lineRule="auto"/>
              <w:ind w:right="59"/>
              <w:jc w:val="center"/>
              <w:rPr>
                <w:lang w:val="lt-LT"/>
              </w:rPr>
            </w:pPr>
            <w:r>
              <w:rPr>
                <w:noProof/>
                <w:lang w:val="en-US" w:eastAsia="en-US"/>
              </w:rPr>
              <w:drawing>
                <wp:inline distT="0" distB="0" distL="0" distR="0">
                  <wp:extent cx="2996565" cy="1079500"/>
                  <wp:effectExtent l="19050" t="0" r="0" b="0"/>
                  <wp:docPr id="7" name="Picture 7" descr="ES investu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 investuoja"/>
                          <pic:cNvPicPr>
                            <a:picLocks noChangeAspect="1" noChangeArrowheads="1"/>
                          </pic:cNvPicPr>
                        </pic:nvPicPr>
                        <pic:blipFill>
                          <a:blip r:embed="rId39" cstate="print"/>
                          <a:srcRect/>
                          <a:stretch>
                            <a:fillRect/>
                          </a:stretch>
                        </pic:blipFill>
                        <pic:spPr bwMode="auto">
                          <a:xfrm>
                            <a:off x="0" y="0"/>
                            <a:ext cx="2996565" cy="1079500"/>
                          </a:xfrm>
                          <a:prstGeom prst="rect">
                            <a:avLst/>
                          </a:prstGeom>
                          <a:noFill/>
                          <a:ln w="9525">
                            <a:noFill/>
                            <a:miter lim="800000"/>
                            <a:headEnd/>
                            <a:tailEnd/>
                          </a:ln>
                        </pic:spPr>
                      </pic:pic>
                    </a:graphicData>
                  </a:graphic>
                </wp:inline>
              </w:drawing>
            </w:r>
            <w:r>
              <w:rPr>
                <w:rFonts w:eastAsia="Calibri"/>
                <w:noProof/>
                <w:lang w:val="en-US" w:eastAsia="en-US"/>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2647315" cy="1038225"/>
                  <wp:effectExtent l="19050" t="0" r="635" b="0"/>
                  <wp:wrapNone/>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647315" cy="1038225"/>
                          </a:xfrm>
                          <a:prstGeom prst="rect">
                            <a:avLst/>
                          </a:prstGeom>
                          <a:noFill/>
                        </pic:spPr>
                      </pic:pic>
                    </a:graphicData>
                  </a:graphic>
                </wp:anchor>
              </w:drawing>
            </w:r>
          </w:p>
        </w:tc>
        <w:tc>
          <w:tcPr>
            <w:tcW w:w="1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468D6" w:rsidRPr="001B0FD1" w:rsidRDefault="00765479">
            <w:pPr>
              <w:pStyle w:val="NormalWeb"/>
              <w:spacing w:before="0" w:after="0" w:line="360" w:lineRule="auto"/>
              <w:ind w:right="-108"/>
              <w:jc w:val="center"/>
              <w:rPr>
                <w:lang w:val="lt-LT"/>
              </w:rPr>
            </w:pPr>
            <w:r>
              <w:rPr>
                <w:rFonts w:ascii="Arial" w:hAnsi="Arial" w:cs="Arial"/>
                <w:noProof/>
                <w:sz w:val="20"/>
                <w:szCs w:val="20"/>
                <w:lang w:val="en-US" w:eastAsia="en-US"/>
              </w:rPr>
              <w:drawing>
                <wp:inline distT="0" distB="0" distL="0" distR="0">
                  <wp:extent cx="793115" cy="1057910"/>
                  <wp:effectExtent l="19050" t="0" r="6985" b="0"/>
                  <wp:docPr id="8" name="Picture 1"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tuvos LEADER logo RGB 900x1200px"/>
                          <pic:cNvPicPr>
                            <a:picLocks noChangeAspect="1" noChangeArrowheads="1"/>
                          </pic:cNvPicPr>
                        </pic:nvPicPr>
                        <pic:blipFill>
                          <a:blip r:embed="rId9" r:link="rId10" cstate="print"/>
                          <a:srcRect/>
                          <a:stretch>
                            <a:fillRect/>
                          </a:stretch>
                        </pic:blipFill>
                        <pic:spPr bwMode="auto">
                          <a:xfrm>
                            <a:off x="0" y="0"/>
                            <a:ext cx="793115" cy="1057910"/>
                          </a:xfrm>
                          <a:prstGeom prst="rect">
                            <a:avLst/>
                          </a:prstGeom>
                          <a:noFill/>
                          <a:ln w="9525">
                            <a:noFill/>
                            <a:miter lim="800000"/>
                            <a:headEnd/>
                            <a:tailEnd/>
                          </a:ln>
                        </pic:spPr>
                      </pic:pic>
                    </a:graphicData>
                  </a:graphic>
                </wp:inline>
              </w:drawing>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468D6" w:rsidRPr="001B0FD1" w:rsidRDefault="00765479">
            <w:pPr>
              <w:pStyle w:val="NormalWeb"/>
              <w:spacing w:line="360" w:lineRule="auto"/>
              <w:ind w:left="-49" w:right="-108"/>
              <w:jc w:val="center"/>
              <w:rPr>
                <w:lang w:val="lt-LT"/>
              </w:rPr>
            </w:pPr>
            <w:r>
              <w:rPr>
                <w:noProof/>
                <w:lang w:val="en-US" w:eastAsia="en-US"/>
              </w:rPr>
              <w:drawing>
                <wp:inline distT="0" distB="0" distL="0" distR="0">
                  <wp:extent cx="925195" cy="914400"/>
                  <wp:effectExtent l="19050" t="0" r="8255" b="0"/>
                  <wp:docPr id="9" name="Picture 9" descr="cid:image011.png@01CAAB3A.5D16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11.png@01CAAB3A.5D16AB20"/>
                          <pic:cNvPicPr>
                            <a:picLocks noChangeAspect="1" noChangeArrowheads="1"/>
                          </pic:cNvPicPr>
                        </pic:nvPicPr>
                        <pic:blipFill>
                          <a:blip r:embed="rId11" r:link="rId12" cstate="print"/>
                          <a:srcRect/>
                          <a:stretch>
                            <a:fillRect/>
                          </a:stretch>
                        </pic:blipFill>
                        <pic:spPr bwMode="auto">
                          <a:xfrm>
                            <a:off x="0" y="0"/>
                            <a:ext cx="925195" cy="914400"/>
                          </a:xfrm>
                          <a:prstGeom prst="rect">
                            <a:avLst/>
                          </a:prstGeom>
                          <a:noFill/>
                          <a:ln w="9525">
                            <a:noFill/>
                            <a:miter lim="800000"/>
                            <a:headEnd/>
                            <a:tailEnd/>
                          </a:ln>
                        </pic:spPr>
                      </pic:pic>
                    </a:graphicData>
                  </a:graphic>
                </wp:inline>
              </w:drawing>
            </w:r>
          </w:p>
        </w:tc>
        <w:tc>
          <w:tcPr>
            <w:tcW w:w="18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468D6" w:rsidRPr="001B0FD1" w:rsidRDefault="004468D6">
            <w:pPr>
              <w:pStyle w:val="NormalWeb"/>
              <w:spacing w:before="0" w:after="0" w:line="360" w:lineRule="auto"/>
              <w:ind w:right="59"/>
              <w:jc w:val="center"/>
              <w:rPr>
                <w:i/>
                <w:iCs/>
                <w:lang w:val="lt-LT"/>
              </w:rPr>
            </w:pPr>
            <w:r w:rsidRPr="001B0FD1">
              <w:rPr>
                <w:i/>
                <w:iCs/>
                <w:lang w:val="lt-LT"/>
              </w:rPr>
              <w:t>Vietos projekto vykdytojo ženklas</w:t>
            </w:r>
          </w:p>
        </w:tc>
      </w:tr>
    </w:tbl>
    <w:p w:rsidR="004468D6" w:rsidRPr="001B0FD1" w:rsidRDefault="004468D6">
      <w:pPr>
        <w:jc w:val="center"/>
        <w:rPr>
          <w:b/>
        </w:rPr>
      </w:pPr>
    </w:p>
    <w:p w:rsidR="004468D6" w:rsidRPr="001B0FD1" w:rsidRDefault="004468D6">
      <w:pPr>
        <w:jc w:val="center"/>
      </w:pPr>
      <w:r w:rsidRPr="001B0FD1">
        <w:rPr>
          <w:b/>
        </w:rPr>
        <w:t xml:space="preserve">VIETOS PROJEKTO ĮGYVENDINIMO BENDRADARBIAVIMO SUTARTIS </w:t>
      </w:r>
    </w:p>
    <w:p w:rsidR="004468D6" w:rsidRPr="001B0FD1" w:rsidRDefault="004468D6">
      <w:pPr>
        <w:jc w:val="center"/>
      </w:pPr>
    </w:p>
    <w:p w:rsidR="004468D6" w:rsidRPr="001B0FD1" w:rsidRDefault="00717606">
      <w:pPr>
        <w:pStyle w:val="BodyText"/>
        <w:jc w:val="center"/>
      </w:pPr>
      <w:r>
        <w:t>20</w:t>
      </w:r>
      <w:r w:rsidR="004468D6" w:rsidRPr="001B0FD1">
        <w:t xml:space="preserve">     m._______________d.   Nr. ___________</w:t>
      </w:r>
    </w:p>
    <w:p w:rsidR="004468D6" w:rsidRPr="001B0FD1" w:rsidRDefault="004468D6">
      <w:pPr>
        <w:pStyle w:val="BodyText"/>
        <w:jc w:val="center"/>
      </w:pPr>
      <w:r w:rsidRPr="001B0FD1">
        <w:t>Vilnius</w:t>
      </w:r>
    </w:p>
    <w:p w:rsidR="004468D6" w:rsidRPr="001B0FD1" w:rsidRDefault="004468D6">
      <w:pPr>
        <w:pStyle w:val="BodyText"/>
        <w:jc w:val="center"/>
      </w:pPr>
    </w:p>
    <w:p w:rsidR="004468D6" w:rsidRPr="001B0FD1" w:rsidRDefault="004468D6">
      <w:pPr>
        <w:pStyle w:val="SUT1"/>
        <w:tabs>
          <w:tab w:val="clear" w:pos="1103"/>
        </w:tabs>
        <w:spacing w:line="240" w:lineRule="auto"/>
        <w:ind w:firstLine="855"/>
      </w:pPr>
      <w:r w:rsidRPr="001B0FD1">
        <w:t xml:space="preserve">______________________________________________________ (toliau – Pareiškėjas), </w:t>
      </w:r>
    </w:p>
    <w:p w:rsidR="004468D6" w:rsidRPr="001B0FD1" w:rsidRDefault="004468D6">
      <w:pPr>
        <w:pStyle w:val="SUT1"/>
        <w:tabs>
          <w:tab w:val="clear" w:pos="1103"/>
        </w:tabs>
        <w:spacing w:line="240" w:lineRule="auto"/>
        <w:ind w:left="1440" w:firstLine="720"/>
        <w:rPr>
          <w:i/>
          <w:sz w:val="20"/>
        </w:rPr>
      </w:pPr>
      <w:r w:rsidRPr="001B0FD1">
        <w:rPr>
          <w:i/>
          <w:sz w:val="20"/>
        </w:rPr>
        <w:t xml:space="preserve">                (Vietos projekto vykdytojas)</w:t>
      </w:r>
    </w:p>
    <w:p w:rsidR="004468D6" w:rsidRPr="001B0FD1" w:rsidRDefault="004468D6">
      <w:pPr>
        <w:pStyle w:val="SUT1"/>
        <w:tabs>
          <w:tab w:val="clear" w:pos="1103"/>
        </w:tabs>
        <w:spacing w:line="240" w:lineRule="auto"/>
        <w:ind w:firstLine="0"/>
      </w:pPr>
      <w:r w:rsidRPr="001B0FD1">
        <w:t>atstovaujama (-as) _______________________________________________________, veikiančio</w:t>
      </w:r>
    </w:p>
    <w:p w:rsidR="004468D6" w:rsidRPr="001B0FD1" w:rsidRDefault="004468D6">
      <w:pPr>
        <w:pStyle w:val="SUT1"/>
        <w:tabs>
          <w:tab w:val="clear" w:pos="1103"/>
        </w:tabs>
        <w:spacing w:line="240" w:lineRule="auto"/>
        <w:ind w:firstLine="0"/>
        <w:jc w:val="center"/>
      </w:pPr>
      <w:r w:rsidRPr="001B0FD1">
        <w:rPr>
          <w:i/>
          <w:position w:val="16"/>
          <w:sz w:val="20"/>
        </w:rPr>
        <w:t>(p</w:t>
      </w:r>
      <w:r w:rsidRPr="001B0FD1">
        <w:rPr>
          <w:i/>
          <w:iCs/>
          <w:position w:val="16"/>
          <w:sz w:val="20"/>
        </w:rPr>
        <w:t>areigų pavadinimas, vardas, pavardė</w:t>
      </w:r>
      <w:r w:rsidRPr="001B0FD1">
        <w:rPr>
          <w:i/>
          <w:position w:val="16"/>
          <w:sz w:val="20"/>
        </w:rPr>
        <w:t>),</w:t>
      </w:r>
    </w:p>
    <w:p w:rsidR="004468D6" w:rsidRPr="001B0FD1" w:rsidRDefault="004468D6">
      <w:pPr>
        <w:pStyle w:val="SUT1"/>
        <w:tabs>
          <w:tab w:val="clear" w:pos="1103"/>
        </w:tabs>
        <w:spacing w:line="240" w:lineRule="auto"/>
        <w:ind w:firstLine="0"/>
        <w:rPr>
          <w:i/>
          <w:sz w:val="20"/>
        </w:rPr>
      </w:pPr>
      <w:r w:rsidRPr="001B0FD1">
        <w:t>pagal ___________________________________________________________________________</w:t>
      </w:r>
      <w:r w:rsidRPr="001B0FD1">
        <w:rPr>
          <w:i/>
          <w:sz w:val="20"/>
        </w:rPr>
        <w:t xml:space="preserve">    </w:t>
      </w:r>
    </w:p>
    <w:p w:rsidR="004468D6" w:rsidRPr="001B0FD1" w:rsidRDefault="004468D6">
      <w:pPr>
        <w:pStyle w:val="SUT1"/>
        <w:tabs>
          <w:tab w:val="clear" w:pos="1103"/>
        </w:tabs>
        <w:spacing w:line="240" w:lineRule="auto"/>
        <w:ind w:firstLine="0"/>
        <w:jc w:val="center"/>
        <w:rPr>
          <w:i/>
          <w:position w:val="16"/>
          <w:sz w:val="20"/>
        </w:rPr>
      </w:pPr>
      <w:r w:rsidRPr="001B0FD1">
        <w:rPr>
          <w:i/>
          <w:sz w:val="20"/>
        </w:rPr>
        <w:t>(veikimo pagrindas)</w:t>
      </w:r>
    </w:p>
    <w:p w:rsidR="004468D6" w:rsidRPr="001B0FD1" w:rsidRDefault="004468D6">
      <w:pPr>
        <w:pStyle w:val="SUT1"/>
        <w:tabs>
          <w:tab w:val="clear" w:pos="1103"/>
        </w:tabs>
        <w:spacing w:line="240" w:lineRule="auto"/>
        <w:ind w:firstLine="0"/>
        <w:jc w:val="center"/>
        <w:rPr>
          <w:bCs/>
          <w:i/>
          <w:position w:val="16"/>
          <w:sz w:val="20"/>
        </w:rPr>
      </w:pPr>
      <w:r w:rsidRPr="001B0FD1">
        <w:t>ir _____________________________________________________________ (toliau – Partneris),</w:t>
      </w:r>
      <w:r w:rsidRPr="001B0FD1">
        <w:rPr>
          <w:position w:val="16"/>
          <w:sz w:val="20"/>
        </w:rPr>
        <w:tab/>
      </w:r>
      <w:r w:rsidRPr="001B0FD1">
        <w:rPr>
          <w:i/>
          <w:position w:val="16"/>
          <w:sz w:val="20"/>
        </w:rPr>
        <w:t>(</w:t>
      </w:r>
      <w:r w:rsidRPr="001B0FD1">
        <w:rPr>
          <w:bCs/>
          <w:i/>
          <w:iCs/>
          <w:position w:val="16"/>
          <w:sz w:val="20"/>
        </w:rPr>
        <w:t>viešasis/ privatus  juridinis  asmuo</w:t>
      </w:r>
      <w:r w:rsidRPr="001B0FD1">
        <w:rPr>
          <w:i/>
          <w:position w:val="16"/>
          <w:sz w:val="20"/>
        </w:rPr>
        <w:t>)</w:t>
      </w:r>
    </w:p>
    <w:p w:rsidR="004468D6" w:rsidRPr="001B0FD1" w:rsidRDefault="004468D6">
      <w:pPr>
        <w:pStyle w:val="SUT1"/>
        <w:tabs>
          <w:tab w:val="clear" w:pos="1103"/>
        </w:tabs>
        <w:spacing w:line="240" w:lineRule="auto"/>
        <w:ind w:firstLine="0"/>
      </w:pPr>
      <w:r w:rsidRPr="001B0FD1">
        <w:t>atstovaujama ( -as) _______________________________________________________, veikiančio</w:t>
      </w:r>
    </w:p>
    <w:p w:rsidR="004468D6" w:rsidRPr="001B0FD1" w:rsidRDefault="004468D6">
      <w:pPr>
        <w:pStyle w:val="SUT1"/>
        <w:tabs>
          <w:tab w:val="clear" w:pos="1103"/>
        </w:tabs>
        <w:spacing w:line="240" w:lineRule="auto"/>
        <w:ind w:left="2137"/>
        <w:rPr>
          <w:i/>
          <w:position w:val="16"/>
          <w:sz w:val="20"/>
        </w:rPr>
      </w:pPr>
      <w:r w:rsidRPr="001B0FD1">
        <w:rPr>
          <w:i/>
          <w:position w:val="16"/>
          <w:sz w:val="20"/>
        </w:rPr>
        <w:t>(p</w:t>
      </w:r>
      <w:r w:rsidRPr="001B0FD1">
        <w:rPr>
          <w:i/>
          <w:iCs/>
          <w:position w:val="16"/>
          <w:sz w:val="20"/>
        </w:rPr>
        <w:t>areigų pavadinimas, vardas, pavardė)</w:t>
      </w:r>
      <w:r w:rsidRPr="001B0FD1">
        <w:rPr>
          <w:i/>
          <w:position w:val="16"/>
          <w:sz w:val="20"/>
        </w:rPr>
        <w:t xml:space="preserve">, </w:t>
      </w:r>
    </w:p>
    <w:p w:rsidR="004468D6" w:rsidRPr="001B0FD1" w:rsidRDefault="004468D6">
      <w:pPr>
        <w:pStyle w:val="SUT1"/>
        <w:tabs>
          <w:tab w:val="clear" w:pos="1103"/>
        </w:tabs>
        <w:spacing w:line="240" w:lineRule="auto"/>
        <w:ind w:firstLine="0"/>
      </w:pPr>
      <w:r w:rsidRPr="001B0FD1">
        <w:t>pagal _____________________________________________________________________, toliau</w:t>
      </w:r>
    </w:p>
    <w:p w:rsidR="004468D6" w:rsidRPr="001B0FD1" w:rsidRDefault="004468D6">
      <w:pPr>
        <w:pStyle w:val="SUT1"/>
        <w:tabs>
          <w:tab w:val="clear" w:pos="1103"/>
        </w:tabs>
        <w:spacing w:line="240" w:lineRule="auto"/>
        <w:ind w:firstLine="0"/>
        <w:jc w:val="center"/>
        <w:rPr>
          <w:i/>
          <w:position w:val="16"/>
          <w:sz w:val="20"/>
        </w:rPr>
      </w:pPr>
      <w:r w:rsidRPr="001B0FD1">
        <w:rPr>
          <w:i/>
          <w:position w:val="16"/>
          <w:sz w:val="20"/>
        </w:rPr>
        <w:t>(v</w:t>
      </w:r>
      <w:r w:rsidRPr="001B0FD1">
        <w:rPr>
          <w:i/>
          <w:iCs/>
          <w:position w:val="16"/>
          <w:sz w:val="20"/>
        </w:rPr>
        <w:t>eikimo pagrindas</w:t>
      </w:r>
      <w:r w:rsidRPr="001B0FD1">
        <w:rPr>
          <w:i/>
          <w:position w:val="16"/>
          <w:sz w:val="20"/>
        </w:rPr>
        <w:t>)</w:t>
      </w:r>
    </w:p>
    <w:p w:rsidR="004468D6" w:rsidRPr="001B0FD1" w:rsidRDefault="004468D6">
      <w:pPr>
        <w:pStyle w:val="SUT1"/>
        <w:tabs>
          <w:tab w:val="clear" w:pos="1103"/>
        </w:tabs>
        <w:ind w:firstLine="0"/>
      </w:pPr>
      <w:r w:rsidRPr="001B0FD1">
        <w:t>bendrai vadinami sutarties Šalimis, o kiekvienas iš jų atskirai – Šalimi, sudarė šią vietos projekto įgyvendinimo bendradarbiavimo sutartį (toliau – Sutartis):</w:t>
      </w:r>
    </w:p>
    <w:p w:rsidR="004468D6" w:rsidRPr="001B0FD1" w:rsidRDefault="004468D6">
      <w:pPr>
        <w:pStyle w:val="BodyText"/>
        <w:tabs>
          <w:tab w:val="left" w:pos="171"/>
        </w:tabs>
        <w:jc w:val="center"/>
      </w:pPr>
    </w:p>
    <w:p w:rsidR="004468D6" w:rsidRPr="001B0FD1" w:rsidRDefault="004468D6">
      <w:pPr>
        <w:pStyle w:val="Heading1"/>
        <w:numPr>
          <w:ilvl w:val="0"/>
          <w:numId w:val="9"/>
        </w:numPr>
        <w:tabs>
          <w:tab w:val="left" w:pos="171"/>
        </w:tabs>
        <w:spacing w:before="0" w:after="0"/>
        <w:ind w:left="0" w:firstLine="0"/>
        <w:jc w:val="center"/>
        <w:rPr>
          <w:rFonts w:ascii="Times New Roman" w:hAnsi="Times New Roman" w:cs="Times New Roman"/>
          <w:sz w:val="24"/>
          <w:szCs w:val="24"/>
        </w:rPr>
      </w:pPr>
      <w:r w:rsidRPr="001B0FD1">
        <w:rPr>
          <w:rFonts w:ascii="Times New Roman" w:hAnsi="Times New Roman" w:cs="Times New Roman"/>
          <w:sz w:val="24"/>
          <w:szCs w:val="24"/>
        </w:rPr>
        <w:t>SUTARTIES DALYKAS</w:t>
      </w:r>
    </w:p>
    <w:p w:rsidR="004468D6" w:rsidRPr="001B0FD1" w:rsidRDefault="004468D6">
      <w:pPr>
        <w:pStyle w:val="BodyText"/>
        <w:tabs>
          <w:tab w:val="left" w:pos="171"/>
        </w:tabs>
        <w:jc w:val="center"/>
        <w:rPr>
          <w:bCs/>
          <w:caps/>
        </w:rPr>
      </w:pPr>
    </w:p>
    <w:p w:rsidR="00D60F4A" w:rsidRPr="00525832" w:rsidRDefault="00D60F4A" w:rsidP="00D60F4A">
      <w:pPr>
        <w:pStyle w:val="SUT1"/>
        <w:tabs>
          <w:tab w:val="clear" w:pos="1103"/>
          <w:tab w:val="left" w:pos="1254"/>
        </w:tabs>
        <w:ind w:firstLine="912"/>
      </w:pPr>
      <w:r w:rsidRPr="00525832">
        <w:rPr>
          <w:szCs w:val="24"/>
        </w:rPr>
        <w:t>1.</w:t>
      </w:r>
      <w:r w:rsidRPr="00525832">
        <w:rPr>
          <w:szCs w:val="24"/>
        </w:rPr>
        <w:tab/>
        <w:t xml:space="preserve">Šia Sutartimi Šalys susitaria bendradarbiauti </w:t>
      </w:r>
      <w:r w:rsidRPr="00525832">
        <w:t>įgyvendinant vietos projektą</w:t>
      </w:r>
      <w:r w:rsidRPr="00525832">
        <w:rPr>
          <w:b/>
        </w:rPr>
        <w:t xml:space="preserve"> ______________</w:t>
      </w:r>
      <w:r w:rsidRPr="00525832">
        <w:t xml:space="preserve"> </w:t>
      </w:r>
      <w:r w:rsidRPr="00525832">
        <w:rPr>
          <w:i/>
        </w:rPr>
        <w:t>(vietos projekto pavadinimas)</w:t>
      </w:r>
      <w:r w:rsidRPr="00525832">
        <w:t xml:space="preserve"> (toliau – vietos projektas), pateiktą pagal Lietuvos kaimo plėtros 2007–2013 metų programos priemonės „Kaimo atnaujinimas ir plėtra“ įgyvendinimo (</w:t>
      </w:r>
      <w:r w:rsidRPr="00001784">
        <w:rPr>
          <w:caps/>
        </w:rPr>
        <w:t>Leader</w:t>
      </w:r>
      <w:r w:rsidRPr="00001784">
        <w:t xml:space="preserve"> </w:t>
      </w:r>
      <w:r w:rsidRPr="00525832">
        <w:t xml:space="preserve">metodu) taisykles, patvirtintas Lietuvos Respublikos žemės ūkio ministro 2009 m. </w:t>
      </w:r>
      <w:r w:rsidRPr="00525832">
        <w:lastRenderedPageBreak/>
        <w:t>sausio 6 d. įsakymu Nr. 3D-6 (</w:t>
      </w:r>
      <w:r w:rsidRPr="00525832">
        <w:rPr>
          <w:rFonts w:ascii="TimesNewRomanPSMT" w:hAnsi="TimesNewRomanPSMT" w:cs="TimesNewRomanPSMT"/>
        </w:rPr>
        <w:t>Žin., 2009, Nr. 3-57</w:t>
      </w:r>
      <w:r>
        <w:rPr>
          <w:rFonts w:ascii="TimesNewRomanPSMT" w:hAnsi="TimesNewRomanPSMT" w:cs="TimesNewRomanPSMT"/>
        </w:rPr>
        <w:t xml:space="preserve">; </w:t>
      </w:r>
      <w:r w:rsidRPr="00D434DC">
        <w:t>Nr. 82-4356</w:t>
      </w:r>
      <w:r w:rsidRPr="00525832">
        <w:t xml:space="preserve">) (toliau – Taisyklės), nepažeisdamos šios Sutarties sąlygų, Europos </w:t>
      </w:r>
      <w:r>
        <w:t>Sąjungos</w:t>
      </w:r>
      <w:r w:rsidRPr="00525832">
        <w:t xml:space="preserve"> (toliau –</w:t>
      </w:r>
      <w:r>
        <w:t xml:space="preserve"> ES</w:t>
      </w:r>
      <w:r w:rsidRPr="00525832">
        <w:t>) ir Lietuvos Respublikos teisės aktų, kiek jie susiję su vietos projekto įgyvendinimu, reikalavimų.</w:t>
      </w:r>
    </w:p>
    <w:p w:rsidR="004468D6" w:rsidRPr="001B0FD1" w:rsidRDefault="00D60F4A">
      <w:pPr>
        <w:pStyle w:val="BodyText"/>
        <w:tabs>
          <w:tab w:val="left" w:pos="1140"/>
          <w:tab w:val="left" w:pos="1311"/>
        </w:tabs>
        <w:spacing w:line="360" w:lineRule="auto"/>
        <w:ind w:firstLine="856"/>
      </w:pPr>
      <w:r>
        <w:t xml:space="preserve">2. </w:t>
      </w:r>
      <w:r w:rsidR="004468D6" w:rsidRPr="001B0FD1">
        <w:t>Pareiškėjas yra pagrindinis asmuo, atsakingas už vietos projekto įgyvendinimą, administravimą ir priežiūrą. Sutartyje dalis funkcijų, susijusių su vietos projekto įgyvendinimu, priežiūra, gali būti deleguota Partneriui. Partneris vykdo savo dalinius įsipareigojimus, susijusius su projekto įgyvendinimu ir deleguotomis funkcijomis, numatytomis šioje Sutartyje;</w:t>
      </w:r>
    </w:p>
    <w:p w:rsidR="004468D6" w:rsidRPr="001B0FD1" w:rsidRDefault="00D60F4A">
      <w:pPr>
        <w:pStyle w:val="BodyText"/>
        <w:tabs>
          <w:tab w:val="left" w:pos="1140"/>
          <w:tab w:val="left" w:pos="1311"/>
        </w:tabs>
        <w:spacing w:line="360" w:lineRule="auto"/>
        <w:ind w:firstLine="856"/>
      </w:pPr>
      <w:r>
        <w:t>3.</w:t>
      </w:r>
      <w:r w:rsidR="004468D6" w:rsidRPr="001B0FD1">
        <w:tab/>
        <w:t>kiekviena Šalis turi teisę susipažinti su bendrų reikalų tvarkymo dokumentais.</w:t>
      </w:r>
    </w:p>
    <w:p w:rsidR="004468D6" w:rsidRPr="001B0FD1" w:rsidRDefault="004468D6" w:rsidP="00F927D7">
      <w:pPr>
        <w:pStyle w:val="BodyText"/>
        <w:tabs>
          <w:tab w:val="left" w:pos="171"/>
        </w:tabs>
      </w:pPr>
    </w:p>
    <w:p w:rsidR="004468D6" w:rsidRPr="001B0FD1" w:rsidRDefault="004468D6">
      <w:pPr>
        <w:pStyle w:val="BodyText"/>
        <w:numPr>
          <w:ilvl w:val="0"/>
          <w:numId w:val="9"/>
        </w:numPr>
        <w:tabs>
          <w:tab w:val="left" w:pos="171"/>
        </w:tabs>
        <w:spacing w:after="0"/>
        <w:ind w:left="0" w:firstLine="0"/>
        <w:jc w:val="center"/>
        <w:rPr>
          <w:b/>
        </w:rPr>
      </w:pPr>
      <w:r w:rsidRPr="001B0FD1">
        <w:rPr>
          <w:b/>
        </w:rPr>
        <w:t>INFORMACIJA APIE VIETOS PROJEKTĄ</w:t>
      </w:r>
    </w:p>
    <w:p w:rsidR="004468D6" w:rsidRPr="001B0FD1" w:rsidRDefault="004468D6">
      <w:pPr>
        <w:pStyle w:val="BodyText"/>
        <w:tabs>
          <w:tab w:val="left" w:pos="171"/>
        </w:tabs>
        <w:jc w:val="center"/>
        <w:rPr>
          <w:b/>
        </w:rPr>
      </w:pPr>
    </w:p>
    <w:p w:rsidR="00D60F4A" w:rsidRPr="00525832" w:rsidRDefault="00D60F4A" w:rsidP="00057A25">
      <w:pPr>
        <w:pStyle w:val="BodyText"/>
        <w:numPr>
          <w:ilvl w:val="0"/>
          <w:numId w:val="17"/>
        </w:numPr>
        <w:tabs>
          <w:tab w:val="clear" w:pos="1380"/>
          <w:tab w:val="num" w:pos="741"/>
          <w:tab w:val="left" w:pos="1311"/>
        </w:tabs>
        <w:spacing w:after="0" w:line="360" w:lineRule="auto"/>
        <w:ind w:left="0" w:right="-52" w:firstLine="912"/>
        <w:jc w:val="both"/>
      </w:pPr>
      <w:r w:rsidRPr="00525832">
        <w:t xml:space="preserve">Vietos projekto įgyvendinimo trukmė yra nuo 20_ m. __________________ d. iki </w:t>
      </w:r>
    </w:p>
    <w:p w:rsidR="00D60F4A" w:rsidRPr="00F16F42" w:rsidRDefault="00D60F4A" w:rsidP="00D60F4A">
      <w:pPr>
        <w:pStyle w:val="BodyText"/>
        <w:tabs>
          <w:tab w:val="left" w:pos="1311"/>
        </w:tabs>
        <w:spacing w:line="360" w:lineRule="auto"/>
      </w:pPr>
      <w:r w:rsidRPr="00F16F42">
        <w:t>20__ m. __________________ d.</w:t>
      </w:r>
    </w:p>
    <w:p w:rsidR="00D60F4A" w:rsidRPr="00F16F42" w:rsidRDefault="00D60F4A" w:rsidP="00057A25">
      <w:pPr>
        <w:pStyle w:val="BodyText"/>
        <w:numPr>
          <w:ilvl w:val="0"/>
          <w:numId w:val="17"/>
        </w:numPr>
        <w:tabs>
          <w:tab w:val="left" w:pos="1311"/>
        </w:tabs>
        <w:spacing w:after="0"/>
        <w:ind w:left="0" w:firstLine="912"/>
        <w:jc w:val="both"/>
      </w:pPr>
      <w:r w:rsidRPr="00F16F42">
        <w:t xml:space="preserve">Vietos projekto vertė iki __________________ </w:t>
      </w:r>
      <w:smartTag w:uri="schemas-tilde-lv/tildestengine" w:element="currency2">
        <w:smartTagPr>
          <w:attr w:name="currency_id" w:val="30"/>
          <w:attr w:name="currency_key" w:val="LTL"/>
          <w:attr w:name="currency_value" w:val="1"/>
          <w:attr w:name="currency_text" w:val="Lt"/>
        </w:smartTagPr>
        <w:r w:rsidRPr="00F16F42">
          <w:t>Lt</w:t>
        </w:r>
      </w:smartTag>
      <w:r w:rsidRPr="00F16F42">
        <w:t xml:space="preserve"> (_________________).</w:t>
      </w:r>
    </w:p>
    <w:p w:rsidR="00D60F4A" w:rsidRPr="00F16F42" w:rsidRDefault="00D60F4A" w:rsidP="00D60F4A">
      <w:pPr>
        <w:pStyle w:val="BodyText"/>
        <w:tabs>
          <w:tab w:val="left" w:pos="1311"/>
        </w:tabs>
        <w:spacing w:line="360" w:lineRule="auto"/>
        <w:ind w:firstLine="912"/>
        <w:rPr>
          <w:i/>
          <w:sz w:val="20"/>
        </w:rPr>
      </w:pPr>
      <w:r w:rsidRPr="00F16F42">
        <w:t xml:space="preserve">                                              </w:t>
      </w:r>
      <w:r>
        <w:t xml:space="preserve">      </w:t>
      </w:r>
      <w:r w:rsidRPr="00F16F42">
        <w:rPr>
          <w:i/>
          <w:sz w:val="20"/>
        </w:rPr>
        <w:t>(suma skaičiais)                              (suma žodžiais)</w:t>
      </w:r>
    </w:p>
    <w:p w:rsidR="00D60F4A" w:rsidRPr="00F16F42" w:rsidRDefault="00D60F4A" w:rsidP="00D60F4A">
      <w:pPr>
        <w:pStyle w:val="BodyText"/>
        <w:tabs>
          <w:tab w:val="left" w:pos="1254"/>
        </w:tabs>
        <w:spacing w:line="360" w:lineRule="auto"/>
        <w:ind w:firstLine="912"/>
      </w:pPr>
      <w:r w:rsidRPr="00F16F42">
        <w:t>6.</w:t>
      </w:r>
      <w:r w:rsidRPr="00F16F42">
        <w:tab/>
        <w:t>Pareiškėjo ir Partnerio įnašai, kuriais jie prisideda prie vietos projekto įgyvendinimo, detaliai išdėstomi šio</w:t>
      </w:r>
      <w:r>
        <w:t>s</w:t>
      </w:r>
      <w:r w:rsidRPr="00F16F42">
        <w:t xml:space="preserve"> Sutarties IV skyriuje.</w:t>
      </w:r>
    </w:p>
    <w:p w:rsidR="00D60F4A" w:rsidRPr="00F16F42" w:rsidRDefault="00D60F4A" w:rsidP="00D60F4A">
      <w:pPr>
        <w:jc w:val="center"/>
      </w:pPr>
    </w:p>
    <w:p w:rsidR="00D60F4A" w:rsidRPr="00D60F4A" w:rsidRDefault="00D60F4A" w:rsidP="00D60F4A">
      <w:pPr>
        <w:pStyle w:val="Heading1"/>
        <w:tabs>
          <w:tab w:val="left" w:pos="1026"/>
        </w:tabs>
        <w:jc w:val="center"/>
        <w:rPr>
          <w:rFonts w:ascii="Times New Roman" w:hAnsi="Times New Roman" w:cs="Times New Roman"/>
          <w:sz w:val="24"/>
          <w:szCs w:val="24"/>
        </w:rPr>
      </w:pPr>
      <w:r w:rsidRPr="00D60F4A">
        <w:rPr>
          <w:rFonts w:ascii="Times New Roman" w:hAnsi="Times New Roman" w:cs="Times New Roman"/>
          <w:sz w:val="24"/>
          <w:szCs w:val="24"/>
        </w:rPr>
        <w:t>III. ŠALIŲ TEISĖS IR PAREIGOS</w:t>
      </w:r>
    </w:p>
    <w:p w:rsidR="00D60F4A" w:rsidRPr="00F16F42" w:rsidRDefault="00D60F4A" w:rsidP="00D60F4A">
      <w:pPr>
        <w:tabs>
          <w:tab w:val="num" w:pos="0"/>
          <w:tab w:val="left" w:pos="1026"/>
        </w:tabs>
        <w:jc w:val="center"/>
      </w:pPr>
    </w:p>
    <w:p w:rsidR="00D60F4A" w:rsidRPr="00F16F42" w:rsidRDefault="00D60F4A" w:rsidP="00D60F4A">
      <w:pPr>
        <w:pStyle w:val="BodyText"/>
        <w:tabs>
          <w:tab w:val="left" w:pos="1197"/>
        </w:tabs>
        <w:spacing w:line="360" w:lineRule="auto"/>
        <w:ind w:firstLine="913"/>
      </w:pPr>
      <w:r w:rsidRPr="00F16F42">
        <w:t>7.</w:t>
      </w:r>
      <w:r w:rsidRPr="00F16F42">
        <w:tab/>
        <w:t>Šalys įsipareigoja:</w:t>
      </w:r>
    </w:p>
    <w:p w:rsidR="00D60F4A" w:rsidRPr="00F16F42" w:rsidRDefault="00D60F4A" w:rsidP="00123D62">
      <w:pPr>
        <w:pStyle w:val="SUT1"/>
        <w:tabs>
          <w:tab w:val="clear" w:pos="1103"/>
          <w:tab w:val="left" w:pos="1368"/>
        </w:tabs>
        <w:ind w:firstLine="913"/>
      </w:pPr>
      <w:r w:rsidRPr="00F16F42">
        <w:t>7.1.</w:t>
      </w:r>
      <w:r w:rsidRPr="00F16F42">
        <w:tab/>
        <w:t>įgyvendinti vietos projektą taip, kaip numatyta vietos projekto paraiškoje ir vietos projekto vykdymo sutartyje</w:t>
      </w:r>
      <w:r>
        <w:t>,</w:t>
      </w:r>
      <w:r w:rsidRPr="00F16F42">
        <w:t xml:space="preserve"> sudarytoje su Pareiškėju „</w:t>
      </w:r>
      <w:r w:rsidR="00123D62">
        <w:rPr>
          <w:i/>
        </w:rPr>
        <w:t>Sūduvos vietos veiklos grupe</w:t>
      </w:r>
      <w:r w:rsidRPr="00F16F42">
        <w:t xml:space="preserve">“ </w:t>
      </w:r>
      <w:r>
        <w:t xml:space="preserve">             </w:t>
      </w:r>
      <w:r w:rsidR="00123D62" w:rsidRPr="00F16F42">
        <w:t xml:space="preserve"> </w:t>
      </w:r>
      <w:r w:rsidRPr="00F16F42">
        <w:t>(toliau – Strategijos vykdytojas) ir Nacionaline mokėjimo agentūra prie Žemės ūkio ministerijos (toliau – Agentūra);</w:t>
      </w:r>
    </w:p>
    <w:p w:rsidR="00D60F4A" w:rsidRPr="00F16F42" w:rsidRDefault="00D60F4A" w:rsidP="00D60F4A">
      <w:pPr>
        <w:pStyle w:val="SUT1"/>
        <w:tabs>
          <w:tab w:val="clear" w:pos="1103"/>
          <w:tab w:val="left" w:pos="1368"/>
        </w:tabs>
        <w:ind w:firstLine="913"/>
      </w:pPr>
      <w:r w:rsidRPr="00F16F42">
        <w:t>7.2.</w:t>
      </w:r>
      <w:r w:rsidRPr="00F16F42">
        <w:tab/>
        <w:t>prisidėti prie vietos projekto įgyvendinimo, kaip tai yra numatyta šios Sutarties IV skyriuje;</w:t>
      </w:r>
    </w:p>
    <w:p w:rsidR="00D60F4A" w:rsidRPr="00F16F42" w:rsidRDefault="00D60F4A" w:rsidP="00D60F4A">
      <w:pPr>
        <w:pStyle w:val="SUT1"/>
        <w:tabs>
          <w:tab w:val="clear" w:pos="1103"/>
          <w:tab w:val="left" w:pos="1368"/>
        </w:tabs>
        <w:ind w:firstLine="913"/>
      </w:pPr>
      <w:r w:rsidRPr="00F16F42">
        <w:t>7.3.</w:t>
      </w:r>
      <w:r w:rsidRPr="00F16F42">
        <w:tab/>
        <w:t xml:space="preserve">bendradarbiauti, teikti informaciją, susijusią su šioje Sutartyje numatytų įsipareigojimų vykdymu, informaciją apie </w:t>
      </w:r>
      <w:r w:rsidRPr="00F16F42">
        <w:rPr>
          <w:szCs w:val="24"/>
        </w:rPr>
        <w:t>vietos projekto įgyvendinimo eigą;</w:t>
      </w:r>
    </w:p>
    <w:p w:rsidR="00D60F4A" w:rsidRPr="00F16F42" w:rsidRDefault="00D60F4A" w:rsidP="00D60F4A">
      <w:pPr>
        <w:pStyle w:val="SUT1"/>
        <w:tabs>
          <w:tab w:val="clear" w:pos="1103"/>
          <w:tab w:val="left" w:pos="1368"/>
        </w:tabs>
        <w:ind w:firstLine="913"/>
      </w:pPr>
      <w:r w:rsidRPr="00F16F42">
        <w:t>7.4.</w:t>
      </w:r>
      <w:r w:rsidRPr="00F16F42">
        <w:tab/>
        <w:t>pasiekti visus tikslus, rezultatus, numatytus vietos projekto paraiškoje ir vietos projekto vykdymo sutartyje;</w:t>
      </w:r>
    </w:p>
    <w:p w:rsidR="00D60F4A" w:rsidRPr="00F16F42" w:rsidRDefault="00D60F4A" w:rsidP="00123D62">
      <w:pPr>
        <w:pStyle w:val="BodyTextIndent3"/>
        <w:tabs>
          <w:tab w:val="left" w:pos="1368"/>
        </w:tabs>
        <w:spacing w:line="360" w:lineRule="auto"/>
        <w:ind w:firstLine="913"/>
      </w:pPr>
      <w:r w:rsidRPr="00F16F42">
        <w:lastRenderedPageBreak/>
        <w:t>7.5.</w:t>
      </w:r>
      <w:r w:rsidRPr="00F16F42">
        <w:tab/>
        <w:t>be rašytinio Strategijos vykdytojo ir Agentūros sutikimo mažiausiai penkerius metus nuo vietos projekto vykdymo sutarties pasirašymo dienos nedaryti esminio vietos projekte numatytos veiklos pakeitimo, kuris:</w:t>
      </w:r>
    </w:p>
    <w:p w:rsidR="00D60F4A" w:rsidRPr="00F16F42" w:rsidRDefault="00D60F4A" w:rsidP="00123D62">
      <w:pPr>
        <w:pStyle w:val="BodyTextIndent3"/>
        <w:tabs>
          <w:tab w:val="left" w:pos="1539"/>
        </w:tabs>
        <w:spacing w:line="360" w:lineRule="auto"/>
        <w:ind w:firstLine="913"/>
        <w:jc w:val="both"/>
      </w:pPr>
      <w:r w:rsidRPr="00F16F42">
        <w:t>7.5.1.</w:t>
      </w:r>
      <w:r w:rsidRPr="00F16F42">
        <w:tab/>
      </w:r>
      <w:r w:rsidR="00123D62">
        <w:t xml:space="preserve">paveiktų jos pobūdį ir sąlygas </w:t>
      </w:r>
      <w:r w:rsidRPr="00F16F42">
        <w:t>arba suteiktų pernelyg didelį pranašumą privačiam ar viešajam juridiniam asmeniui;</w:t>
      </w:r>
    </w:p>
    <w:p w:rsidR="00D60F4A" w:rsidRDefault="00D60F4A" w:rsidP="00123D62">
      <w:pPr>
        <w:pStyle w:val="BodyTextIndent3"/>
        <w:tabs>
          <w:tab w:val="left" w:pos="1539"/>
        </w:tabs>
        <w:spacing w:line="360" w:lineRule="auto"/>
        <w:ind w:firstLine="913"/>
        <w:jc w:val="both"/>
      </w:pPr>
      <w:r w:rsidRPr="00F16F42">
        <w:t>7.5.2.</w:t>
      </w:r>
      <w:r w:rsidRPr="00F16F42">
        <w:tab/>
        <w:t>įvyktų dėl paramos lėšomis įgyto turto nuosavybės pobūdžio pasikeitimo arba dėl gamybinės veiklos nutraukimo ar perkėlimo į kitą vietą;</w:t>
      </w:r>
    </w:p>
    <w:p w:rsidR="00D60F4A" w:rsidRPr="00A66B64" w:rsidRDefault="00D60F4A" w:rsidP="00123D62">
      <w:pPr>
        <w:pStyle w:val="BodyTextIndent3"/>
        <w:tabs>
          <w:tab w:val="left" w:pos="1276"/>
          <w:tab w:val="left" w:pos="1311"/>
        </w:tabs>
        <w:spacing w:line="360" w:lineRule="auto"/>
        <w:ind w:firstLine="913"/>
        <w:jc w:val="both"/>
      </w:pPr>
      <w:r w:rsidRPr="00A66B64">
        <w:t>7.6.</w:t>
      </w:r>
      <w:r w:rsidRPr="00A66B64">
        <w:tab/>
        <w:t>vykdyti su mokesčių mokėjimu ir, jei Pareiškėjas ar Partneris yra registruotas draudėju, su socialinio draudimo įnašų mokėjimu susijusius įsipareigojimus, vadovaudamasis Lietuvos Respublikos teisės aktais</w:t>
      </w:r>
      <w:r w:rsidRPr="00A66B64">
        <w:rPr>
          <w:rStyle w:val="FootnoteReference"/>
        </w:rPr>
        <w:footnoteReference w:id="25"/>
      </w:r>
      <w:r w:rsidRPr="00A66B64">
        <w:t>;</w:t>
      </w:r>
    </w:p>
    <w:p w:rsidR="00D60F4A" w:rsidRPr="00F16F42" w:rsidRDefault="00D60F4A" w:rsidP="00123D62">
      <w:pPr>
        <w:pStyle w:val="BodyTextIndent3"/>
        <w:tabs>
          <w:tab w:val="left" w:pos="1276"/>
          <w:tab w:val="left" w:pos="1425"/>
        </w:tabs>
        <w:spacing w:line="360" w:lineRule="auto"/>
        <w:ind w:firstLine="913"/>
        <w:jc w:val="both"/>
      </w:pPr>
      <w:r w:rsidRPr="00F16F42">
        <w:t>7.</w:t>
      </w:r>
      <w:r>
        <w:t>7</w:t>
      </w:r>
      <w:r w:rsidRPr="00F16F42">
        <w:t>.</w:t>
      </w:r>
      <w:r w:rsidRPr="00F16F42">
        <w:tab/>
        <w:t xml:space="preserve">jei yra draudimo paslaugų galimybių, apdrausti </w:t>
      </w:r>
      <w:r>
        <w:t xml:space="preserve">ilgalaikį </w:t>
      </w:r>
      <w:r w:rsidRPr="00F16F42">
        <w:t xml:space="preserve">turtą, kuriam įsigyti ar sukurti bus panaudota parama, ne trumpesniam kaip penkerių metų laikotarpiui nuo vietos projekto vykdymo sutarties pasirašymo: vietos projekto įgyvendinimo laikotarpiui – </w:t>
      </w:r>
      <w:r w:rsidRPr="008F21CC">
        <w:t>didžiausiu</w:t>
      </w:r>
      <w:r w:rsidRPr="00F16F42">
        <w:t xml:space="preserve"> turto atkuriamosios vertės draudimu nuo visų galimų rizikos atvejų, o įgyvendinus vietos projektą – likutinei vertei, atsižvelgiant į atitinkamos rūšies turto naudojimo laiką ir taikomas turto nusidėvėjimo normas;</w:t>
      </w:r>
    </w:p>
    <w:p w:rsidR="00D60F4A" w:rsidRPr="00447AEF" w:rsidRDefault="00D60F4A" w:rsidP="00123D62">
      <w:pPr>
        <w:pStyle w:val="BodyTextIndent3"/>
        <w:tabs>
          <w:tab w:val="left" w:pos="1197"/>
          <w:tab w:val="left" w:pos="1276"/>
          <w:tab w:val="left" w:pos="1425"/>
        </w:tabs>
        <w:spacing w:line="360" w:lineRule="auto"/>
        <w:ind w:firstLine="913"/>
      </w:pPr>
      <w:r w:rsidRPr="00447AEF">
        <w:t>7.</w:t>
      </w:r>
      <w:r>
        <w:t>8</w:t>
      </w:r>
      <w:r w:rsidRPr="00447AEF">
        <w:t>.</w:t>
      </w:r>
      <w:r w:rsidRPr="00447AEF">
        <w:tab/>
        <w:t>Strategijos vykdytojui reikalaujant, ne vėliau kaip per 5 (penkias) darbo dienas raštu jam pateikti informaciją, susijusią su vykdomu vietos projektu;</w:t>
      </w:r>
    </w:p>
    <w:p w:rsidR="00D60F4A" w:rsidRPr="00447AEF" w:rsidRDefault="00D60F4A" w:rsidP="00123D62">
      <w:pPr>
        <w:pStyle w:val="SUT1"/>
        <w:tabs>
          <w:tab w:val="clear" w:pos="1103"/>
          <w:tab w:val="left" w:pos="1197"/>
          <w:tab w:val="left" w:pos="1276"/>
          <w:tab w:val="left" w:pos="1425"/>
        </w:tabs>
        <w:ind w:firstLine="913"/>
        <w:rPr>
          <w:bCs/>
          <w:szCs w:val="24"/>
        </w:rPr>
      </w:pPr>
      <w:r w:rsidRPr="00447AEF">
        <w:rPr>
          <w:bCs/>
          <w:szCs w:val="24"/>
        </w:rPr>
        <w:t>7.</w:t>
      </w:r>
      <w:r>
        <w:rPr>
          <w:bCs/>
          <w:szCs w:val="24"/>
        </w:rPr>
        <w:t>9</w:t>
      </w:r>
      <w:r w:rsidRPr="00447AEF">
        <w:rPr>
          <w:bCs/>
          <w:szCs w:val="24"/>
        </w:rPr>
        <w:t>.</w:t>
      </w:r>
      <w:r w:rsidRPr="00447AEF">
        <w:rPr>
          <w:bCs/>
          <w:szCs w:val="24"/>
        </w:rPr>
        <w:tab/>
      </w:r>
      <w:r>
        <w:rPr>
          <w:bCs/>
          <w:szCs w:val="24"/>
        </w:rPr>
        <w:t xml:space="preserve"> </w:t>
      </w:r>
      <w:r w:rsidRPr="00447AEF">
        <w:rPr>
          <w:bCs/>
          <w:szCs w:val="24"/>
        </w:rPr>
        <w:t>raštu teikti Strategijos vykdytojui ir Agentūrai paklausimus, susijusius su vietos projekto įgyvendinimu;</w:t>
      </w:r>
    </w:p>
    <w:p w:rsidR="00D60F4A" w:rsidRPr="00447AEF" w:rsidRDefault="00D60F4A" w:rsidP="00123D62">
      <w:pPr>
        <w:pStyle w:val="SUT1"/>
        <w:tabs>
          <w:tab w:val="clear" w:pos="1103"/>
          <w:tab w:val="left" w:pos="1276"/>
          <w:tab w:val="left" w:pos="1425"/>
          <w:tab w:val="left" w:pos="1539"/>
        </w:tabs>
        <w:ind w:firstLine="913"/>
        <w:rPr>
          <w:bCs/>
          <w:szCs w:val="24"/>
        </w:rPr>
      </w:pPr>
      <w:r w:rsidRPr="00447AEF">
        <w:rPr>
          <w:bCs/>
          <w:szCs w:val="24"/>
        </w:rPr>
        <w:t>7.1</w:t>
      </w:r>
      <w:r>
        <w:rPr>
          <w:bCs/>
          <w:szCs w:val="24"/>
        </w:rPr>
        <w:t>0</w:t>
      </w:r>
      <w:r w:rsidRPr="00447AEF">
        <w:rPr>
          <w:bCs/>
          <w:szCs w:val="24"/>
        </w:rPr>
        <w:t>.</w:t>
      </w:r>
      <w:r w:rsidRPr="00447AEF">
        <w:rPr>
          <w:bCs/>
          <w:szCs w:val="24"/>
        </w:rPr>
        <w:tab/>
        <w:t>atlikti kitus veiksmus, reikalingus bendram tikslui pasiekti;</w:t>
      </w:r>
    </w:p>
    <w:p w:rsidR="00D60F4A" w:rsidRPr="00447AEF" w:rsidRDefault="00D60F4A" w:rsidP="00123D62">
      <w:pPr>
        <w:pStyle w:val="SUT1"/>
        <w:tabs>
          <w:tab w:val="clear" w:pos="1103"/>
          <w:tab w:val="left" w:pos="1197"/>
          <w:tab w:val="left" w:pos="1276"/>
          <w:tab w:val="left" w:pos="1425"/>
          <w:tab w:val="left" w:pos="1539"/>
        </w:tabs>
        <w:ind w:firstLine="913"/>
        <w:rPr>
          <w:bCs/>
          <w:szCs w:val="24"/>
        </w:rPr>
      </w:pPr>
      <w:r w:rsidRPr="00447AEF">
        <w:rPr>
          <w:bCs/>
          <w:szCs w:val="24"/>
        </w:rPr>
        <w:t>7.1</w:t>
      </w:r>
      <w:r>
        <w:rPr>
          <w:bCs/>
          <w:szCs w:val="24"/>
        </w:rPr>
        <w:t>1</w:t>
      </w:r>
      <w:r w:rsidRPr="00447AEF">
        <w:rPr>
          <w:bCs/>
          <w:szCs w:val="24"/>
        </w:rPr>
        <w:t>.</w:t>
      </w:r>
      <w:r w:rsidRPr="00447AEF">
        <w:rPr>
          <w:bCs/>
          <w:szCs w:val="24"/>
        </w:rPr>
        <w:tab/>
        <w:t>įgyvendinus vietos projektą, vykdyti jo priežiūrą mažiausiai penkerius metus nuo vietos projekto vykdymo sutarties pasirašymo.</w:t>
      </w:r>
    </w:p>
    <w:p w:rsidR="00D60F4A" w:rsidRPr="00447AEF" w:rsidRDefault="00D60F4A" w:rsidP="00123D62">
      <w:pPr>
        <w:pStyle w:val="SUT1"/>
        <w:tabs>
          <w:tab w:val="clear" w:pos="1103"/>
          <w:tab w:val="left" w:pos="1197"/>
          <w:tab w:val="left" w:pos="1425"/>
        </w:tabs>
        <w:ind w:firstLine="913"/>
        <w:rPr>
          <w:bCs/>
          <w:szCs w:val="24"/>
        </w:rPr>
      </w:pPr>
      <w:r w:rsidRPr="00447AEF">
        <w:t>8.</w:t>
      </w:r>
      <w:r w:rsidRPr="00447AEF">
        <w:tab/>
        <w:t>Pareiškėjas įsipareigoja:</w:t>
      </w:r>
    </w:p>
    <w:p w:rsidR="00D60F4A" w:rsidRPr="00447AEF" w:rsidRDefault="00D60F4A" w:rsidP="00123D62">
      <w:pPr>
        <w:pStyle w:val="BodyTextIndent3"/>
        <w:tabs>
          <w:tab w:val="left" w:pos="1197"/>
          <w:tab w:val="left" w:pos="1425"/>
        </w:tabs>
        <w:spacing w:line="360" w:lineRule="auto"/>
        <w:ind w:firstLine="913"/>
        <w:jc w:val="both"/>
      </w:pPr>
      <w:r w:rsidRPr="00447AEF">
        <w:t>8.1.</w:t>
      </w:r>
      <w:r w:rsidRPr="00447AEF">
        <w:tab/>
        <w:t>visus vietos projekto pakeitimus, turinčius įtakos Partnerio įsipareigojimams ir teisėms, prieš kreipdamasis į Strategijos vykdytoją, pirmiausia raštu suderinti su Partneriu;</w:t>
      </w:r>
    </w:p>
    <w:p w:rsidR="00D60F4A" w:rsidRPr="00447AEF" w:rsidRDefault="00D60F4A" w:rsidP="00123D62">
      <w:pPr>
        <w:pStyle w:val="SUT2"/>
        <w:numPr>
          <w:ilvl w:val="0"/>
          <w:numId w:val="0"/>
        </w:numPr>
        <w:tabs>
          <w:tab w:val="left" w:pos="1140"/>
          <w:tab w:val="left" w:pos="1311"/>
        </w:tabs>
        <w:ind w:firstLine="913"/>
      </w:pPr>
      <w:r w:rsidRPr="00447AEF">
        <w:t>8.2.</w:t>
      </w:r>
      <w:r w:rsidRPr="00447AEF">
        <w:tab/>
      </w:r>
      <w:r>
        <w:t xml:space="preserve"> </w:t>
      </w:r>
      <w:r w:rsidRPr="00447AEF">
        <w:rPr>
          <w:szCs w:val="24"/>
        </w:rPr>
        <w:t>ne</w:t>
      </w:r>
      <w:r w:rsidRPr="00447AEF">
        <w:t>perleisti jokių savo teisių ir įsipareigojimų, kylančių iš šios Sutarties, tretiesiems asmenims be rašytinio Partnerio sutikimo;</w:t>
      </w:r>
    </w:p>
    <w:p w:rsidR="00D60F4A" w:rsidRPr="00447AEF" w:rsidRDefault="00D60F4A" w:rsidP="00123D62">
      <w:pPr>
        <w:pStyle w:val="BodyTextIndent3"/>
        <w:tabs>
          <w:tab w:val="left" w:pos="1368"/>
          <w:tab w:val="left" w:pos="1425"/>
        </w:tabs>
        <w:spacing w:line="360" w:lineRule="auto"/>
        <w:ind w:firstLine="913"/>
        <w:jc w:val="both"/>
      </w:pPr>
      <w:r w:rsidRPr="00447AEF">
        <w:t>8.3.</w:t>
      </w:r>
      <w:r w:rsidRPr="00447AEF">
        <w:tab/>
        <w:t>laiku ir tinkamai pateikti Strategijos vykdytojui visas reikiamas vietos projekto įgyvendinimo ataskaitas: vietos projekto įgyvendinimo laikotarpiu, likus ne mažiau kaip 30</w:t>
      </w:r>
      <w:r>
        <w:t> </w:t>
      </w:r>
      <w:r w:rsidRPr="00447AEF">
        <w:t xml:space="preserve">(trisdešimt) kalendorinių dienų iki kalendorinių metų pabaigos – informaciją apie vietos projekto įgyvendinimo eigą tuo atveju, jeigu vietos projekto įgyvendinimo laikas yra ne ilgesnis nei vieneri </w:t>
      </w:r>
      <w:r w:rsidRPr="00447AEF">
        <w:lastRenderedPageBreak/>
        <w:t>metai, galutinę vietos projekto įgyvendinimo ataskaitą</w:t>
      </w:r>
      <w:r>
        <w:t xml:space="preserve"> pateikti </w:t>
      </w:r>
      <w:r w:rsidRPr="00447AEF">
        <w:t>kartu su galutiniu mokėjimo prašymu</w:t>
      </w:r>
      <w:r>
        <w:t>;</w:t>
      </w:r>
    </w:p>
    <w:p w:rsidR="00D60F4A" w:rsidRPr="00A159F5" w:rsidRDefault="00D60F4A" w:rsidP="00123D62">
      <w:pPr>
        <w:pStyle w:val="BodyTextIndent3"/>
        <w:tabs>
          <w:tab w:val="left" w:pos="1368"/>
          <w:tab w:val="left" w:pos="1418"/>
        </w:tabs>
        <w:spacing w:line="360" w:lineRule="auto"/>
        <w:ind w:firstLine="913"/>
        <w:jc w:val="both"/>
      </w:pPr>
      <w:r w:rsidRPr="00A159F5">
        <w:t>8.4.</w:t>
      </w:r>
      <w:r w:rsidRPr="00A159F5">
        <w:tab/>
        <w:t xml:space="preserve"> vietos projekto įgyvendinimo metu reguliariai konsultuotis su Partneriu ir nuolat jį informuoti apie vietos projekto įgyvendinimo eigą; </w:t>
      </w:r>
    </w:p>
    <w:p w:rsidR="00D60F4A" w:rsidRPr="00447AEF" w:rsidRDefault="00D60F4A" w:rsidP="00123D62">
      <w:pPr>
        <w:tabs>
          <w:tab w:val="left" w:pos="1197"/>
          <w:tab w:val="left" w:pos="1418"/>
        </w:tabs>
        <w:spacing w:line="360" w:lineRule="auto"/>
        <w:ind w:firstLine="913"/>
        <w:jc w:val="both"/>
        <w:rPr>
          <w:bCs/>
        </w:rPr>
      </w:pPr>
      <w:r w:rsidRPr="00447AEF">
        <w:rPr>
          <w:bCs/>
        </w:rPr>
        <w:t>8.</w:t>
      </w:r>
      <w:r>
        <w:rPr>
          <w:bCs/>
        </w:rPr>
        <w:t>5</w:t>
      </w:r>
      <w:r w:rsidRPr="00447AEF">
        <w:rPr>
          <w:bCs/>
        </w:rPr>
        <w:t>.</w:t>
      </w:r>
      <w:r w:rsidRPr="00447AEF">
        <w:rPr>
          <w:bCs/>
        </w:rPr>
        <w:tab/>
        <w:t>atstovauti Šalims ginčuose su trečiaisiais asmenimis;</w:t>
      </w:r>
    </w:p>
    <w:p w:rsidR="00D60F4A" w:rsidRPr="00F16F42" w:rsidRDefault="00D60F4A" w:rsidP="00123D62">
      <w:pPr>
        <w:tabs>
          <w:tab w:val="left" w:pos="1197"/>
          <w:tab w:val="left" w:pos="1418"/>
        </w:tabs>
        <w:spacing w:line="360" w:lineRule="auto"/>
        <w:ind w:firstLine="913"/>
        <w:jc w:val="both"/>
        <w:rPr>
          <w:bCs/>
        </w:rPr>
      </w:pPr>
      <w:r w:rsidRPr="00F16F42">
        <w:t>8.</w:t>
      </w:r>
      <w:r>
        <w:t>6</w:t>
      </w:r>
      <w:r w:rsidRPr="00F16F42">
        <w:t>.</w:t>
      </w:r>
      <w:r w:rsidRPr="00F16F42">
        <w:rPr>
          <w:bCs/>
        </w:rPr>
        <w:tab/>
        <w:t>parengti ir suderinti su Partneriu vietos projekto vykdymo etapus;</w:t>
      </w:r>
    </w:p>
    <w:p w:rsidR="00D60F4A" w:rsidRPr="001E246A" w:rsidRDefault="00D60F4A" w:rsidP="00123D62">
      <w:pPr>
        <w:pStyle w:val="BodyTextIndent3"/>
        <w:tabs>
          <w:tab w:val="num" w:pos="0"/>
          <w:tab w:val="left" w:pos="1197"/>
          <w:tab w:val="left" w:pos="1418"/>
          <w:tab w:val="left" w:pos="1539"/>
        </w:tabs>
        <w:spacing w:line="360" w:lineRule="auto"/>
        <w:ind w:firstLine="913"/>
        <w:jc w:val="both"/>
      </w:pPr>
      <w:r w:rsidRPr="001E246A">
        <w:t>8</w:t>
      </w:r>
      <w:r>
        <w:t>.7</w:t>
      </w:r>
      <w:r w:rsidRPr="001E246A">
        <w:t>.</w:t>
      </w:r>
      <w:r w:rsidRPr="001E246A">
        <w:tab/>
        <w:t>prie vietos projekto įgyvendinimo prisidėti nuosavu piniginiu įnašu kaip aprašyta šio Sutarties IV skyriuje;</w:t>
      </w:r>
    </w:p>
    <w:p w:rsidR="00D60F4A" w:rsidRPr="00F16F42" w:rsidRDefault="00D60F4A" w:rsidP="00123D62">
      <w:pPr>
        <w:pStyle w:val="num1diagrama"/>
        <w:tabs>
          <w:tab w:val="left" w:pos="1197"/>
          <w:tab w:val="left" w:pos="1539"/>
        </w:tabs>
        <w:spacing w:line="360" w:lineRule="auto"/>
        <w:ind w:left="-57" w:firstLine="913"/>
        <w:rPr>
          <w:i/>
          <w:sz w:val="24"/>
          <w:szCs w:val="24"/>
        </w:rPr>
      </w:pPr>
      <w:r w:rsidRPr="001E246A">
        <w:rPr>
          <w:sz w:val="24"/>
          <w:szCs w:val="24"/>
        </w:rPr>
        <w:t>8.</w:t>
      </w:r>
      <w:r>
        <w:rPr>
          <w:sz w:val="24"/>
          <w:szCs w:val="24"/>
        </w:rPr>
        <w:t>8</w:t>
      </w:r>
      <w:r w:rsidRPr="001E246A">
        <w:rPr>
          <w:i/>
          <w:sz w:val="24"/>
          <w:szCs w:val="24"/>
        </w:rPr>
        <w:t>.</w:t>
      </w:r>
      <w:r w:rsidRPr="001E246A">
        <w:rPr>
          <w:i/>
          <w:sz w:val="24"/>
          <w:szCs w:val="24"/>
        </w:rPr>
        <w:tab/>
        <w:t>kiti</w:t>
      </w:r>
      <w:r w:rsidRPr="00F16F42">
        <w:rPr>
          <w:i/>
          <w:sz w:val="24"/>
          <w:szCs w:val="24"/>
        </w:rPr>
        <w:t xml:space="preserve"> Pareiškėjo įsipareigojimai – papildyti, jei būtina.</w:t>
      </w:r>
    </w:p>
    <w:p w:rsidR="00D60F4A" w:rsidRPr="00F16F42" w:rsidRDefault="00D60F4A" w:rsidP="00123D62">
      <w:pPr>
        <w:pStyle w:val="BodyTextIndent3"/>
        <w:tabs>
          <w:tab w:val="left" w:pos="1197"/>
          <w:tab w:val="left" w:pos="1425"/>
        </w:tabs>
        <w:spacing w:line="360" w:lineRule="auto"/>
        <w:ind w:left="-57" w:firstLine="913"/>
        <w:jc w:val="both"/>
      </w:pPr>
      <w:r w:rsidRPr="00F16F42">
        <w:t>9.</w:t>
      </w:r>
      <w:r w:rsidRPr="00F16F42">
        <w:tab/>
        <w:t>Partneris įsipareigoja:</w:t>
      </w:r>
    </w:p>
    <w:p w:rsidR="00D60F4A" w:rsidRPr="00F16F42" w:rsidRDefault="00D60F4A" w:rsidP="00123D62">
      <w:pPr>
        <w:pStyle w:val="BodyTextIndent3"/>
        <w:tabs>
          <w:tab w:val="left" w:pos="1197"/>
          <w:tab w:val="left" w:pos="1368"/>
        </w:tabs>
        <w:spacing w:line="360" w:lineRule="auto"/>
        <w:ind w:left="-57" w:firstLine="913"/>
        <w:jc w:val="both"/>
      </w:pPr>
      <w:r w:rsidRPr="00F16F42">
        <w:t>9.1.</w:t>
      </w:r>
      <w:r w:rsidRPr="00F16F42">
        <w:tab/>
        <w:t xml:space="preserve">šioje Sutartyje nustatytais terminais finansuoti vietos projekto įgyvendinimą </w:t>
      </w:r>
      <w:r>
        <w:t xml:space="preserve">nuosavu </w:t>
      </w:r>
      <w:r w:rsidRPr="00F16F42">
        <w:t>piniginiu įnašu.</w:t>
      </w:r>
    </w:p>
    <w:p w:rsidR="00D60F4A" w:rsidRPr="00F16F42" w:rsidRDefault="00D60F4A" w:rsidP="00123D62">
      <w:pPr>
        <w:pStyle w:val="BodyTextIndent3"/>
        <w:tabs>
          <w:tab w:val="left" w:pos="1197"/>
          <w:tab w:val="left" w:pos="1368"/>
        </w:tabs>
        <w:spacing w:line="360" w:lineRule="auto"/>
        <w:ind w:left="-57" w:firstLine="913"/>
        <w:jc w:val="both"/>
        <w:rPr>
          <w:i/>
        </w:rPr>
      </w:pPr>
      <w:r w:rsidRPr="00F16F42">
        <w:t>9.2.</w:t>
      </w:r>
      <w:r w:rsidRPr="00F16F42">
        <w:tab/>
      </w:r>
      <w:r w:rsidRPr="00F16F42">
        <w:rPr>
          <w:i/>
        </w:rPr>
        <w:t>kiti Partnerio įsipareigojimai – papildyti, jei būtina.</w:t>
      </w:r>
    </w:p>
    <w:p w:rsidR="00D60F4A" w:rsidRPr="00F16F42" w:rsidRDefault="00D60F4A" w:rsidP="00123D62">
      <w:pPr>
        <w:pStyle w:val="SUT1"/>
        <w:tabs>
          <w:tab w:val="clear" w:pos="1103"/>
          <w:tab w:val="num" w:pos="0"/>
          <w:tab w:val="left" w:pos="1197"/>
          <w:tab w:val="left" w:pos="1425"/>
        </w:tabs>
        <w:ind w:left="-57" w:firstLine="913"/>
      </w:pPr>
      <w:r w:rsidRPr="00F16F42">
        <w:t>10.</w:t>
      </w:r>
      <w:r w:rsidRPr="00F16F42">
        <w:rPr>
          <w:b/>
        </w:rPr>
        <w:tab/>
      </w:r>
      <w:r w:rsidRPr="00F16F42">
        <w:t>Pareiškėjas turi teisę:</w:t>
      </w:r>
    </w:p>
    <w:p w:rsidR="00D60F4A" w:rsidRPr="00F16F42" w:rsidRDefault="00D60F4A" w:rsidP="00123D62">
      <w:pPr>
        <w:pStyle w:val="SUT1"/>
        <w:tabs>
          <w:tab w:val="clear" w:pos="1103"/>
          <w:tab w:val="num" w:pos="0"/>
          <w:tab w:val="left" w:pos="1197"/>
          <w:tab w:val="left" w:pos="1482"/>
        </w:tabs>
        <w:ind w:left="-57" w:firstLine="913"/>
        <w:rPr>
          <w:b/>
        </w:rPr>
      </w:pPr>
      <w:r w:rsidRPr="00F16F42">
        <w:t>10.1.</w:t>
      </w:r>
      <w:r w:rsidRPr="00F16F42">
        <w:tab/>
        <w:t>vienašališkai nutraukti šią Sutartį su Partneriu, jeigu Partneris neatitinka jam keliamų tinkamumo reikalavimų arba iškilus kitoms objektyvioms priežastims, dėl kurių vietos projektas negali būti tinkamai įgyvendintas;</w:t>
      </w:r>
    </w:p>
    <w:p w:rsidR="00D60F4A" w:rsidRPr="00F16F42" w:rsidRDefault="00D60F4A" w:rsidP="00123D62">
      <w:pPr>
        <w:tabs>
          <w:tab w:val="left" w:pos="540"/>
          <w:tab w:val="left" w:pos="1197"/>
          <w:tab w:val="left" w:pos="1482"/>
        </w:tabs>
        <w:spacing w:line="360" w:lineRule="auto"/>
        <w:ind w:left="-57" w:firstLine="913"/>
        <w:jc w:val="both"/>
        <w:rPr>
          <w:i/>
        </w:rPr>
      </w:pPr>
      <w:r>
        <w:t>10.2</w:t>
      </w:r>
      <w:r w:rsidRPr="00F16F42">
        <w:t>.</w:t>
      </w:r>
      <w:r w:rsidRPr="00F16F42">
        <w:tab/>
      </w:r>
      <w:r w:rsidRPr="00F16F42">
        <w:rPr>
          <w:i/>
        </w:rPr>
        <w:t>kitos Pareiškėjo teisės – papildyti, jei būtina.</w:t>
      </w:r>
    </w:p>
    <w:p w:rsidR="00D60F4A" w:rsidRPr="00F16F42" w:rsidRDefault="00D60F4A" w:rsidP="00123D62">
      <w:pPr>
        <w:pStyle w:val="num1diagrama"/>
        <w:tabs>
          <w:tab w:val="left" w:pos="1311"/>
          <w:tab w:val="left" w:pos="1425"/>
        </w:tabs>
        <w:spacing w:line="360" w:lineRule="auto"/>
        <w:ind w:left="-57" w:firstLine="913"/>
        <w:rPr>
          <w:spacing w:val="-4"/>
          <w:sz w:val="24"/>
          <w:szCs w:val="24"/>
        </w:rPr>
      </w:pPr>
      <w:r w:rsidRPr="00F16F42">
        <w:rPr>
          <w:spacing w:val="-4"/>
          <w:sz w:val="24"/>
          <w:szCs w:val="24"/>
        </w:rPr>
        <w:t>11.</w:t>
      </w:r>
      <w:r w:rsidRPr="00F16F42">
        <w:rPr>
          <w:spacing w:val="-4"/>
          <w:sz w:val="24"/>
          <w:szCs w:val="24"/>
        </w:rPr>
        <w:tab/>
        <w:t>Partneris turi teisę:</w:t>
      </w:r>
    </w:p>
    <w:p w:rsidR="00D60F4A" w:rsidRPr="00F16F42" w:rsidRDefault="00D60F4A" w:rsidP="00123D62">
      <w:pPr>
        <w:pStyle w:val="num1diagrama"/>
        <w:tabs>
          <w:tab w:val="left" w:pos="1197"/>
          <w:tab w:val="left" w:pos="1539"/>
        </w:tabs>
        <w:spacing w:line="360" w:lineRule="auto"/>
        <w:ind w:left="-57" w:firstLine="913"/>
        <w:rPr>
          <w:spacing w:val="-4"/>
          <w:sz w:val="24"/>
          <w:szCs w:val="24"/>
        </w:rPr>
      </w:pPr>
      <w:r w:rsidRPr="00F16F42">
        <w:rPr>
          <w:spacing w:val="-4"/>
          <w:sz w:val="24"/>
          <w:szCs w:val="24"/>
        </w:rPr>
        <w:t>11.1.</w:t>
      </w:r>
      <w:r w:rsidRPr="00F16F42">
        <w:rPr>
          <w:spacing w:val="-4"/>
          <w:sz w:val="24"/>
          <w:szCs w:val="24"/>
        </w:rPr>
        <w:tab/>
        <w:t>įgyvendinant vietos projektą, tuo pat metu teikti savarankišką paramos paraišką;</w:t>
      </w:r>
    </w:p>
    <w:p w:rsidR="00D60F4A" w:rsidRPr="00F16F42" w:rsidRDefault="00D60F4A" w:rsidP="00123D62">
      <w:pPr>
        <w:pStyle w:val="num1diagrama"/>
        <w:tabs>
          <w:tab w:val="left" w:pos="1197"/>
          <w:tab w:val="left" w:pos="1539"/>
        </w:tabs>
        <w:spacing w:line="360" w:lineRule="auto"/>
        <w:ind w:left="-57" w:firstLine="913"/>
      </w:pPr>
      <w:r w:rsidRPr="00F16F42">
        <w:rPr>
          <w:spacing w:val="-4"/>
          <w:sz w:val="24"/>
          <w:szCs w:val="24"/>
        </w:rPr>
        <w:t>11.2</w:t>
      </w:r>
      <w:r w:rsidRPr="00F16F42">
        <w:rPr>
          <w:i/>
          <w:spacing w:val="-4"/>
          <w:sz w:val="24"/>
          <w:szCs w:val="24"/>
        </w:rPr>
        <w:tab/>
      </w:r>
      <w:r w:rsidRPr="00F16F42">
        <w:rPr>
          <w:i/>
          <w:sz w:val="24"/>
        </w:rPr>
        <w:t>kitos Partnerio teisės – papildyti, jei būtina.</w:t>
      </w:r>
    </w:p>
    <w:p w:rsidR="00D60F4A" w:rsidRPr="0035366B" w:rsidRDefault="00D60F4A" w:rsidP="00D60F4A">
      <w:pPr>
        <w:autoSpaceDE w:val="0"/>
        <w:autoSpaceDN w:val="0"/>
        <w:adjustRightInd w:val="0"/>
        <w:jc w:val="center"/>
      </w:pPr>
    </w:p>
    <w:p w:rsidR="00D60F4A" w:rsidRPr="00F16F42" w:rsidRDefault="00D60F4A" w:rsidP="00D60F4A">
      <w:pPr>
        <w:autoSpaceDE w:val="0"/>
        <w:autoSpaceDN w:val="0"/>
        <w:adjustRightInd w:val="0"/>
        <w:jc w:val="center"/>
        <w:rPr>
          <w:b/>
        </w:rPr>
      </w:pPr>
      <w:r w:rsidRPr="00F16F42">
        <w:rPr>
          <w:b/>
        </w:rPr>
        <w:t>IV. PAREIŠKĖJO IR PARTNERIO ĮNAŠAI Į VIETOS PROJEKTĄ</w:t>
      </w:r>
    </w:p>
    <w:p w:rsidR="00D60F4A" w:rsidRPr="0035366B" w:rsidRDefault="00D60F4A" w:rsidP="00D60F4A">
      <w:pPr>
        <w:autoSpaceDE w:val="0"/>
        <w:autoSpaceDN w:val="0"/>
        <w:adjustRightInd w:val="0"/>
        <w:jc w:val="center"/>
      </w:pPr>
    </w:p>
    <w:p w:rsidR="00D60F4A" w:rsidRPr="00F16F42" w:rsidRDefault="00D60F4A" w:rsidP="00D60F4A">
      <w:pPr>
        <w:tabs>
          <w:tab w:val="left" w:pos="1311"/>
        </w:tabs>
        <w:autoSpaceDE w:val="0"/>
        <w:autoSpaceDN w:val="0"/>
        <w:adjustRightInd w:val="0"/>
        <w:spacing w:line="360" w:lineRule="auto"/>
        <w:ind w:firstLine="913"/>
        <w:jc w:val="both"/>
      </w:pPr>
      <w:r w:rsidRPr="00F16F42">
        <w:t>12.</w:t>
      </w:r>
      <w:r w:rsidRPr="00F16F42">
        <w:tab/>
        <w:t>Pareiškėjo ir Partnerio piniginio įnašo dydžiai ir įnešimo tvarka nustatomi bendru Šalių sprendimu ir nurodomi šioje Sutartyje.</w:t>
      </w:r>
    </w:p>
    <w:p w:rsidR="00D60F4A" w:rsidRPr="00F16F42" w:rsidRDefault="00D60F4A" w:rsidP="00D60F4A">
      <w:pPr>
        <w:tabs>
          <w:tab w:val="left" w:pos="1311"/>
        </w:tabs>
        <w:autoSpaceDE w:val="0"/>
        <w:autoSpaceDN w:val="0"/>
        <w:adjustRightInd w:val="0"/>
        <w:spacing w:line="360" w:lineRule="auto"/>
        <w:ind w:firstLine="913"/>
        <w:jc w:val="both"/>
      </w:pPr>
      <w:r w:rsidRPr="00F16F42">
        <w:t>13.</w:t>
      </w:r>
      <w:r w:rsidRPr="00F16F42">
        <w:tab/>
        <w:t>Šalys susitaria prie vietos projekto vykdymo finansavimo prisidėti piniginių įnašu tokia tvarka</w:t>
      </w:r>
      <w:r w:rsidRPr="00F16F42">
        <w:rPr>
          <w:rStyle w:val="FootnoteReference"/>
        </w:rPr>
        <w:footnoteReference w:id="26"/>
      </w:r>
      <w:r w:rsidRPr="00F16F42">
        <w:t>:</w:t>
      </w:r>
    </w:p>
    <w:p w:rsidR="00D60F4A" w:rsidRPr="00F16F42" w:rsidRDefault="00D60F4A" w:rsidP="00D60F4A">
      <w:pPr>
        <w:tabs>
          <w:tab w:val="left" w:pos="1539"/>
        </w:tabs>
        <w:autoSpaceDE w:val="0"/>
        <w:autoSpaceDN w:val="0"/>
        <w:adjustRightInd w:val="0"/>
        <w:ind w:firstLine="912"/>
        <w:jc w:val="both"/>
      </w:pPr>
      <w:r w:rsidRPr="00F16F42">
        <w:t>13.1.</w:t>
      </w:r>
      <w:r w:rsidRPr="00F16F42">
        <w:tab/>
        <w:t>Pareiškėjo ir Partnerio bendras piniginis įnašas sudaro _______   Lt (___________),</w:t>
      </w:r>
    </w:p>
    <w:p w:rsidR="00D60F4A" w:rsidRPr="00F16F42" w:rsidRDefault="00D60F4A" w:rsidP="00D60F4A">
      <w:pPr>
        <w:autoSpaceDE w:val="0"/>
        <w:autoSpaceDN w:val="0"/>
        <w:adjustRightInd w:val="0"/>
        <w:spacing w:line="360" w:lineRule="auto"/>
        <w:ind w:firstLine="6441"/>
        <w:jc w:val="both"/>
        <w:rPr>
          <w:sz w:val="20"/>
          <w:szCs w:val="20"/>
        </w:rPr>
      </w:pPr>
      <w:r>
        <w:rPr>
          <w:sz w:val="20"/>
          <w:szCs w:val="20"/>
        </w:rPr>
        <w:t xml:space="preserve">    </w:t>
      </w:r>
      <w:r w:rsidRPr="00F16F42">
        <w:rPr>
          <w:sz w:val="20"/>
          <w:szCs w:val="20"/>
        </w:rPr>
        <w:t xml:space="preserve"> (suma skaičiais)     (suma žodžiais)  </w:t>
      </w:r>
    </w:p>
    <w:p w:rsidR="00D60F4A" w:rsidRPr="00F16F42" w:rsidRDefault="00D60F4A" w:rsidP="00D60F4A">
      <w:pPr>
        <w:autoSpaceDE w:val="0"/>
        <w:autoSpaceDN w:val="0"/>
        <w:adjustRightInd w:val="0"/>
        <w:spacing w:line="360" w:lineRule="auto"/>
        <w:jc w:val="both"/>
      </w:pPr>
      <w:r w:rsidRPr="00F16F42">
        <w:t>t.</w:t>
      </w:r>
      <w:r>
        <w:t xml:space="preserve"> </w:t>
      </w:r>
      <w:r w:rsidRPr="00F16F42">
        <w:t xml:space="preserve">y. ________proc. </w:t>
      </w:r>
      <w:r w:rsidRPr="00F16F42">
        <w:rPr>
          <w:i/>
        </w:rPr>
        <w:t>( nurodyti piniginio įnašo dalį)</w:t>
      </w:r>
      <w:r w:rsidRPr="00F16F42">
        <w:t xml:space="preserve"> visų tinkamų finansuoti vietos projekto išlaidų;</w:t>
      </w:r>
    </w:p>
    <w:p w:rsidR="00D60F4A" w:rsidRPr="00F16F42" w:rsidRDefault="00D60F4A" w:rsidP="00D60F4A">
      <w:pPr>
        <w:tabs>
          <w:tab w:val="left" w:pos="1539"/>
        </w:tabs>
        <w:autoSpaceDE w:val="0"/>
        <w:autoSpaceDN w:val="0"/>
        <w:adjustRightInd w:val="0"/>
        <w:ind w:firstLine="912"/>
        <w:jc w:val="both"/>
      </w:pPr>
      <w:r w:rsidRPr="00F16F42">
        <w:t>13.2.</w:t>
      </w:r>
      <w:r w:rsidRPr="00F16F42">
        <w:tab/>
        <w:t>Pareiškėjas įsipareigoja prisidėti __________ Lt (__________________________),</w:t>
      </w:r>
    </w:p>
    <w:p w:rsidR="00D60F4A" w:rsidRPr="00F16F42" w:rsidRDefault="00D60F4A" w:rsidP="00D60F4A">
      <w:pPr>
        <w:autoSpaceDE w:val="0"/>
        <w:autoSpaceDN w:val="0"/>
        <w:adjustRightInd w:val="0"/>
        <w:spacing w:line="360" w:lineRule="auto"/>
        <w:ind w:firstLine="4731"/>
        <w:jc w:val="both"/>
        <w:rPr>
          <w:sz w:val="20"/>
          <w:szCs w:val="20"/>
        </w:rPr>
      </w:pPr>
      <w:r w:rsidRPr="00F16F42">
        <w:rPr>
          <w:sz w:val="20"/>
          <w:szCs w:val="20"/>
        </w:rPr>
        <w:t xml:space="preserve">(suma skaičiais)                (suma žodžiais)  </w:t>
      </w:r>
    </w:p>
    <w:p w:rsidR="00D60F4A" w:rsidRPr="00F16F42" w:rsidRDefault="00D60F4A" w:rsidP="00D60F4A">
      <w:pPr>
        <w:autoSpaceDE w:val="0"/>
        <w:autoSpaceDN w:val="0"/>
        <w:adjustRightInd w:val="0"/>
        <w:spacing w:line="360" w:lineRule="auto"/>
        <w:jc w:val="both"/>
        <w:rPr>
          <w:sz w:val="20"/>
          <w:szCs w:val="20"/>
        </w:rPr>
      </w:pPr>
      <w:r w:rsidRPr="00F16F42">
        <w:rPr>
          <w:szCs w:val="20"/>
        </w:rPr>
        <w:lastRenderedPageBreak/>
        <w:t>t.</w:t>
      </w:r>
      <w:r>
        <w:rPr>
          <w:szCs w:val="20"/>
        </w:rPr>
        <w:t xml:space="preserve"> </w:t>
      </w:r>
      <w:r w:rsidRPr="00F16F42">
        <w:rPr>
          <w:szCs w:val="20"/>
        </w:rPr>
        <w:t>y.</w:t>
      </w:r>
      <w:r w:rsidRPr="00F16F42">
        <w:t xml:space="preserve">____ proc. </w:t>
      </w:r>
      <w:r w:rsidRPr="00F16F42">
        <w:rPr>
          <w:i/>
        </w:rPr>
        <w:t>(nurodyti piniginio įnašo dalį)</w:t>
      </w:r>
      <w:r w:rsidRPr="00F16F42">
        <w:t xml:space="preserve"> piniginiu įnašu prie vietos projekto įgyvendinimo ____ </w:t>
      </w:r>
      <w:r w:rsidRPr="00F16F42">
        <w:rPr>
          <w:i/>
        </w:rPr>
        <w:t>(nurodyti piniginių įnašų etapų skaičių)</w:t>
      </w:r>
      <w:r w:rsidRPr="00F16F42">
        <w:t xml:space="preserve"> etapais šia tvarka:</w:t>
      </w:r>
    </w:p>
    <w:p w:rsidR="00D60F4A" w:rsidRPr="00F16F42" w:rsidRDefault="00D60F4A" w:rsidP="00D60F4A">
      <w:pPr>
        <w:tabs>
          <w:tab w:val="left" w:pos="1653"/>
        </w:tabs>
        <w:autoSpaceDE w:val="0"/>
        <w:autoSpaceDN w:val="0"/>
        <w:adjustRightInd w:val="0"/>
        <w:ind w:firstLine="912"/>
        <w:jc w:val="both"/>
      </w:pPr>
      <w:r w:rsidRPr="00F16F42">
        <w:t>13.2.1.</w:t>
      </w:r>
      <w:r w:rsidRPr="00F16F42">
        <w:tab/>
        <w:t xml:space="preserve">pirmas piniginis įnašas iki ____________ </w:t>
      </w:r>
      <w:smartTag w:uri="schemas-tilde-lv/tildestengine" w:element="currency2">
        <w:smartTagPr>
          <w:attr w:name="currency_text" w:val="Lt"/>
          <w:attr w:name="currency_value" w:val="1"/>
          <w:attr w:name="currency_key" w:val="LTL"/>
          <w:attr w:name="currency_id" w:val="30"/>
        </w:smartTagPr>
        <w:r w:rsidRPr="00F16F42">
          <w:t>Lt</w:t>
        </w:r>
      </w:smartTag>
      <w:r w:rsidRPr="00F16F42">
        <w:t xml:space="preserve"> (_______________) bus pateiktas iki </w:t>
      </w:r>
    </w:p>
    <w:p w:rsidR="00D60F4A" w:rsidRPr="00F16F42" w:rsidRDefault="00D60F4A" w:rsidP="00D60F4A">
      <w:pPr>
        <w:spacing w:line="360" w:lineRule="auto"/>
        <w:ind w:right="57" w:firstLine="4048"/>
        <w:jc w:val="both"/>
        <w:rPr>
          <w:sz w:val="20"/>
          <w:szCs w:val="20"/>
        </w:rPr>
      </w:pPr>
      <w:r w:rsidRPr="00F16F42">
        <w:t xml:space="preserve"> </w:t>
      </w:r>
      <w:r>
        <w:t xml:space="preserve">    </w:t>
      </w:r>
      <w:r w:rsidRPr="00F16F42">
        <w:rPr>
          <w:sz w:val="20"/>
          <w:szCs w:val="20"/>
        </w:rPr>
        <w:t>(suma skaičiais)               (suma žodžiais)</w:t>
      </w:r>
    </w:p>
    <w:p w:rsidR="00D60F4A" w:rsidRPr="00F16F42" w:rsidRDefault="00D60F4A" w:rsidP="00D60F4A">
      <w:pPr>
        <w:tabs>
          <w:tab w:val="num" w:pos="0"/>
        </w:tabs>
        <w:spacing w:line="360" w:lineRule="auto"/>
        <w:ind w:right="57"/>
        <w:jc w:val="both"/>
      </w:pPr>
      <w:r w:rsidRPr="00F16F42">
        <w:t>20__ m. _____ __ d.;</w:t>
      </w:r>
    </w:p>
    <w:p w:rsidR="00D60F4A" w:rsidRPr="00F16F42" w:rsidRDefault="00D60F4A" w:rsidP="00D60F4A">
      <w:pPr>
        <w:tabs>
          <w:tab w:val="left" w:pos="1653"/>
        </w:tabs>
        <w:autoSpaceDE w:val="0"/>
        <w:autoSpaceDN w:val="0"/>
        <w:adjustRightInd w:val="0"/>
        <w:ind w:firstLine="912"/>
        <w:jc w:val="both"/>
      </w:pPr>
      <w:r w:rsidRPr="00F16F42">
        <w:t>13.2.2.</w:t>
      </w:r>
      <w:r w:rsidRPr="00F16F42">
        <w:tab/>
        <w:t xml:space="preserve">antras piniginis įnašas iki ___________ </w:t>
      </w:r>
      <w:smartTag w:uri="schemas-tilde-lv/tildestengine" w:element="currency2">
        <w:smartTagPr>
          <w:attr w:name="currency_text" w:val="Lt"/>
          <w:attr w:name="currency_value" w:val="1"/>
          <w:attr w:name="currency_key" w:val="LTL"/>
          <w:attr w:name="currency_id" w:val="30"/>
        </w:smartTagPr>
        <w:r w:rsidRPr="00F16F42">
          <w:t>Lt</w:t>
        </w:r>
      </w:smartTag>
      <w:r w:rsidRPr="00F16F42">
        <w:t xml:space="preserve"> (_________________) bus pateiktas iki </w:t>
      </w:r>
    </w:p>
    <w:p w:rsidR="00D60F4A" w:rsidRPr="00F16F42" w:rsidRDefault="00D60F4A" w:rsidP="00D60F4A">
      <w:pPr>
        <w:spacing w:line="360" w:lineRule="auto"/>
        <w:ind w:right="57" w:firstLine="4218"/>
        <w:jc w:val="both"/>
        <w:rPr>
          <w:sz w:val="20"/>
          <w:szCs w:val="20"/>
        </w:rPr>
      </w:pPr>
      <w:r w:rsidRPr="00F16F42">
        <w:rPr>
          <w:sz w:val="20"/>
          <w:szCs w:val="20"/>
        </w:rPr>
        <w:t>(suma skaičiais)               (suma žodžiais)</w:t>
      </w:r>
    </w:p>
    <w:p w:rsidR="00D60F4A" w:rsidRPr="00F16F42" w:rsidRDefault="00D60F4A" w:rsidP="00D60F4A">
      <w:pPr>
        <w:tabs>
          <w:tab w:val="num" w:pos="0"/>
        </w:tabs>
        <w:spacing w:line="360" w:lineRule="auto"/>
        <w:ind w:right="57"/>
        <w:jc w:val="both"/>
      </w:pPr>
      <w:r w:rsidRPr="00F16F42">
        <w:t>20__ m. _____ __ d.;</w:t>
      </w:r>
    </w:p>
    <w:p w:rsidR="00D60F4A" w:rsidRPr="00F16F42" w:rsidRDefault="00D60F4A" w:rsidP="00D60F4A">
      <w:pPr>
        <w:tabs>
          <w:tab w:val="left" w:pos="1653"/>
        </w:tabs>
        <w:autoSpaceDE w:val="0"/>
        <w:autoSpaceDN w:val="0"/>
        <w:adjustRightInd w:val="0"/>
        <w:ind w:firstLine="912"/>
        <w:jc w:val="both"/>
      </w:pPr>
      <w:r w:rsidRPr="00F16F42">
        <w:t>13.2.3.</w:t>
      </w:r>
      <w:r w:rsidRPr="00F16F42">
        <w:tab/>
        <w:t xml:space="preserve">trečias piniginis įnašas iki ___________ </w:t>
      </w:r>
      <w:smartTag w:uri="schemas-tilde-lv/tildestengine" w:element="currency2">
        <w:smartTagPr>
          <w:attr w:name="currency_text" w:val="Lt"/>
          <w:attr w:name="currency_value" w:val="1"/>
          <w:attr w:name="currency_key" w:val="LTL"/>
          <w:attr w:name="currency_id" w:val="30"/>
        </w:smartTagPr>
        <w:r w:rsidRPr="00F16F42">
          <w:t>Lt</w:t>
        </w:r>
      </w:smartTag>
      <w:r w:rsidRPr="00F16F42">
        <w:t xml:space="preserve"> (________________) bus pateiktas iki </w:t>
      </w:r>
    </w:p>
    <w:p w:rsidR="00D60F4A" w:rsidRPr="00F16F42" w:rsidRDefault="00D60F4A" w:rsidP="00D60F4A">
      <w:pPr>
        <w:spacing w:line="360" w:lineRule="auto"/>
        <w:ind w:right="57" w:firstLine="4218"/>
        <w:jc w:val="both"/>
        <w:rPr>
          <w:sz w:val="20"/>
          <w:szCs w:val="20"/>
        </w:rPr>
      </w:pPr>
      <w:r>
        <w:rPr>
          <w:sz w:val="20"/>
          <w:szCs w:val="20"/>
        </w:rPr>
        <w:t xml:space="preserve">  </w:t>
      </w:r>
      <w:r w:rsidRPr="00F16F42">
        <w:rPr>
          <w:sz w:val="20"/>
          <w:szCs w:val="20"/>
        </w:rPr>
        <w:t>(suma skaičiais)               (suma žodžiais)</w:t>
      </w:r>
    </w:p>
    <w:p w:rsidR="00D60F4A" w:rsidRPr="00F16F42" w:rsidRDefault="00D60F4A" w:rsidP="00D60F4A">
      <w:pPr>
        <w:tabs>
          <w:tab w:val="num" w:pos="0"/>
        </w:tabs>
        <w:spacing w:line="360" w:lineRule="auto"/>
        <w:ind w:right="57"/>
        <w:jc w:val="both"/>
      </w:pPr>
      <w:r w:rsidRPr="00F16F42">
        <w:t>20__ m. _____ __ d.;</w:t>
      </w:r>
    </w:p>
    <w:p w:rsidR="00D60F4A" w:rsidRPr="00F16F42" w:rsidRDefault="00D60F4A" w:rsidP="00D60F4A">
      <w:pPr>
        <w:tabs>
          <w:tab w:val="left" w:pos="1710"/>
        </w:tabs>
        <w:autoSpaceDE w:val="0"/>
        <w:autoSpaceDN w:val="0"/>
        <w:adjustRightInd w:val="0"/>
        <w:spacing w:line="360" w:lineRule="auto"/>
        <w:ind w:firstLine="913"/>
        <w:jc w:val="both"/>
        <w:rPr>
          <w:i/>
        </w:rPr>
      </w:pPr>
      <w:r w:rsidRPr="00F16F42">
        <w:t>13.2.4.</w:t>
      </w:r>
      <w:r w:rsidRPr="00F16F42">
        <w:rPr>
          <w:i/>
        </w:rPr>
        <w:tab/>
        <w:t>ir t.</w:t>
      </w:r>
      <w:r>
        <w:rPr>
          <w:i/>
        </w:rPr>
        <w:t xml:space="preserve"> </w:t>
      </w:r>
      <w:r w:rsidRPr="00F16F42">
        <w:rPr>
          <w:i/>
        </w:rPr>
        <w:t>t.</w:t>
      </w:r>
    </w:p>
    <w:p w:rsidR="00D60F4A" w:rsidRPr="00F16F42" w:rsidRDefault="00D60F4A" w:rsidP="00D60F4A">
      <w:pPr>
        <w:tabs>
          <w:tab w:val="left" w:pos="1653"/>
        </w:tabs>
        <w:autoSpaceDE w:val="0"/>
        <w:autoSpaceDN w:val="0"/>
        <w:adjustRightInd w:val="0"/>
        <w:spacing w:line="360" w:lineRule="auto"/>
        <w:ind w:firstLine="913"/>
        <w:jc w:val="both"/>
      </w:pPr>
      <w:r w:rsidRPr="00F16F42">
        <w:t>13.3.</w:t>
      </w:r>
      <w:r w:rsidRPr="00F16F42">
        <w:tab/>
        <w:t>Partneris įsipareigoja prisidėti (__________________) (__________________) Lt,</w:t>
      </w:r>
    </w:p>
    <w:p w:rsidR="00D60F4A" w:rsidRPr="00F16F42" w:rsidRDefault="00D60F4A" w:rsidP="00D60F4A">
      <w:pPr>
        <w:autoSpaceDE w:val="0"/>
        <w:autoSpaceDN w:val="0"/>
        <w:adjustRightInd w:val="0"/>
        <w:spacing w:line="360" w:lineRule="auto"/>
        <w:ind w:firstLine="4674"/>
        <w:jc w:val="both"/>
        <w:rPr>
          <w:sz w:val="20"/>
          <w:szCs w:val="20"/>
        </w:rPr>
      </w:pPr>
      <w:r>
        <w:rPr>
          <w:sz w:val="20"/>
          <w:szCs w:val="20"/>
        </w:rPr>
        <w:t xml:space="preserve">           </w:t>
      </w:r>
      <w:r w:rsidRPr="00F16F42">
        <w:rPr>
          <w:sz w:val="20"/>
          <w:szCs w:val="20"/>
        </w:rPr>
        <w:t xml:space="preserve">(suma skaičiais)                  (suma žodžiais)  </w:t>
      </w:r>
    </w:p>
    <w:p w:rsidR="00D60F4A" w:rsidRPr="00F16F42" w:rsidRDefault="00D60F4A" w:rsidP="00D60F4A">
      <w:pPr>
        <w:autoSpaceDE w:val="0"/>
        <w:autoSpaceDN w:val="0"/>
        <w:adjustRightInd w:val="0"/>
        <w:spacing w:line="360" w:lineRule="auto"/>
        <w:jc w:val="both"/>
      </w:pPr>
      <w:r w:rsidRPr="00F16F42">
        <w:rPr>
          <w:szCs w:val="20"/>
        </w:rPr>
        <w:t>t.</w:t>
      </w:r>
      <w:r>
        <w:rPr>
          <w:szCs w:val="20"/>
        </w:rPr>
        <w:t xml:space="preserve"> </w:t>
      </w:r>
      <w:r w:rsidRPr="00F16F42">
        <w:rPr>
          <w:szCs w:val="20"/>
        </w:rPr>
        <w:t>y.</w:t>
      </w:r>
      <w:r w:rsidRPr="00F16F42">
        <w:t xml:space="preserve">____ proc. </w:t>
      </w:r>
      <w:r w:rsidRPr="00F16F42">
        <w:rPr>
          <w:i/>
        </w:rPr>
        <w:t>(nurodyti piniginio įnašo dalį)</w:t>
      </w:r>
      <w:r w:rsidRPr="00F16F42">
        <w:t xml:space="preserve"> piniginiu įnašu prie vietos projekto įgyvendinimo ____ </w:t>
      </w:r>
      <w:r w:rsidRPr="00F16F42">
        <w:rPr>
          <w:i/>
        </w:rPr>
        <w:t>(nurodyti piniginių įnašų etapų skaičių)</w:t>
      </w:r>
      <w:r w:rsidRPr="00F16F42">
        <w:t xml:space="preserve"> etapais šia tvarka:</w:t>
      </w:r>
    </w:p>
    <w:p w:rsidR="00D60F4A" w:rsidRPr="00F16F42" w:rsidRDefault="00D60F4A" w:rsidP="00D60F4A">
      <w:pPr>
        <w:autoSpaceDE w:val="0"/>
        <w:autoSpaceDN w:val="0"/>
        <w:adjustRightInd w:val="0"/>
        <w:spacing w:line="360" w:lineRule="auto"/>
        <w:jc w:val="both"/>
        <w:rPr>
          <w:sz w:val="20"/>
          <w:szCs w:val="20"/>
        </w:rPr>
      </w:pPr>
    </w:p>
    <w:p w:rsidR="00D60F4A" w:rsidRPr="00F16F42" w:rsidRDefault="00D60F4A" w:rsidP="00D60F4A">
      <w:pPr>
        <w:tabs>
          <w:tab w:val="left" w:pos="1596"/>
        </w:tabs>
        <w:autoSpaceDE w:val="0"/>
        <w:autoSpaceDN w:val="0"/>
        <w:adjustRightInd w:val="0"/>
        <w:spacing w:line="360" w:lineRule="auto"/>
        <w:ind w:firstLine="913"/>
        <w:jc w:val="both"/>
      </w:pPr>
      <w:r w:rsidRPr="00F16F42">
        <w:t>13.3.1.</w:t>
      </w:r>
      <w:r w:rsidRPr="00F16F42">
        <w:tab/>
      </w:r>
      <w:r>
        <w:t xml:space="preserve"> </w:t>
      </w:r>
      <w:r w:rsidRPr="00F16F42">
        <w:t xml:space="preserve">pirmas piniginis įnašas iki __________ </w:t>
      </w:r>
      <w:smartTag w:uri="schemas-tilde-lv/tildestengine" w:element="currency2">
        <w:smartTagPr>
          <w:attr w:name="currency_text" w:val="Lt"/>
          <w:attr w:name="currency_value" w:val="1"/>
          <w:attr w:name="currency_key" w:val="LTL"/>
          <w:attr w:name="currency_id" w:val="30"/>
        </w:smartTagPr>
        <w:r w:rsidRPr="00F16F42">
          <w:t>Lt</w:t>
        </w:r>
      </w:smartTag>
      <w:r w:rsidRPr="00F16F42">
        <w:t xml:space="preserve"> (_________________) bus pateiktas iki </w:t>
      </w:r>
    </w:p>
    <w:p w:rsidR="00D60F4A" w:rsidRPr="00F16F42" w:rsidRDefault="00D60F4A" w:rsidP="00D60F4A">
      <w:pPr>
        <w:spacing w:line="360" w:lineRule="auto"/>
        <w:ind w:right="57" w:firstLine="4218"/>
        <w:jc w:val="both"/>
        <w:rPr>
          <w:sz w:val="20"/>
          <w:szCs w:val="20"/>
        </w:rPr>
      </w:pPr>
      <w:r w:rsidRPr="00F16F42">
        <w:rPr>
          <w:sz w:val="20"/>
          <w:szCs w:val="20"/>
        </w:rPr>
        <w:t>(suma skaičiais)               (suma žodžiais)</w:t>
      </w:r>
    </w:p>
    <w:p w:rsidR="00D60F4A" w:rsidRPr="00F16F42" w:rsidRDefault="00D60F4A" w:rsidP="00D60F4A">
      <w:pPr>
        <w:tabs>
          <w:tab w:val="num" w:pos="0"/>
        </w:tabs>
        <w:spacing w:line="360" w:lineRule="auto"/>
        <w:ind w:right="57" w:firstLine="142"/>
        <w:jc w:val="both"/>
      </w:pPr>
      <w:r w:rsidRPr="00F16F42">
        <w:t>20__ m. _____ __ d.;</w:t>
      </w:r>
    </w:p>
    <w:p w:rsidR="00D60F4A" w:rsidRPr="00F16F42" w:rsidRDefault="00D60F4A" w:rsidP="00D60F4A">
      <w:pPr>
        <w:tabs>
          <w:tab w:val="left" w:pos="1596"/>
        </w:tabs>
        <w:spacing w:line="360" w:lineRule="auto"/>
        <w:ind w:right="57" w:firstLine="913"/>
        <w:jc w:val="both"/>
      </w:pPr>
      <w:r w:rsidRPr="00F16F42">
        <w:t>13.3.2.</w:t>
      </w:r>
      <w:r w:rsidRPr="00F16F42">
        <w:tab/>
      </w:r>
      <w:r>
        <w:t xml:space="preserve"> </w:t>
      </w:r>
      <w:r w:rsidRPr="00F16F42">
        <w:t xml:space="preserve">antras piniginis įnašas iki ___________ </w:t>
      </w:r>
      <w:smartTag w:uri="schemas-tilde-lv/tildestengine" w:element="currency2">
        <w:smartTagPr>
          <w:attr w:name="currency_id" w:val="30"/>
          <w:attr w:name="currency_key" w:val="LTL"/>
          <w:attr w:name="currency_value" w:val="1"/>
          <w:attr w:name="currency_text" w:val="Lt"/>
        </w:smartTagPr>
        <w:r w:rsidRPr="00F16F42">
          <w:t>Lt</w:t>
        </w:r>
      </w:smartTag>
      <w:r w:rsidRPr="00F16F42">
        <w:t xml:space="preserve"> (_______</w:t>
      </w:r>
      <w:r>
        <w:t>_________</w:t>
      </w:r>
      <w:r w:rsidRPr="00F16F42">
        <w:t xml:space="preserve">) bus pateiktas iki </w:t>
      </w:r>
    </w:p>
    <w:p w:rsidR="00D60F4A" w:rsidRPr="00F16F42" w:rsidRDefault="00D60F4A" w:rsidP="00D60F4A">
      <w:pPr>
        <w:spacing w:line="360" w:lineRule="auto"/>
        <w:ind w:right="57" w:firstLine="4218"/>
        <w:jc w:val="both"/>
        <w:rPr>
          <w:sz w:val="20"/>
          <w:szCs w:val="20"/>
        </w:rPr>
      </w:pPr>
      <w:r w:rsidRPr="00F16F42">
        <w:rPr>
          <w:sz w:val="20"/>
          <w:szCs w:val="20"/>
        </w:rPr>
        <w:t>(suma skaičiais)               (suma žodžiais)</w:t>
      </w:r>
    </w:p>
    <w:p w:rsidR="00D60F4A" w:rsidRPr="00F16F42" w:rsidRDefault="00D60F4A" w:rsidP="00D60F4A">
      <w:pPr>
        <w:tabs>
          <w:tab w:val="num" w:pos="0"/>
        </w:tabs>
        <w:spacing w:line="360" w:lineRule="auto"/>
        <w:ind w:right="57" w:firstLine="142"/>
        <w:jc w:val="both"/>
      </w:pPr>
      <w:r w:rsidRPr="00F16F42">
        <w:t>20__ m. _____ __ d.;</w:t>
      </w:r>
    </w:p>
    <w:p w:rsidR="00D60F4A" w:rsidRPr="00F16F42" w:rsidRDefault="00D60F4A" w:rsidP="00D60F4A">
      <w:pPr>
        <w:tabs>
          <w:tab w:val="left" w:pos="1596"/>
        </w:tabs>
        <w:spacing w:line="360" w:lineRule="auto"/>
        <w:ind w:firstLine="913"/>
        <w:jc w:val="both"/>
      </w:pPr>
      <w:r w:rsidRPr="00F16F42">
        <w:t>13.3.3.</w:t>
      </w:r>
      <w:r>
        <w:t xml:space="preserve"> </w:t>
      </w:r>
      <w:r w:rsidRPr="00F16F42">
        <w:t xml:space="preserve">trečias piniginis įnašas iki ____________ </w:t>
      </w:r>
      <w:smartTag w:uri="schemas-tilde-lv/tildestengine" w:element="currency2">
        <w:smartTagPr>
          <w:attr w:name="currency_id" w:val="30"/>
          <w:attr w:name="currency_key" w:val="LTL"/>
          <w:attr w:name="currency_value" w:val="1"/>
          <w:attr w:name="currency_text" w:val="Lt"/>
        </w:smartTagPr>
        <w:r w:rsidRPr="00F16F42">
          <w:t>Lt</w:t>
        </w:r>
      </w:smartTag>
      <w:r w:rsidRPr="00F16F42">
        <w:t xml:space="preserve"> (_______________) bus pateiktas iki </w:t>
      </w:r>
    </w:p>
    <w:p w:rsidR="00D60F4A" w:rsidRPr="00F16F42" w:rsidRDefault="00D60F4A" w:rsidP="00D60F4A">
      <w:pPr>
        <w:spacing w:line="360" w:lineRule="auto"/>
        <w:ind w:right="57" w:firstLine="4048"/>
        <w:jc w:val="both"/>
        <w:rPr>
          <w:sz w:val="20"/>
          <w:szCs w:val="20"/>
        </w:rPr>
      </w:pPr>
      <w:r>
        <w:rPr>
          <w:sz w:val="20"/>
          <w:szCs w:val="20"/>
        </w:rPr>
        <w:t xml:space="preserve">     </w:t>
      </w:r>
      <w:r w:rsidRPr="00F16F42">
        <w:rPr>
          <w:sz w:val="20"/>
          <w:szCs w:val="20"/>
        </w:rPr>
        <w:t>(suma skaičiais)               (suma žodžiais)</w:t>
      </w:r>
    </w:p>
    <w:p w:rsidR="00D60F4A" w:rsidRPr="00F16F42" w:rsidRDefault="00D60F4A" w:rsidP="00D60F4A">
      <w:pPr>
        <w:tabs>
          <w:tab w:val="num" w:pos="0"/>
        </w:tabs>
        <w:spacing w:line="360" w:lineRule="auto"/>
        <w:ind w:right="57"/>
        <w:jc w:val="both"/>
      </w:pPr>
      <w:r w:rsidRPr="00F16F42">
        <w:t>20__ m. _____ __ d.;</w:t>
      </w:r>
    </w:p>
    <w:p w:rsidR="00D60F4A" w:rsidRPr="00F16F42" w:rsidRDefault="00D60F4A" w:rsidP="00D60F4A">
      <w:pPr>
        <w:tabs>
          <w:tab w:val="num" w:pos="0"/>
          <w:tab w:val="left" w:pos="1596"/>
        </w:tabs>
        <w:spacing w:line="360" w:lineRule="auto"/>
        <w:ind w:right="57" w:firstLine="913"/>
        <w:jc w:val="both"/>
      </w:pPr>
      <w:r w:rsidRPr="00F16F42">
        <w:t>13.3.4.</w:t>
      </w:r>
      <w:r w:rsidRPr="00F16F42">
        <w:rPr>
          <w:i/>
        </w:rPr>
        <w:tab/>
      </w:r>
      <w:r>
        <w:rPr>
          <w:i/>
        </w:rPr>
        <w:t xml:space="preserve"> </w:t>
      </w:r>
      <w:r w:rsidRPr="00F16F42">
        <w:rPr>
          <w:i/>
        </w:rPr>
        <w:t>ir t. t.</w:t>
      </w:r>
    </w:p>
    <w:p w:rsidR="00D60F4A" w:rsidRPr="00F16F42" w:rsidRDefault="00D60F4A" w:rsidP="00D60F4A">
      <w:pPr>
        <w:pStyle w:val="SUT1"/>
        <w:tabs>
          <w:tab w:val="clear" w:pos="1103"/>
          <w:tab w:val="left" w:pos="6120"/>
        </w:tabs>
        <w:ind w:firstLine="912"/>
        <w:rPr>
          <w:i/>
          <w:position w:val="16"/>
          <w:szCs w:val="24"/>
        </w:rPr>
      </w:pPr>
      <w:r w:rsidRPr="00F16F42">
        <w:rPr>
          <w:i/>
          <w:position w:val="16"/>
          <w:szCs w:val="24"/>
        </w:rPr>
        <w:t>(nurodyti visų kitų piniginių įnašų sumas, piniginių įnašų etapų skaičių bei terminus).</w:t>
      </w:r>
    </w:p>
    <w:p w:rsidR="00D60F4A" w:rsidRPr="00F16F42" w:rsidRDefault="00D60F4A" w:rsidP="00D60F4A">
      <w:pPr>
        <w:tabs>
          <w:tab w:val="left" w:pos="1311"/>
        </w:tabs>
        <w:autoSpaceDE w:val="0"/>
        <w:autoSpaceDN w:val="0"/>
        <w:adjustRightInd w:val="0"/>
        <w:spacing w:line="360" w:lineRule="auto"/>
        <w:ind w:firstLine="913"/>
        <w:jc w:val="both"/>
      </w:pPr>
      <w:r w:rsidRPr="00F16F42">
        <w:t>14.</w:t>
      </w:r>
      <w:r w:rsidRPr="00F16F42">
        <w:tab/>
        <w:t xml:space="preserve">Šalys, nusprendusios pakeisti piniginių įnašų sumas, terminus ar kitus su jais susijusius duomenis, turi iš anksto apie tai informuoti kitą Šalį. Šios Sutarties keitimo procedūra nustatyta šios Sutarties VIII skyriuje. </w:t>
      </w:r>
    </w:p>
    <w:p w:rsidR="00D60F4A" w:rsidRPr="00123D62" w:rsidRDefault="00D60F4A" w:rsidP="00123D62">
      <w:pPr>
        <w:tabs>
          <w:tab w:val="left" w:pos="1311"/>
        </w:tabs>
        <w:autoSpaceDE w:val="0"/>
        <w:autoSpaceDN w:val="0"/>
        <w:adjustRightInd w:val="0"/>
        <w:spacing w:line="360" w:lineRule="auto"/>
        <w:ind w:firstLine="913"/>
        <w:jc w:val="both"/>
      </w:pPr>
      <w:r w:rsidRPr="00F16F42">
        <w:t>15.</w:t>
      </w:r>
      <w:r w:rsidRPr="00F16F42">
        <w:tab/>
        <w:t>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rsidR="00D60F4A" w:rsidRPr="00123D62" w:rsidRDefault="00123D62" w:rsidP="00123D62">
      <w:pPr>
        <w:pStyle w:val="Heading1"/>
        <w:tabs>
          <w:tab w:val="left" w:pos="741"/>
          <w:tab w:val="left" w:pos="912"/>
          <w:tab w:val="left" w:pos="1140"/>
          <w:tab w:val="left" w:pos="1368"/>
          <w:tab w:val="left" w:pos="1710"/>
          <w:tab w:val="left" w:pos="2451"/>
          <w:tab w:val="left" w:pos="3762"/>
        </w:tabs>
        <w:jc w:val="center"/>
        <w:rPr>
          <w:rFonts w:ascii="Times New Roman" w:hAnsi="Times New Roman" w:cs="Times New Roman"/>
          <w:sz w:val="24"/>
          <w:szCs w:val="24"/>
        </w:rPr>
      </w:pPr>
      <w:r w:rsidRPr="00123D62">
        <w:rPr>
          <w:rFonts w:ascii="Times New Roman" w:hAnsi="Times New Roman" w:cs="Times New Roman"/>
          <w:sz w:val="24"/>
          <w:szCs w:val="24"/>
        </w:rPr>
        <w:t>V. ĮSIPAREIGOJIMŲ VYKDYMAS</w:t>
      </w:r>
    </w:p>
    <w:p w:rsidR="00D60F4A" w:rsidRPr="00F16F42" w:rsidRDefault="00D60F4A" w:rsidP="00D60F4A">
      <w:pPr>
        <w:pStyle w:val="SUT1"/>
        <w:tabs>
          <w:tab w:val="clear" w:pos="1103"/>
        </w:tabs>
        <w:spacing w:line="240" w:lineRule="auto"/>
        <w:ind w:firstLine="720"/>
        <w:jc w:val="center"/>
      </w:pPr>
    </w:p>
    <w:p w:rsidR="00D60F4A" w:rsidRPr="00F16F42" w:rsidRDefault="00D60F4A" w:rsidP="00123D62">
      <w:pPr>
        <w:pStyle w:val="SUT2"/>
        <w:numPr>
          <w:ilvl w:val="0"/>
          <w:numId w:val="0"/>
        </w:numPr>
        <w:tabs>
          <w:tab w:val="left" w:pos="1311"/>
        </w:tabs>
        <w:ind w:firstLine="913"/>
      </w:pPr>
      <w:r w:rsidRPr="00F16F42">
        <w:lastRenderedPageBreak/>
        <w:t>16.</w:t>
      </w:r>
      <w:r w:rsidRPr="00F16F42">
        <w:tab/>
        <w:t>Šalys neturi teisės šia Sutartimi numatytų savo teisių ir įsipareigojimų perleisti  tretiesiems asmenims be rašytinio kitų Šalių sutikimo.</w:t>
      </w:r>
    </w:p>
    <w:p w:rsidR="00D60F4A" w:rsidRPr="00F16F42" w:rsidRDefault="00D60F4A" w:rsidP="00123D62">
      <w:pPr>
        <w:pStyle w:val="Title"/>
        <w:tabs>
          <w:tab w:val="left" w:pos="1311"/>
        </w:tabs>
        <w:spacing w:line="360" w:lineRule="auto"/>
        <w:ind w:firstLine="913"/>
        <w:jc w:val="both"/>
        <w:rPr>
          <w:b w:val="0"/>
          <w:caps w:val="0"/>
          <w:szCs w:val="24"/>
        </w:rPr>
      </w:pPr>
      <w:r w:rsidRPr="00F16F42">
        <w:rPr>
          <w:b w:val="0"/>
          <w:caps w:val="0"/>
          <w:szCs w:val="24"/>
        </w:rPr>
        <w:t>17.</w:t>
      </w:r>
      <w:r w:rsidRPr="00F16F42">
        <w:rPr>
          <w:b w:val="0"/>
          <w:caps w:val="0"/>
          <w:szCs w:val="24"/>
        </w:rPr>
        <w:tab/>
        <w:t>Šalys vykdo prisiimtus sutartinius įsipareigojimus, vadovaudamosi jų vykdymo metu galiojančiais teisės aktais.</w:t>
      </w:r>
    </w:p>
    <w:p w:rsidR="00D60F4A" w:rsidRPr="00F16F42" w:rsidRDefault="00D60F4A" w:rsidP="00123D62">
      <w:pPr>
        <w:pStyle w:val="BodyText"/>
        <w:tabs>
          <w:tab w:val="left" w:pos="748"/>
          <w:tab w:val="left" w:pos="1311"/>
        </w:tabs>
        <w:spacing w:line="360" w:lineRule="auto"/>
        <w:ind w:firstLine="913"/>
        <w:jc w:val="both"/>
      </w:pPr>
      <w:r w:rsidRPr="00F16F42">
        <w:t>18.</w:t>
      </w:r>
      <w:r w:rsidRPr="00F16F42">
        <w:tab/>
        <w:t xml:space="preserve">Šalys įsipareigoja šia Sutartimi prisiimtus įsipareigojimus vykdyti laiku, tinkamai ir kokybiškai. </w:t>
      </w:r>
    </w:p>
    <w:p w:rsidR="00D60F4A" w:rsidRPr="00F16F42" w:rsidRDefault="00D60F4A" w:rsidP="00123D62">
      <w:pPr>
        <w:pStyle w:val="BodyText"/>
        <w:tabs>
          <w:tab w:val="left" w:pos="748"/>
          <w:tab w:val="left" w:pos="1311"/>
        </w:tabs>
        <w:spacing w:line="360" w:lineRule="auto"/>
        <w:ind w:firstLine="913"/>
        <w:jc w:val="both"/>
      </w:pPr>
      <w:r w:rsidRPr="00F16F42">
        <w:t>19.</w:t>
      </w:r>
      <w:r w:rsidRPr="00F16F42">
        <w:tab/>
        <w:t>Šalys prisiima atsakomybę už teikiamos informacijos patikimumą (teisingumą) ir atsako už tai EB ir Lietuvos Respublikos teisės aktų nustatyta tvarka.</w:t>
      </w:r>
    </w:p>
    <w:p w:rsidR="00D60F4A" w:rsidRPr="00F16F42" w:rsidRDefault="00D60F4A" w:rsidP="00123D62">
      <w:pPr>
        <w:pStyle w:val="SUT1"/>
        <w:tabs>
          <w:tab w:val="clear" w:pos="1103"/>
          <w:tab w:val="left" w:pos="1311"/>
        </w:tabs>
        <w:ind w:firstLine="913"/>
      </w:pPr>
      <w:r w:rsidRPr="00F16F42">
        <w:t>20.</w:t>
      </w:r>
      <w:r w:rsidRPr="00F16F42">
        <w:tab/>
        <w:t xml:space="preserve">Šalis, nevykdanti ar netinkamai vykdanti šią Sutartį, privalo kitai Šaliai atlyginti visus su tuo susijusius kitos Šalies patirtus nuostolius Lietuvos Respublikos įstatymų ir kitų teisės aktų nustatyta tvarka. </w:t>
      </w:r>
    </w:p>
    <w:p w:rsidR="00D60F4A" w:rsidRPr="00F16F42" w:rsidRDefault="00D60F4A" w:rsidP="00123D62">
      <w:pPr>
        <w:tabs>
          <w:tab w:val="left" w:pos="1260"/>
          <w:tab w:val="left" w:pos="1311"/>
        </w:tabs>
        <w:spacing w:line="360" w:lineRule="auto"/>
        <w:ind w:firstLine="913"/>
        <w:jc w:val="both"/>
      </w:pPr>
      <w:r w:rsidRPr="00F16F42">
        <w:t>21.</w:t>
      </w:r>
      <w:r w:rsidRPr="00F16F42">
        <w:tab/>
        <w:t>Šia Sutartimi prisiimti Šalių įsipareigojimai yra neatlygintini.</w:t>
      </w:r>
    </w:p>
    <w:p w:rsidR="00D60F4A" w:rsidRPr="00123D62" w:rsidRDefault="00D60F4A" w:rsidP="00123D62">
      <w:pPr>
        <w:pStyle w:val="BodyText"/>
        <w:tabs>
          <w:tab w:val="left" w:pos="748"/>
          <w:tab w:val="left" w:pos="1311"/>
        </w:tabs>
        <w:spacing w:line="360" w:lineRule="auto"/>
        <w:ind w:firstLine="913"/>
        <w:jc w:val="both"/>
      </w:pPr>
      <w:r w:rsidRPr="00F16F42">
        <w:t>22.</w:t>
      </w:r>
      <w:r w:rsidRPr="00F16F42">
        <w:tab/>
        <w:t>Šalys gali būti atleidžiamos nuo atsakomybės dėl šios Sutarties nevykdymo vadovaujantis Atleidimo nuo atsakomybės esant nenugalimos jėgos (</w:t>
      </w:r>
      <w:r w:rsidRPr="00F16F42">
        <w:rPr>
          <w:i/>
        </w:rPr>
        <w:t>force majeure</w:t>
      </w:r>
      <w:r w:rsidRPr="00F16F42">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F16F42">
            <w:t>1996 m</w:t>
          </w:r>
        </w:smartTag>
      </w:smartTag>
      <w:r w:rsidRPr="00F16F42">
        <w:t>. liepos 15 d. nutarimu Nr.</w:t>
      </w:r>
      <w:r>
        <w:t> </w:t>
      </w:r>
      <w:r w:rsidRPr="00F16F42">
        <w:t>840 (Žin., 1996, Nr. 68-1652).</w:t>
      </w:r>
    </w:p>
    <w:p w:rsidR="00D60F4A" w:rsidRPr="00123D62" w:rsidRDefault="00123D62" w:rsidP="00123D62">
      <w:pPr>
        <w:pStyle w:val="Heading1"/>
        <w:jc w:val="center"/>
        <w:rPr>
          <w:rFonts w:ascii="Times New Roman" w:hAnsi="Times New Roman" w:cs="Times New Roman"/>
          <w:sz w:val="24"/>
          <w:szCs w:val="24"/>
        </w:rPr>
      </w:pPr>
      <w:r w:rsidRPr="00123D62">
        <w:rPr>
          <w:rFonts w:ascii="Times New Roman" w:hAnsi="Times New Roman" w:cs="Times New Roman"/>
          <w:sz w:val="24"/>
          <w:szCs w:val="24"/>
        </w:rPr>
        <w:t>VI. SUTARTIES VYKDYMO KONTROLĖ</w:t>
      </w:r>
    </w:p>
    <w:p w:rsidR="00D60F4A" w:rsidRPr="00F16F42" w:rsidRDefault="00D60F4A" w:rsidP="00D60F4A">
      <w:pPr>
        <w:jc w:val="center"/>
      </w:pPr>
    </w:p>
    <w:p w:rsidR="00D60F4A" w:rsidRPr="00F16F42" w:rsidRDefault="00D60F4A" w:rsidP="00D60F4A">
      <w:pPr>
        <w:pStyle w:val="num1diagrama"/>
        <w:tabs>
          <w:tab w:val="left" w:pos="1311"/>
        </w:tabs>
        <w:spacing w:line="360" w:lineRule="auto"/>
        <w:ind w:firstLine="913"/>
        <w:rPr>
          <w:sz w:val="24"/>
          <w:szCs w:val="24"/>
        </w:rPr>
      </w:pPr>
      <w:r w:rsidRPr="00F16F42">
        <w:rPr>
          <w:sz w:val="24"/>
          <w:szCs w:val="24"/>
        </w:rPr>
        <w:t>23.</w:t>
      </w:r>
      <w:r w:rsidRPr="00F16F42">
        <w:rPr>
          <w:sz w:val="24"/>
          <w:szCs w:val="24"/>
        </w:rPr>
        <w:tab/>
        <w:t>Pareiškėjas ir Partneris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Strategijos vykdytojo, Agentūros, Lietuvos Respublikos žemės ūkio ministerijos, Valstybės kontrolės, Europos Komisijos ir Europos Audito Rūmų įgaliotiems atstovam</w:t>
      </w:r>
      <w:bookmarkStart w:id="22" w:name="OLE_LINK5"/>
      <w:bookmarkStart w:id="23" w:name="OLE_LINK6"/>
      <w:r w:rsidRPr="00F16F42">
        <w:rPr>
          <w:sz w:val="24"/>
          <w:szCs w:val="24"/>
        </w:rPr>
        <w:t>s.</w:t>
      </w:r>
    </w:p>
    <w:p w:rsidR="00D60F4A" w:rsidRPr="00F16F42" w:rsidRDefault="00D60F4A" w:rsidP="00D60F4A">
      <w:pPr>
        <w:pStyle w:val="num1diagrama"/>
        <w:tabs>
          <w:tab w:val="left" w:pos="1311"/>
        </w:tabs>
        <w:spacing w:line="360" w:lineRule="auto"/>
        <w:ind w:firstLine="913"/>
        <w:rPr>
          <w:sz w:val="24"/>
          <w:szCs w:val="24"/>
        </w:rPr>
      </w:pPr>
      <w:r w:rsidRPr="00F16F42">
        <w:rPr>
          <w:sz w:val="24"/>
          <w:szCs w:val="24"/>
        </w:rPr>
        <w:t>24.</w:t>
      </w:r>
      <w:r w:rsidRPr="00F16F42">
        <w:rPr>
          <w:sz w:val="24"/>
          <w:szCs w:val="24"/>
        </w:rPr>
        <w:tab/>
        <w:t>Ši Sutartis ir visi susiję dokumentai Pareiškėjo turi būti saugomi mažiausiai 10</w:t>
      </w:r>
      <w:r>
        <w:rPr>
          <w:sz w:val="24"/>
          <w:szCs w:val="24"/>
        </w:rPr>
        <w:t> </w:t>
      </w:r>
      <w:r w:rsidRPr="00F16F42">
        <w:rPr>
          <w:sz w:val="24"/>
          <w:szCs w:val="24"/>
        </w:rPr>
        <w:t xml:space="preserve">(dešimt) metų nuo vietos projekto vykdymo sutarties pasirašymo datos, vadovaujantis Lietuvos Respublikos dokumentų ir archyvų įstatymu (Žin., 1995, Nr. 107-2389; 2004, Nr. 57-1982) ir Dokumentų tvarkymo ir apskaitos taisyklėmis, patvirtintomis Lietuvos archyvų departamento prie Lietuvos Respublikos Vyriausybės generalinio direktoriaus </w:t>
      </w:r>
      <w:smartTag w:uri="schemas-tilde-lv/tildestengine" w:element="metric2">
        <w:smartTagPr>
          <w:attr w:name="metric_value" w:val="2001"/>
          <w:attr w:name="metric_text" w:val="m"/>
        </w:smartTagPr>
        <w:smartTag w:uri="urn:schemas-microsoft-com:office:smarttags" w:element="metricconverter">
          <w:smartTagPr>
            <w:attr w:name="ProductID" w:val="2001 m"/>
          </w:smartTagPr>
          <w:r w:rsidRPr="00F16F42">
            <w:rPr>
              <w:sz w:val="24"/>
              <w:szCs w:val="24"/>
            </w:rPr>
            <w:t>2001 m</w:t>
          </w:r>
        </w:smartTag>
      </w:smartTag>
      <w:r w:rsidRPr="00F16F42">
        <w:rPr>
          <w:sz w:val="24"/>
          <w:szCs w:val="24"/>
        </w:rPr>
        <w:t>. gruodžio 28 d. įsakymu Nr. 88 (Žin., 2002, Nr. 5-211; 2005, Nr. 132-4773).</w:t>
      </w:r>
      <w:bookmarkEnd w:id="22"/>
      <w:bookmarkEnd w:id="23"/>
    </w:p>
    <w:p w:rsidR="00D60F4A" w:rsidRPr="00F16F42" w:rsidRDefault="00D60F4A" w:rsidP="00123D62">
      <w:pPr>
        <w:pStyle w:val="num1diagrama"/>
        <w:tabs>
          <w:tab w:val="left" w:pos="1311"/>
        </w:tabs>
        <w:spacing w:line="360" w:lineRule="auto"/>
        <w:ind w:firstLine="913"/>
        <w:rPr>
          <w:spacing w:val="-4"/>
          <w:sz w:val="24"/>
          <w:szCs w:val="24"/>
        </w:rPr>
      </w:pPr>
      <w:r w:rsidRPr="00F16F42">
        <w:rPr>
          <w:sz w:val="24"/>
          <w:szCs w:val="24"/>
        </w:rPr>
        <w:t>25.</w:t>
      </w:r>
      <w:r w:rsidRPr="00F16F42">
        <w:rPr>
          <w:sz w:val="24"/>
          <w:szCs w:val="24"/>
        </w:rPr>
        <w:tab/>
        <w:t xml:space="preserve">Strategijos vykdytojas ir Agentūra, ar jų pavedimu kitos įgaliotos įstaigos bei asmenys, penkerius metus nuo vietos projekto vykdymo sutarties pasirašymo dienos turi teisę </w:t>
      </w:r>
      <w:r w:rsidRPr="00F16F42">
        <w:rPr>
          <w:sz w:val="24"/>
          <w:szCs w:val="24"/>
        </w:rPr>
        <w:lastRenderedPageBreak/>
        <w:t xml:space="preserve">kontroliuoti ir tikrinti, kaip yra vykdomas vietos projektas, taip pat turi teisę tikrinti Pareiškėjo ir Partnerio vietos projekto paraiškoje ir jos prieduose, mokėjimo prašyme (-uose), vietos projekto įgyvendinimo ataskaitoje (-ose) pateiktus duomenis, komercinius ir kitus dokumentus, susijusius su vykdomu vietos projektu ir Sutartimi (Strategijos vykdytojas ir Agentūra atlieka kiekvieno vietos projekto patikrą jo įgyvendinimo vietoje mažiausiai vieną kartą per vietos projekto įgyvendinimo laikotarpį). </w:t>
      </w:r>
    </w:p>
    <w:p w:rsidR="00D60F4A" w:rsidRPr="00F16F42" w:rsidRDefault="00D60F4A" w:rsidP="00123D62">
      <w:pPr>
        <w:pStyle w:val="BodyTextIndent3"/>
        <w:tabs>
          <w:tab w:val="left" w:pos="1311"/>
        </w:tabs>
        <w:spacing w:line="360" w:lineRule="auto"/>
        <w:ind w:firstLine="913"/>
        <w:jc w:val="both"/>
      </w:pPr>
      <w:r w:rsidRPr="00F16F42">
        <w:t>26.</w:t>
      </w:r>
      <w:r w:rsidRPr="00F16F42">
        <w:tab/>
        <w:t>Pareiškėjas ir Partneris įsipareigoja geranoriškai bendradarbiauti su asmenimis, įgaliotais juos kontroliuoti ir tikrinti, laiku teikti jiems visą pageidaujamą informaciją apie vykdomą vietos projektą, įeiti į visas gamybines, pagalbines ir kitas patalpas, susipažinti su dokumentais, susijusiais su šios Sutarties vykdymu. Jeigu vietos projekto vykdytojas, t.</w:t>
      </w:r>
      <w:r>
        <w:t xml:space="preserve"> </w:t>
      </w:r>
      <w:r w:rsidRPr="00F16F42">
        <w:t>y. Pareiškėjas ir (arba) Partneris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D60F4A" w:rsidRDefault="00D60F4A" w:rsidP="00123D62">
      <w:pPr>
        <w:spacing w:line="360" w:lineRule="auto"/>
        <w:jc w:val="both"/>
        <w:rPr>
          <w:b/>
        </w:rPr>
      </w:pPr>
    </w:p>
    <w:p w:rsidR="00D60F4A" w:rsidRPr="00F16F42" w:rsidRDefault="00D60F4A" w:rsidP="00D60F4A">
      <w:pPr>
        <w:jc w:val="center"/>
        <w:rPr>
          <w:b/>
        </w:rPr>
      </w:pPr>
      <w:r w:rsidRPr="00F16F42">
        <w:rPr>
          <w:b/>
        </w:rPr>
        <w:t>VII. KONFIDENCIALI INFORMACIJA</w:t>
      </w:r>
    </w:p>
    <w:p w:rsidR="00D60F4A" w:rsidRPr="00F16F42" w:rsidRDefault="00D60F4A" w:rsidP="00D60F4A">
      <w:pPr>
        <w:jc w:val="center"/>
      </w:pPr>
    </w:p>
    <w:p w:rsidR="00D60F4A" w:rsidRPr="00F16F42" w:rsidRDefault="00D60F4A" w:rsidP="00D60F4A">
      <w:pPr>
        <w:tabs>
          <w:tab w:val="left" w:pos="1311"/>
          <w:tab w:val="left" w:pos="1539"/>
        </w:tabs>
        <w:autoSpaceDE w:val="0"/>
        <w:autoSpaceDN w:val="0"/>
        <w:adjustRightInd w:val="0"/>
        <w:spacing w:line="360" w:lineRule="auto"/>
        <w:ind w:firstLine="913"/>
        <w:jc w:val="both"/>
      </w:pPr>
      <w:r w:rsidRPr="00F16F42">
        <w:t>27.</w:t>
      </w:r>
      <w:r w:rsidRPr="00F16F42">
        <w:tab/>
        <w:t>Konfidencialia informacija pagal šią Sutartį laikoma:</w:t>
      </w:r>
    </w:p>
    <w:p w:rsidR="00D60F4A" w:rsidRPr="00F16F42" w:rsidRDefault="00D60F4A" w:rsidP="00D60F4A">
      <w:pPr>
        <w:tabs>
          <w:tab w:val="left" w:pos="1311"/>
          <w:tab w:val="left" w:pos="1539"/>
        </w:tabs>
        <w:autoSpaceDE w:val="0"/>
        <w:autoSpaceDN w:val="0"/>
        <w:adjustRightInd w:val="0"/>
        <w:spacing w:line="360" w:lineRule="auto"/>
        <w:ind w:firstLine="913"/>
        <w:jc w:val="both"/>
      </w:pPr>
      <w:r w:rsidRPr="00F16F42">
        <w:t>27.1.</w:t>
      </w:r>
      <w:r w:rsidRPr="00F16F42">
        <w:tab/>
        <w:t>bet kokiu būdu išreikšta informacija (raštu ar elektronine forma), kuri gaunama vykdant šia Sutartimi prisiimtus įsipareigojimus ir kuri yra susijusi su Šalių atliekamomis funkcijomis;</w:t>
      </w:r>
    </w:p>
    <w:p w:rsidR="00D60F4A" w:rsidRPr="00F16F42" w:rsidRDefault="00D60F4A" w:rsidP="00D60F4A">
      <w:pPr>
        <w:tabs>
          <w:tab w:val="left" w:pos="1311"/>
          <w:tab w:val="left" w:pos="1539"/>
        </w:tabs>
        <w:autoSpaceDE w:val="0"/>
        <w:autoSpaceDN w:val="0"/>
        <w:adjustRightInd w:val="0"/>
        <w:spacing w:line="360" w:lineRule="auto"/>
        <w:ind w:firstLine="913"/>
        <w:jc w:val="both"/>
      </w:pPr>
      <w:r w:rsidRPr="00F16F42">
        <w:t>27.2.</w:t>
      </w:r>
      <w:r w:rsidRPr="00F16F42">
        <w:tab/>
        <w:t>kita informacija, kuri bent vienos iš Šalių laikoma konfidencialia ir neviešinama; tokiu atveju Šalis, atskleidžianti informaciją, atskleisdama informuoja kitą Šalį dėl jos konfidencialumo.</w:t>
      </w:r>
    </w:p>
    <w:p w:rsidR="00D60F4A" w:rsidRPr="00F16F42" w:rsidRDefault="00D60F4A" w:rsidP="00D60F4A">
      <w:pPr>
        <w:tabs>
          <w:tab w:val="left" w:pos="1311"/>
          <w:tab w:val="left" w:pos="1539"/>
        </w:tabs>
        <w:autoSpaceDE w:val="0"/>
        <w:autoSpaceDN w:val="0"/>
        <w:adjustRightInd w:val="0"/>
        <w:spacing w:line="360" w:lineRule="auto"/>
        <w:ind w:firstLine="913"/>
        <w:jc w:val="both"/>
      </w:pPr>
      <w:r w:rsidRPr="00F16F42">
        <w:t>28.</w:t>
      </w:r>
      <w:r w:rsidRPr="00F16F42">
        <w:tab/>
        <w:t>Šalys įsipareigoja:</w:t>
      </w:r>
    </w:p>
    <w:p w:rsidR="00D60F4A" w:rsidRPr="00F16F42" w:rsidRDefault="00D60F4A" w:rsidP="00D60F4A">
      <w:pPr>
        <w:tabs>
          <w:tab w:val="left" w:pos="1311"/>
          <w:tab w:val="left" w:pos="1539"/>
        </w:tabs>
        <w:autoSpaceDE w:val="0"/>
        <w:autoSpaceDN w:val="0"/>
        <w:adjustRightInd w:val="0"/>
        <w:spacing w:line="360" w:lineRule="auto"/>
        <w:ind w:firstLine="913"/>
        <w:jc w:val="both"/>
      </w:pPr>
      <w:r w:rsidRPr="00F16F42">
        <w:t>28.1.</w:t>
      </w:r>
      <w:r w:rsidRPr="00F16F42">
        <w:tab/>
        <w:t>naudotis konfidencialia informacija tik sutartinių įsipareigojimų vykdymo tikslais;</w:t>
      </w:r>
    </w:p>
    <w:p w:rsidR="00D60F4A" w:rsidRPr="00F16F42" w:rsidRDefault="00D60F4A" w:rsidP="00D60F4A">
      <w:pPr>
        <w:tabs>
          <w:tab w:val="left" w:pos="1311"/>
          <w:tab w:val="left" w:pos="1539"/>
        </w:tabs>
        <w:autoSpaceDE w:val="0"/>
        <w:autoSpaceDN w:val="0"/>
        <w:adjustRightInd w:val="0"/>
        <w:spacing w:line="360" w:lineRule="auto"/>
        <w:ind w:firstLine="913"/>
        <w:jc w:val="both"/>
      </w:pPr>
      <w:r w:rsidRPr="00F16F42">
        <w:t>28.2.</w:t>
      </w:r>
      <w:r w:rsidRPr="00F16F42">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rsidR="00D60F4A" w:rsidRPr="00F16F42" w:rsidRDefault="00D60F4A" w:rsidP="00D60F4A">
      <w:pPr>
        <w:tabs>
          <w:tab w:val="left" w:pos="1311"/>
          <w:tab w:val="left" w:pos="1539"/>
        </w:tabs>
        <w:autoSpaceDE w:val="0"/>
        <w:autoSpaceDN w:val="0"/>
        <w:adjustRightInd w:val="0"/>
        <w:spacing w:line="360" w:lineRule="auto"/>
        <w:ind w:firstLine="913"/>
        <w:jc w:val="both"/>
      </w:pPr>
      <w:r w:rsidRPr="00F16F42">
        <w:t>28.3.</w:t>
      </w:r>
      <w:r w:rsidRPr="00F16F42">
        <w:tab/>
        <w:t>užtikrinti konfidencialios informacijos apsaugą, t.y. užkirsti galimybę tretiesiems asmenims sužinoti tokią informaciją.</w:t>
      </w:r>
    </w:p>
    <w:p w:rsidR="00D60F4A" w:rsidRPr="00F16F42" w:rsidRDefault="00D60F4A" w:rsidP="00D60F4A">
      <w:pPr>
        <w:tabs>
          <w:tab w:val="left" w:pos="1311"/>
          <w:tab w:val="left" w:pos="1539"/>
        </w:tabs>
        <w:autoSpaceDE w:val="0"/>
        <w:autoSpaceDN w:val="0"/>
        <w:adjustRightInd w:val="0"/>
        <w:spacing w:line="360" w:lineRule="auto"/>
        <w:ind w:firstLine="913"/>
        <w:jc w:val="both"/>
        <w:rPr>
          <w:bCs/>
          <w:iCs/>
        </w:rPr>
      </w:pPr>
      <w:r w:rsidRPr="00F16F42">
        <w:lastRenderedPageBreak/>
        <w:t>28.4.</w:t>
      </w:r>
      <w:r w:rsidRPr="00F16F42">
        <w:tab/>
      </w:r>
      <w:r w:rsidRPr="00F16F42">
        <w:rPr>
          <w:bCs/>
          <w:iCs/>
        </w:rPr>
        <w:t>visais atvejais pranešti kitai Šaliai apie nesankcionuotą konfidencialios informacijos atskleidimą, informacijos saugumo įvykius ir silpnąsias vietas; taip pat kitą Šalį nedelsiant informuoti apie aukščiau nurodytų nesklandumų pašalinimą;</w:t>
      </w:r>
    </w:p>
    <w:p w:rsidR="00D60F4A" w:rsidRPr="0035366B" w:rsidRDefault="00D60F4A" w:rsidP="00123D62">
      <w:pPr>
        <w:tabs>
          <w:tab w:val="left" w:pos="1311"/>
          <w:tab w:val="left" w:pos="1539"/>
        </w:tabs>
        <w:autoSpaceDE w:val="0"/>
        <w:autoSpaceDN w:val="0"/>
        <w:adjustRightInd w:val="0"/>
        <w:spacing w:line="360" w:lineRule="auto"/>
        <w:ind w:firstLine="913"/>
        <w:jc w:val="both"/>
      </w:pPr>
      <w:r w:rsidRPr="00F16F42">
        <w:t>29.</w:t>
      </w:r>
      <w:r w:rsidRPr="00F16F42">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rsidR="00D60F4A" w:rsidRPr="00123D62" w:rsidRDefault="00D60F4A" w:rsidP="00123D62">
      <w:pPr>
        <w:pStyle w:val="Heading1"/>
        <w:jc w:val="center"/>
        <w:rPr>
          <w:rFonts w:ascii="Times New Roman" w:hAnsi="Times New Roman" w:cs="Times New Roman"/>
          <w:sz w:val="24"/>
          <w:szCs w:val="24"/>
        </w:rPr>
      </w:pPr>
      <w:r w:rsidRPr="00123D62">
        <w:rPr>
          <w:rFonts w:ascii="Times New Roman" w:hAnsi="Times New Roman" w:cs="Times New Roman"/>
          <w:sz w:val="24"/>
          <w:szCs w:val="24"/>
        </w:rPr>
        <w:t>VIII. SUTARTIES PAKEITIMAS</w:t>
      </w:r>
    </w:p>
    <w:p w:rsidR="00D60F4A" w:rsidRPr="00F16F42" w:rsidRDefault="00D60F4A" w:rsidP="00D60F4A">
      <w:pPr>
        <w:jc w:val="center"/>
      </w:pPr>
    </w:p>
    <w:p w:rsidR="00D60F4A" w:rsidRPr="00F16F42" w:rsidRDefault="00D60F4A" w:rsidP="00D60F4A">
      <w:pPr>
        <w:tabs>
          <w:tab w:val="left" w:pos="1311"/>
          <w:tab w:val="left" w:pos="1482"/>
        </w:tabs>
        <w:spacing w:line="360" w:lineRule="auto"/>
        <w:ind w:firstLine="913"/>
        <w:jc w:val="both"/>
      </w:pPr>
      <w:r w:rsidRPr="00F16F42">
        <w:t>30.</w:t>
      </w:r>
      <w:r w:rsidRPr="00F16F42">
        <w:tab/>
        <w:t>Ši Sutartis gali būti keičiama ir/ar papildoma:</w:t>
      </w:r>
    </w:p>
    <w:p w:rsidR="00D60F4A" w:rsidRPr="00F16F42" w:rsidRDefault="00D60F4A" w:rsidP="00D60F4A">
      <w:pPr>
        <w:tabs>
          <w:tab w:val="left" w:pos="1311"/>
          <w:tab w:val="left" w:pos="1482"/>
        </w:tabs>
        <w:spacing w:line="360" w:lineRule="auto"/>
        <w:ind w:firstLine="913"/>
        <w:jc w:val="both"/>
      </w:pPr>
      <w:r w:rsidRPr="00F16F42">
        <w:t>30.1.</w:t>
      </w:r>
      <w:r w:rsidRPr="00F16F42">
        <w:tab/>
        <w:t>jeigu yra keičiami E</w:t>
      </w:r>
      <w:r w:rsidR="00123D62">
        <w:t>S</w:t>
      </w:r>
      <w:r w:rsidRPr="00F16F42">
        <w:t xml:space="preserve"> arba Lietuvos Respublikos teisės aktai, tiesiogiai darantys įtaką ir/ar reglamentuojantys Pareiškėjo arba Partnerio veiklą administruojant vietos projekto įgyvendinimą;</w:t>
      </w:r>
    </w:p>
    <w:p w:rsidR="00D60F4A" w:rsidRPr="00F16F42" w:rsidRDefault="00D60F4A" w:rsidP="00D60F4A">
      <w:pPr>
        <w:tabs>
          <w:tab w:val="left" w:pos="1311"/>
          <w:tab w:val="left" w:pos="1482"/>
        </w:tabs>
        <w:spacing w:line="360" w:lineRule="auto"/>
        <w:ind w:firstLine="913"/>
        <w:jc w:val="both"/>
      </w:pPr>
      <w:r w:rsidRPr="00F16F42">
        <w:t>30.2.</w:t>
      </w:r>
      <w:r w:rsidRPr="00F16F42">
        <w:tab/>
        <w:t>Šalims susitarus dėl nenugalimos jėgos</w:t>
      </w:r>
      <w:r w:rsidRPr="00F16F42">
        <w:rPr>
          <w:i/>
        </w:rPr>
        <w:t xml:space="preserve"> </w:t>
      </w:r>
      <w:r w:rsidRPr="00F16F42">
        <w:t>(</w:t>
      </w:r>
      <w:r w:rsidRPr="00F16F42">
        <w:rPr>
          <w:i/>
        </w:rPr>
        <w:t>force majeure</w:t>
      </w:r>
      <w:r w:rsidRPr="00F16F42">
        <w:t>) aplinkybių;</w:t>
      </w:r>
    </w:p>
    <w:p w:rsidR="00D60F4A" w:rsidRPr="00F16F42" w:rsidRDefault="00D60F4A" w:rsidP="00D60F4A">
      <w:pPr>
        <w:tabs>
          <w:tab w:val="left" w:pos="1311"/>
          <w:tab w:val="left" w:pos="1482"/>
        </w:tabs>
        <w:spacing w:line="360" w:lineRule="auto"/>
        <w:ind w:firstLine="913"/>
        <w:jc w:val="both"/>
      </w:pPr>
      <w:r w:rsidRPr="00F16F42">
        <w:t>30.3.</w:t>
      </w:r>
      <w:r w:rsidRPr="00F16F42">
        <w:tab/>
        <w:t>kitais atvejais, nepažeidžiant šios Sutarties 7.5 punkte numatytų sąlygų.</w:t>
      </w:r>
    </w:p>
    <w:p w:rsidR="00D60F4A" w:rsidRPr="00F16F42" w:rsidRDefault="00D60F4A" w:rsidP="00D60F4A">
      <w:pPr>
        <w:tabs>
          <w:tab w:val="left" w:pos="1311"/>
          <w:tab w:val="left" w:pos="1482"/>
        </w:tabs>
        <w:spacing w:line="360" w:lineRule="auto"/>
        <w:ind w:firstLine="913"/>
        <w:jc w:val="both"/>
      </w:pPr>
      <w:r w:rsidRPr="00F16F42">
        <w:t>31.</w:t>
      </w:r>
      <w:r w:rsidRPr="00F16F42">
        <w:tab/>
        <w:t xml:space="preserve">Bet koks šios Sutarties keitimas ir/ar papildymas turi būti iš anksto suderintas su Strategijos vykdytoju ir Agentūra. </w:t>
      </w:r>
    </w:p>
    <w:p w:rsidR="00D60F4A" w:rsidRPr="00F16F42" w:rsidRDefault="00D60F4A" w:rsidP="00D60F4A">
      <w:pPr>
        <w:tabs>
          <w:tab w:val="left" w:pos="1311"/>
          <w:tab w:val="left" w:pos="1482"/>
        </w:tabs>
        <w:spacing w:line="360" w:lineRule="auto"/>
        <w:ind w:firstLine="913"/>
        <w:jc w:val="both"/>
      </w:pPr>
      <w:r w:rsidRPr="00F16F42">
        <w:t>32.</w:t>
      </w:r>
      <w:r w:rsidRPr="00F16F42">
        <w:tab/>
        <w:t>Ši Sutartis keičiama ir/ar papildoma Šalių rašytiniu susitarimu.</w:t>
      </w:r>
    </w:p>
    <w:p w:rsidR="00D60F4A" w:rsidRPr="00F16F42" w:rsidRDefault="00D60F4A" w:rsidP="00D60F4A">
      <w:pPr>
        <w:tabs>
          <w:tab w:val="left" w:pos="1311"/>
          <w:tab w:val="left" w:pos="1482"/>
        </w:tabs>
        <w:spacing w:line="360" w:lineRule="auto"/>
        <w:ind w:firstLine="913"/>
        <w:jc w:val="both"/>
      </w:pPr>
      <w:r w:rsidRPr="00F16F42">
        <w:t>33.</w:t>
      </w:r>
      <w:r w:rsidRPr="00F16F42">
        <w:tab/>
        <w:t>Visi šios Sutarties pakeitimai ir/ar papildymai tampa šios Sutarties neatskiriama dalimi.</w:t>
      </w:r>
    </w:p>
    <w:p w:rsidR="00D60F4A" w:rsidRPr="0035366B" w:rsidRDefault="00D60F4A" w:rsidP="00D60F4A">
      <w:pPr>
        <w:pStyle w:val="Heading1"/>
        <w:rPr>
          <w:b w:val="0"/>
          <w:szCs w:val="24"/>
        </w:rPr>
      </w:pPr>
    </w:p>
    <w:p w:rsidR="00D60F4A" w:rsidRPr="00123D62" w:rsidRDefault="00D60F4A" w:rsidP="00123D62">
      <w:pPr>
        <w:pStyle w:val="Heading1"/>
        <w:jc w:val="center"/>
        <w:rPr>
          <w:rFonts w:ascii="Times New Roman" w:hAnsi="Times New Roman" w:cs="Times New Roman"/>
          <w:sz w:val="24"/>
          <w:szCs w:val="24"/>
        </w:rPr>
      </w:pPr>
      <w:r w:rsidRPr="00123D62">
        <w:rPr>
          <w:rFonts w:ascii="Times New Roman" w:hAnsi="Times New Roman" w:cs="Times New Roman"/>
          <w:sz w:val="24"/>
          <w:szCs w:val="24"/>
        </w:rPr>
        <w:t>IX. SUTARTIES NUTRAUKIMAS</w:t>
      </w:r>
    </w:p>
    <w:p w:rsidR="00D60F4A" w:rsidRPr="00F16F42" w:rsidRDefault="00D60F4A" w:rsidP="00D60F4A">
      <w:pPr>
        <w:jc w:val="center"/>
      </w:pPr>
    </w:p>
    <w:p w:rsidR="00D60F4A" w:rsidRPr="00F16F42" w:rsidRDefault="00D60F4A" w:rsidP="00D60F4A">
      <w:pPr>
        <w:tabs>
          <w:tab w:val="left" w:pos="1311"/>
          <w:tab w:val="left" w:pos="1482"/>
        </w:tabs>
        <w:spacing w:line="360" w:lineRule="auto"/>
        <w:ind w:firstLine="913"/>
        <w:jc w:val="both"/>
      </w:pPr>
      <w:r w:rsidRPr="00F16F42">
        <w:t>34.</w:t>
      </w:r>
      <w:r w:rsidRPr="00F16F42">
        <w:tab/>
        <w:t>Ši Sutartis laikoma nutraukta:</w:t>
      </w:r>
    </w:p>
    <w:p w:rsidR="00D60F4A" w:rsidRPr="00F16F42" w:rsidRDefault="00D60F4A" w:rsidP="00D60F4A">
      <w:pPr>
        <w:tabs>
          <w:tab w:val="left" w:pos="1254"/>
          <w:tab w:val="left" w:pos="1482"/>
        </w:tabs>
        <w:spacing w:line="360" w:lineRule="auto"/>
        <w:ind w:firstLine="913"/>
        <w:jc w:val="both"/>
      </w:pPr>
      <w:r w:rsidRPr="00F16F42">
        <w:t>34.1.</w:t>
      </w:r>
      <w:r w:rsidRPr="00F16F42">
        <w:tab/>
        <w:t>jei Šalys rašytiniu susitarimu susitaria nutraukti šią Sutartį;</w:t>
      </w:r>
    </w:p>
    <w:p w:rsidR="00D60F4A" w:rsidRPr="00F16F42" w:rsidRDefault="00D60F4A" w:rsidP="00D60F4A">
      <w:pPr>
        <w:tabs>
          <w:tab w:val="left" w:pos="1254"/>
          <w:tab w:val="left" w:pos="1482"/>
        </w:tabs>
        <w:spacing w:line="360" w:lineRule="auto"/>
        <w:ind w:firstLine="913"/>
        <w:jc w:val="both"/>
      </w:pPr>
      <w:r w:rsidRPr="00F16F42">
        <w:t>34.2. jei Pareiškėjas pasibaigia kaip juridinis asmuo (jo veikla yra nutraukiama)/jei Partneris miršta;</w:t>
      </w:r>
    </w:p>
    <w:p w:rsidR="00D60F4A" w:rsidRPr="00F16F42" w:rsidRDefault="00D60F4A" w:rsidP="00D60F4A">
      <w:pPr>
        <w:tabs>
          <w:tab w:val="left" w:pos="1254"/>
          <w:tab w:val="left" w:pos="1482"/>
        </w:tabs>
        <w:spacing w:line="360" w:lineRule="auto"/>
        <w:ind w:firstLine="913"/>
        <w:jc w:val="both"/>
      </w:pPr>
      <w:r w:rsidRPr="00F16F42">
        <w:t>34.3.</w:t>
      </w:r>
      <w:r w:rsidRPr="00F16F42">
        <w:tab/>
        <w:t>kitais Lietuvos Respublikos įstatymų nustatytais atvejais.</w:t>
      </w:r>
    </w:p>
    <w:p w:rsidR="00D60F4A" w:rsidRPr="00F16F42" w:rsidRDefault="00D60F4A" w:rsidP="00D60F4A">
      <w:pPr>
        <w:tabs>
          <w:tab w:val="left" w:pos="1311"/>
          <w:tab w:val="left" w:pos="1482"/>
        </w:tabs>
        <w:spacing w:line="360" w:lineRule="auto"/>
        <w:ind w:firstLine="913"/>
        <w:jc w:val="both"/>
      </w:pPr>
      <w:r w:rsidRPr="00F16F42">
        <w:t>35.</w:t>
      </w:r>
      <w:r w:rsidRPr="00F16F42">
        <w:tab/>
        <w:t>Pareiškėjas, gavęs Strategijos vykdytojo ir Agentūros raštišką sutikimą, turi teisę vienašališkai nutraukti šią Sutartį, jeigu:</w:t>
      </w:r>
    </w:p>
    <w:p w:rsidR="00D60F4A" w:rsidRPr="00F16F42" w:rsidRDefault="00D60F4A" w:rsidP="00D60F4A">
      <w:pPr>
        <w:tabs>
          <w:tab w:val="left" w:pos="1254"/>
          <w:tab w:val="left" w:pos="1482"/>
        </w:tabs>
        <w:spacing w:line="360" w:lineRule="auto"/>
        <w:ind w:firstLine="913"/>
        <w:jc w:val="both"/>
      </w:pPr>
      <w:r w:rsidRPr="00F16F42">
        <w:t>35.1.</w:t>
      </w:r>
      <w:r w:rsidRPr="00F16F42">
        <w:tab/>
        <w:t>Partneris nevykdo arba netinkamai vykdo šia Sutartimi prisiimtus įsipareigojimus;</w:t>
      </w:r>
    </w:p>
    <w:p w:rsidR="00D60F4A" w:rsidRPr="00F16F42" w:rsidRDefault="00D60F4A" w:rsidP="00D60F4A">
      <w:pPr>
        <w:tabs>
          <w:tab w:val="left" w:pos="1254"/>
          <w:tab w:val="left" w:pos="1482"/>
        </w:tabs>
        <w:spacing w:line="360" w:lineRule="auto"/>
        <w:ind w:firstLine="913"/>
        <w:jc w:val="both"/>
      </w:pPr>
      <w:r w:rsidRPr="00F16F42">
        <w:t>35.2.</w:t>
      </w:r>
      <w:r w:rsidRPr="00F16F42">
        <w:tab/>
        <w:t xml:space="preserve">Partneris neatitinka jam keliamų tinkamumo reikalavimų arba iškilo kitos objektyvios priežastys, dėl kurių vietos projektas negali būti tinkamai įgyvendintas. </w:t>
      </w:r>
    </w:p>
    <w:p w:rsidR="00D60F4A" w:rsidRPr="00F16F42" w:rsidRDefault="00D60F4A" w:rsidP="00D60F4A">
      <w:pPr>
        <w:tabs>
          <w:tab w:val="left" w:pos="1311"/>
          <w:tab w:val="left" w:pos="1482"/>
        </w:tabs>
        <w:spacing w:line="360" w:lineRule="auto"/>
        <w:ind w:firstLine="913"/>
        <w:jc w:val="both"/>
      </w:pPr>
      <w:r w:rsidRPr="00F16F42">
        <w:lastRenderedPageBreak/>
        <w:t>36.</w:t>
      </w:r>
      <w:r w:rsidRPr="00F16F42">
        <w:tab/>
        <w:t>Pareiškėjas įsipareigoja nedelsdamas Partneriui pranešti apie savo sprendimą vienašališkai nutraukti šią Sutartį. Po Pareiškėjo pranešimo gavimo, ši Sutartis laikoma nutraukta, jeigu Šalys nesusitaria kitaip.</w:t>
      </w:r>
    </w:p>
    <w:p w:rsidR="00D60F4A" w:rsidRPr="00F16F42" w:rsidRDefault="00D60F4A" w:rsidP="00D60F4A">
      <w:pPr>
        <w:tabs>
          <w:tab w:val="left" w:pos="1311"/>
          <w:tab w:val="left" w:pos="1482"/>
        </w:tabs>
        <w:spacing w:line="360" w:lineRule="auto"/>
        <w:ind w:firstLine="913"/>
        <w:jc w:val="both"/>
      </w:pPr>
      <w:r w:rsidRPr="00F16F42">
        <w:t>37.</w:t>
      </w:r>
      <w:r w:rsidRPr="00F16F42">
        <w:tab/>
        <w:t>Partneris, norintis vienašališkai nutraukti šią Sutartį, turi apie tai pranešti Pareiškėjui ne vėliau kaip prieš 30 (trisdešimt) kalendorinių dienų iki numatomo nutraukimo, jeigu įstatymai ar ši Sutartis nenustato kitaip.</w:t>
      </w:r>
    </w:p>
    <w:p w:rsidR="00D60F4A" w:rsidRPr="00F16F42" w:rsidRDefault="00D60F4A" w:rsidP="00D60F4A">
      <w:pPr>
        <w:tabs>
          <w:tab w:val="left" w:pos="1311"/>
          <w:tab w:val="left" w:pos="1482"/>
        </w:tabs>
        <w:spacing w:line="360" w:lineRule="auto"/>
        <w:ind w:firstLine="913"/>
        <w:jc w:val="both"/>
      </w:pPr>
      <w:r w:rsidRPr="00F16F42">
        <w:t>38.</w:t>
      </w:r>
      <w:r w:rsidRPr="00F16F42">
        <w:tab/>
        <w:t>Partneris, nutraukdamas šią Sutartį, įsipareigoja grąžinti Pareiškėjui visas gautas paramos lėšas, o jo investuotos lėšos yra negrąžinamos.</w:t>
      </w:r>
    </w:p>
    <w:p w:rsidR="00D60F4A" w:rsidRPr="00F16F42" w:rsidRDefault="00D60F4A" w:rsidP="00D60F4A">
      <w:pPr>
        <w:tabs>
          <w:tab w:val="left" w:pos="1311"/>
          <w:tab w:val="left" w:pos="1482"/>
        </w:tabs>
        <w:spacing w:line="360" w:lineRule="auto"/>
        <w:ind w:firstLine="913"/>
        <w:jc w:val="both"/>
      </w:pPr>
      <w:r w:rsidRPr="00F16F42">
        <w:t>39.</w:t>
      </w:r>
      <w:r w:rsidRPr="00F16F42">
        <w:tab/>
        <w:t xml:space="preserve">Partneris, nusprendęs nutraukti šią Sutartį, įsipareigoja atlyginti Pareiškėjui ir kitam   (-iems) projekto Partneriui (-iams) nuostolius, susijusius su jo pasitraukimu iš vietos projekto įgyvendinimo. </w:t>
      </w:r>
    </w:p>
    <w:p w:rsidR="00D60F4A" w:rsidRPr="00123D62" w:rsidRDefault="00D60F4A" w:rsidP="00123D62">
      <w:pPr>
        <w:pStyle w:val="BodyText"/>
        <w:tabs>
          <w:tab w:val="left" w:pos="1311"/>
          <w:tab w:val="left" w:pos="1482"/>
        </w:tabs>
        <w:spacing w:line="360" w:lineRule="auto"/>
        <w:ind w:firstLine="913"/>
      </w:pPr>
      <w:r w:rsidRPr="00F16F42">
        <w:t>40.</w:t>
      </w:r>
      <w:r w:rsidRPr="00F16F42">
        <w:tab/>
        <w:t>Jeigu vietos projektas toliau neįgyvendinamas dėl Pareiškėjo kaltės, Pareiškėjas grąžina Agentūrai visas gautas paramos lėšas ir atlygina visus patirtus nuostolius Partneriui – Lietuvos Respublikos įstatymų ir kitų teisės aktų nustatyta tvarka.</w:t>
      </w:r>
    </w:p>
    <w:p w:rsidR="00D60F4A" w:rsidRPr="00123D62" w:rsidRDefault="00D60F4A" w:rsidP="00123D62">
      <w:pPr>
        <w:pStyle w:val="Heading1"/>
        <w:jc w:val="center"/>
        <w:rPr>
          <w:rFonts w:ascii="Times New Roman" w:hAnsi="Times New Roman" w:cs="Times New Roman"/>
          <w:sz w:val="24"/>
          <w:szCs w:val="24"/>
        </w:rPr>
      </w:pPr>
      <w:r w:rsidRPr="00123D62">
        <w:rPr>
          <w:rFonts w:ascii="Times New Roman" w:hAnsi="Times New Roman" w:cs="Times New Roman"/>
          <w:sz w:val="24"/>
          <w:szCs w:val="24"/>
        </w:rPr>
        <w:t>X. dokumentų SIUNTIMAS</w:t>
      </w:r>
    </w:p>
    <w:p w:rsidR="00D60F4A" w:rsidRPr="00F16F42" w:rsidRDefault="00D60F4A" w:rsidP="00D60F4A">
      <w:pPr>
        <w:jc w:val="center"/>
      </w:pPr>
    </w:p>
    <w:p w:rsidR="00D60F4A" w:rsidRPr="00F16F42" w:rsidRDefault="00D60F4A" w:rsidP="00D60F4A">
      <w:pPr>
        <w:tabs>
          <w:tab w:val="left" w:pos="1311"/>
        </w:tabs>
        <w:spacing w:line="360" w:lineRule="auto"/>
        <w:ind w:firstLine="913"/>
        <w:jc w:val="both"/>
      </w:pPr>
      <w:r w:rsidRPr="00F16F42">
        <w:t>41.</w:t>
      </w:r>
      <w:r w:rsidRPr="00F16F42">
        <w:tab/>
        <w:t>Informacija, dokumentai ir pranešimai Šalims turi būti siunčiami šiais adresais:</w:t>
      </w:r>
    </w:p>
    <w:p w:rsidR="00D60F4A" w:rsidRPr="00F16F42" w:rsidRDefault="00D60F4A" w:rsidP="00D60F4A">
      <w:pPr>
        <w:tabs>
          <w:tab w:val="left" w:pos="1425"/>
        </w:tabs>
        <w:spacing w:line="360" w:lineRule="auto"/>
        <w:ind w:firstLine="913"/>
        <w:jc w:val="both"/>
      </w:pPr>
      <w:r w:rsidRPr="00F16F42">
        <w:t>41.1.</w:t>
      </w:r>
      <w:r w:rsidRPr="00F16F42">
        <w:tab/>
        <w:t>Pareiškėjui: ____________</w:t>
      </w:r>
      <w:r>
        <w:t>____________________</w:t>
      </w:r>
      <w:r w:rsidRPr="00F16F42">
        <w:t>; el. paštas: ________________;</w:t>
      </w:r>
    </w:p>
    <w:p w:rsidR="00D60F4A" w:rsidRPr="00F16F42" w:rsidRDefault="00D60F4A" w:rsidP="00D60F4A">
      <w:pPr>
        <w:tabs>
          <w:tab w:val="left" w:pos="1425"/>
        </w:tabs>
        <w:spacing w:line="360" w:lineRule="auto"/>
        <w:ind w:firstLine="913"/>
        <w:jc w:val="both"/>
      </w:pPr>
      <w:r w:rsidRPr="00F16F42">
        <w:t>41.2.</w:t>
      </w:r>
      <w:r w:rsidRPr="00F16F42">
        <w:tab/>
        <w:t>Partneriui:___________________________</w:t>
      </w:r>
      <w:r>
        <w:t>______</w:t>
      </w:r>
      <w:r w:rsidRPr="00F16F42">
        <w:t>;</w:t>
      </w:r>
      <w:r>
        <w:t xml:space="preserve"> </w:t>
      </w:r>
      <w:r w:rsidRPr="00F16F42">
        <w:t>el. paštas</w:t>
      </w:r>
      <w:r>
        <w:t>: _________________</w:t>
      </w:r>
      <w:r w:rsidRPr="00F16F42">
        <w:t>;</w:t>
      </w:r>
    </w:p>
    <w:p w:rsidR="00D60F4A" w:rsidRPr="00F16F42" w:rsidRDefault="00D60F4A" w:rsidP="00D60F4A">
      <w:pPr>
        <w:tabs>
          <w:tab w:val="left" w:pos="1311"/>
        </w:tabs>
        <w:spacing w:line="360" w:lineRule="auto"/>
        <w:ind w:firstLine="913"/>
        <w:jc w:val="both"/>
      </w:pPr>
      <w:r w:rsidRPr="00F16F42">
        <w:t>42.</w:t>
      </w:r>
      <w:r w:rsidRPr="00F16F42">
        <w:tab/>
        <w:t>Elektroniniu paštu siųstas laiškas laikomas gautu tą pačią dieną. Paštu siųstas laiškas laikomas gautu praėjus 7 (septynioms) darbo dienoms po jo išsiuntimo registruotu laišku.</w:t>
      </w:r>
    </w:p>
    <w:p w:rsidR="00D60F4A" w:rsidRDefault="00D60F4A" w:rsidP="00D60F4A">
      <w:pPr>
        <w:tabs>
          <w:tab w:val="left" w:pos="1311"/>
        </w:tabs>
        <w:spacing w:line="360" w:lineRule="auto"/>
        <w:ind w:firstLine="913"/>
        <w:jc w:val="both"/>
      </w:pPr>
      <w:r w:rsidRPr="00F16F42">
        <w:t>43.</w:t>
      </w:r>
      <w:r w:rsidRPr="00F16F42">
        <w:tab/>
        <w:t>Šalys įsipareigoja per 3 (tris) darbo dienas viena kitą informuoti apie savo adreso ir/ar elektroninio pašto pakeitimą. Šalys, neįvykdžiusios šio įsipareigojimo, negali reikšti pretenzijų, kad jos negavo pranešimų ir kitų dokumentų, siųstų pagal senus duomenis.</w:t>
      </w:r>
    </w:p>
    <w:p w:rsidR="00D60F4A" w:rsidRPr="00F16F42" w:rsidRDefault="00D60F4A" w:rsidP="00D60F4A">
      <w:pPr>
        <w:tabs>
          <w:tab w:val="left" w:pos="1254"/>
        </w:tabs>
        <w:ind w:firstLine="856"/>
        <w:jc w:val="center"/>
      </w:pPr>
    </w:p>
    <w:p w:rsidR="00D60F4A" w:rsidRPr="00123D62" w:rsidRDefault="00123D62" w:rsidP="00123D62">
      <w:pPr>
        <w:pStyle w:val="Heading1"/>
        <w:jc w:val="center"/>
        <w:rPr>
          <w:rFonts w:ascii="Times New Roman" w:hAnsi="Times New Roman" w:cs="Times New Roman"/>
          <w:sz w:val="24"/>
          <w:szCs w:val="24"/>
        </w:rPr>
      </w:pPr>
      <w:r w:rsidRPr="00123D62">
        <w:rPr>
          <w:rFonts w:ascii="Times New Roman" w:hAnsi="Times New Roman" w:cs="Times New Roman"/>
          <w:sz w:val="24"/>
          <w:szCs w:val="24"/>
        </w:rPr>
        <w:t>XI. BAIGIAMOSIOS NUOSTATOS</w:t>
      </w:r>
    </w:p>
    <w:p w:rsidR="00D60F4A" w:rsidRPr="00F16F42" w:rsidRDefault="00D60F4A" w:rsidP="00D60F4A">
      <w:pPr>
        <w:pStyle w:val="SUT1"/>
        <w:tabs>
          <w:tab w:val="clear" w:pos="1103"/>
        </w:tabs>
        <w:spacing w:line="240" w:lineRule="auto"/>
        <w:ind w:firstLine="913"/>
        <w:jc w:val="center"/>
      </w:pPr>
    </w:p>
    <w:p w:rsidR="00D60F4A" w:rsidRPr="00F16F42" w:rsidRDefault="00D60F4A" w:rsidP="00D60F4A">
      <w:pPr>
        <w:pStyle w:val="SUT1"/>
        <w:tabs>
          <w:tab w:val="clear" w:pos="1103"/>
          <w:tab w:val="left" w:pos="1311"/>
        </w:tabs>
        <w:ind w:firstLine="913"/>
        <w:rPr>
          <w:i/>
        </w:rPr>
      </w:pPr>
      <w:r w:rsidRPr="00F16F42">
        <w:t>44.</w:t>
      </w:r>
      <w:r w:rsidRPr="00F16F42">
        <w:tab/>
        <w:t xml:space="preserve">Ši Sutartis įsigalioja iš karto po to, kai abi Šalys ją pasirašo, ir galioja tol, kol Šalys vykdo įsipareigojimus susijusius su vietos projekto vykdymo sutartimi </w:t>
      </w:r>
      <w:r w:rsidRPr="00F16F42">
        <w:rPr>
          <w:i/>
        </w:rPr>
        <w:t>(abi Šalys gali numatyti ir ilgesnį Sutarties terminą).</w:t>
      </w:r>
    </w:p>
    <w:p w:rsidR="00D60F4A" w:rsidRPr="00F16F42" w:rsidRDefault="00D60F4A" w:rsidP="00D60F4A">
      <w:pPr>
        <w:pStyle w:val="SUT1"/>
        <w:tabs>
          <w:tab w:val="clear" w:pos="1103"/>
          <w:tab w:val="left" w:pos="1311"/>
        </w:tabs>
        <w:ind w:firstLine="913"/>
        <w:rPr>
          <w:szCs w:val="24"/>
          <w:lang w:eastAsia="lt-LT"/>
        </w:rPr>
      </w:pPr>
      <w:r w:rsidRPr="00F16F42">
        <w:t>45.</w:t>
      </w:r>
      <w:r w:rsidRPr="00F16F42">
        <w:tab/>
      </w:r>
      <w:r w:rsidRPr="00F16F42">
        <w:rPr>
          <w:lang w:eastAsia="lt-LT"/>
        </w:rPr>
        <w:t xml:space="preserve">Ši Sutartis vykdoma ir aiškinama remiantis Lietuvos Respublikos teise. Šalių tarpusavio santykiai, </w:t>
      </w:r>
      <w:r w:rsidRPr="00F16F42">
        <w:rPr>
          <w:szCs w:val="24"/>
          <w:lang w:eastAsia="lt-LT"/>
        </w:rPr>
        <w:t>neaptarti šioje Sutartyje, reguliuojami Lietuvos Respublikos teisės aktų nustatyta tvarka.</w:t>
      </w:r>
    </w:p>
    <w:p w:rsidR="00D60F4A" w:rsidRPr="00F16F42" w:rsidRDefault="00D60F4A" w:rsidP="00D60F4A">
      <w:pPr>
        <w:pStyle w:val="SUT1"/>
        <w:tabs>
          <w:tab w:val="clear" w:pos="1103"/>
          <w:tab w:val="left" w:pos="1311"/>
        </w:tabs>
        <w:ind w:firstLine="913"/>
      </w:pPr>
      <w:r w:rsidRPr="00F16F42">
        <w:rPr>
          <w:lang w:eastAsia="lt-LT"/>
        </w:rPr>
        <w:lastRenderedPageBreak/>
        <w:t>46.</w:t>
      </w:r>
      <w:r w:rsidRPr="00F16F42">
        <w:rPr>
          <w:lang w:eastAsia="lt-LT"/>
        </w:rPr>
        <w:tab/>
        <w:t xml:space="preserve">Visi ginčai, nesutarimai, kylantys iš šios Sutarties, sprendžiami derybomis. Nepavykus išspręsti ginčo, ginčai sprendžiami vadovaujantis Lietuvos </w:t>
      </w:r>
      <w:r w:rsidRPr="00F16F42">
        <w:rPr>
          <w:szCs w:val="24"/>
          <w:lang w:eastAsia="lt-LT"/>
        </w:rPr>
        <w:t>Respublikos teisės aktais</w:t>
      </w:r>
      <w:r w:rsidRPr="00F16F42">
        <w:rPr>
          <w:lang w:eastAsia="lt-LT"/>
        </w:rPr>
        <w:t xml:space="preserve"> kompetentingame Lietuvos Respublikos teisme.</w:t>
      </w:r>
    </w:p>
    <w:p w:rsidR="00D60F4A" w:rsidRPr="00F16F42" w:rsidRDefault="00D60F4A" w:rsidP="00D60F4A">
      <w:pPr>
        <w:pStyle w:val="SUT1"/>
        <w:tabs>
          <w:tab w:val="clear" w:pos="1103"/>
          <w:tab w:val="left" w:pos="1311"/>
        </w:tabs>
        <w:ind w:firstLine="913"/>
      </w:pPr>
      <w:r w:rsidRPr="00F16F42">
        <w:t>47.</w:t>
      </w:r>
      <w:r w:rsidRPr="00F16F42">
        <w:tab/>
        <w:t>Ši Sutartis sudaryta 2 (dviem) egzemplioriais, turinčiais vienodą teisinę galią, po vieną egzempliorių kiekvienai Šaliai.</w:t>
      </w:r>
    </w:p>
    <w:p w:rsidR="00D60F4A" w:rsidRPr="00F16F42" w:rsidRDefault="00D60F4A" w:rsidP="00D60F4A">
      <w:pPr>
        <w:pStyle w:val="SUT1"/>
        <w:tabs>
          <w:tab w:val="clear" w:pos="1103"/>
          <w:tab w:val="left" w:pos="1311"/>
        </w:tabs>
        <w:ind w:firstLine="913"/>
      </w:pPr>
      <w:r w:rsidRPr="00F16F42">
        <w:t>48.</w:t>
      </w:r>
      <w:r w:rsidRPr="00F16F42">
        <w:tab/>
        <w:t>Ši Sutartis Šalių perskaityta, suprasta dėl turinio bei pasekmių ir, kaip atitinkanti jų valią, priimta ir pasirašyta.</w:t>
      </w:r>
    </w:p>
    <w:p w:rsidR="00D60F4A" w:rsidRPr="00943ADA" w:rsidRDefault="00D60F4A" w:rsidP="00D60F4A">
      <w:pPr>
        <w:jc w:val="center"/>
      </w:pPr>
    </w:p>
    <w:p w:rsidR="00D60F4A" w:rsidRPr="00D60F4A" w:rsidRDefault="00D60F4A" w:rsidP="00123D62">
      <w:pPr>
        <w:pStyle w:val="Heading1"/>
        <w:jc w:val="center"/>
        <w:rPr>
          <w:rFonts w:ascii="Times New Roman" w:hAnsi="Times New Roman" w:cs="Times New Roman"/>
          <w:sz w:val="24"/>
          <w:szCs w:val="24"/>
        </w:rPr>
      </w:pPr>
      <w:r w:rsidRPr="00D60F4A">
        <w:rPr>
          <w:rFonts w:ascii="Times New Roman" w:hAnsi="Times New Roman" w:cs="Times New Roman"/>
          <w:sz w:val="24"/>
          <w:szCs w:val="24"/>
        </w:rPr>
        <w:t>XII. ŠALIŲ REKVIZITAI IR PARAŠAI</w:t>
      </w:r>
    </w:p>
    <w:p w:rsidR="00D60F4A" w:rsidRPr="002E5D3D" w:rsidRDefault="00D60F4A" w:rsidP="00D60F4A"/>
    <w:p w:rsidR="00D60F4A" w:rsidRPr="00146A53" w:rsidRDefault="00D60F4A" w:rsidP="00D60F4A">
      <w:pPr>
        <w:pStyle w:val="BodyText"/>
        <w:tabs>
          <w:tab w:val="left" w:pos="0"/>
        </w:tabs>
      </w:pPr>
      <w:r w:rsidRPr="00146A53">
        <w:rPr>
          <w:b/>
        </w:rPr>
        <w:t>Pareiškėjas</w:t>
      </w:r>
      <w:r w:rsidRPr="008E1253">
        <w:rPr>
          <w:b/>
        </w:rPr>
        <w:t xml:space="preserve"> </w:t>
      </w:r>
      <w:r>
        <w:rPr>
          <w:b/>
        </w:rPr>
        <w:tab/>
      </w:r>
      <w:r>
        <w:rPr>
          <w:b/>
        </w:rPr>
        <w:tab/>
      </w:r>
      <w:r>
        <w:rPr>
          <w:b/>
        </w:rPr>
        <w:tab/>
      </w:r>
      <w:r>
        <w:rPr>
          <w:b/>
        </w:rPr>
        <w:tab/>
      </w:r>
      <w:r>
        <w:rPr>
          <w:b/>
        </w:rPr>
        <w:tab/>
      </w:r>
      <w:r>
        <w:rPr>
          <w:b/>
        </w:rPr>
        <w:tab/>
      </w:r>
      <w:r w:rsidRPr="00146A53">
        <w:rPr>
          <w:b/>
        </w:rPr>
        <w:t xml:space="preserve">Partneris </w:t>
      </w:r>
    </w:p>
    <w:p w:rsidR="00D60F4A" w:rsidRPr="00F16F42" w:rsidRDefault="00D60F4A" w:rsidP="00D60F4A">
      <w:pPr>
        <w:pStyle w:val="BodyText"/>
        <w:tabs>
          <w:tab w:val="left" w:pos="684"/>
        </w:tabs>
        <w:ind w:left="627"/>
      </w:pPr>
    </w:p>
    <w:p w:rsidR="00D60F4A" w:rsidRPr="00F16F42" w:rsidRDefault="00123D62" w:rsidP="00D60F4A">
      <w:pPr>
        <w:pStyle w:val="BodyText"/>
      </w:pPr>
      <w:r>
        <w:t xml:space="preserve">Organizacijos kodas _______________ </w:t>
      </w:r>
      <w:r>
        <w:tab/>
        <w:t xml:space="preserve">                     Organizacijos</w:t>
      </w:r>
      <w:r w:rsidRPr="00F16F42">
        <w:t xml:space="preserve"> kodas </w:t>
      </w:r>
      <w:r>
        <w:t>____________</w:t>
      </w:r>
    </w:p>
    <w:p w:rsidR="00D60F4A" w:rsidRPr="00F16F42" w:rsidRDefault="00123D62" w:rsidP="00D60F4A">
      <w:pPr>
        <w:pStyle w:val="BodyText"/>
      </w:pPr>
      <w:r>
        <w:t>Organizacijos adresas ______________</w:t>
      </w:r>
      <w:r w:rsidR="00D60F4A" w:rsidRPr="008E1253">
        <w:t xml:space="preserve"> </w:t>
      </w:r>
      <w:r>
        <w:t xml:space="preserve">                     Organizacijos adresas ______________</w:t>
      </w:r>
      <w:r w:rsidRPr="008E1253">
        <w:t xml:space="preserve"> </w:t>
      </w:r>
    </w:p>
    <w:p w:rsidR="00D60F4A" w:rsidRPr="00F16F42" w:rsidRDefault="00D60F4A" w:rsidP="00D60F4A">
      <w:pPr>
        <w:pStyle w:val="BodyText"/>
        <w:ind w:right="-31"/>
      </w:pPr>
      <w:r w:rsidRPr="00F16F42">
        <w:t>A. s. _____________________________</w:t>
      </w:r>
      <w:r w:rsidR="00123D62">
        <w:t xml:space="preserve"> </w:t>
      </w:r>
      <w:r w:rsidR="00123D62">
        <w:tab/>
      </w:r>
      <w:r w:rsidRPr="00F16F42">
        <w:t xml:space="preserve">A. </w:t>
      </w:r>
      <w:r>
        <w:t>s.</w:t>
      </w:r>
      <w:r w:rsidRPr="00F16F42">
        <w:t xml:space="preserve"> ____________________________</w:t>
      </w:r>
    </w:p>
    <w:p w:rsidR="00D60F4A" w:rsidRPr="00F16F42" w:rsidRDefault="00D60F4A" w:rsidP="00D60F4A">
      <w:pPr>
        <w:pStyle w:val="BodyText"/>
      </w:pPr>
      <w:r w:rsidRPr="00F16F42">
        <w:t>Banko pavadinimas _________________</w:t>
      </w:r>
      <w:r w:rsidRPr="008E1253">
        <w:t xml:space="preserve"> </w:t>
      </w:r>
      <w:r w:rsidR="00123D62">
        <w:tab/>
      </w:r>
      <w:r w:rsidRPr="00F16F42">
        <w:t>Banko pav</w:t>
      </w:r>
      <w:r>
        <w:t xml:space="preserve">adinimas </w:t>
      </w:r>
      <w:r w:rsidRPr="00F16F42">
        <w:t>_________________</w:t>
      </w:r>
    </w:p>
    <w:p w:rsidR="00D60F4A" w:rsidRPr="00F16F42" w:rsidRDefault="00D60F4A" w:rsidP="00D60F4A">
      <w:pPr>
        <w:pStyle w:val="BodyText"/>
      </w:pPr>
      <w:r w:rsidRPr="00F16F42">
        <w:t>Kodas ____________________________</w:t>
      </w:r>
      <w:r w:rsidRPr="008E1253">
        <w:t xml:space="preserve"> </w:t>
      </w:r>
      <w:r w:rsidR="00123D62">
        <w:tab/>
      </w:r>
      <w:r w:rsidRPr="00F16F42">
        <w:t>Kodas</w:t>
      </w:r>
      <w:r w:rsidRPr="00F16F42">
        <w:rPr>
          <w:sz w:val="16"/>
          <w:szCs w:val="16"/>
        </w:rPr>
        <w:t xml:space="preserve"> </w:t>
      </w:r>
      <w:r w:rsidRPr="00F16F42">
        <w:t>____________________________</w:t>
      </w:r>
    </w:p>
    <w:p w:rsidR="00D60F4A" w:rsidRPr="00F16F42" w:rsidRDefault="00D60F4A" w:rsidP="00D60F4A">
      <w:pPr>
        <w:pStyle w:val="BodyText"/>
        <w:tabs>
          <w:tab w:val="left" w:pos="-142"/>
        </w:tabs>
      </w:pPr>
      <w:r w:rsidRPr="00F16F42">
        <w:t>Tel. ______________________________</w:t>
      </w:r>
      <w:r w:rsidR="00123D62">
        <w:t xml:space="preserve"> </w:t>
      </w:r>
      <w:r w:rsidR="00123D62">
        <w:tab/>
      </w:r>
      <w:r w:rsidRPr="00F16F42">
        <w:t>Tel. ______________________________</w:t>
      </w:r>
    </w:p>
    <w:p w:rsidR="00D60F4A" w:rsidRDefault="00D60F4A" w:rsidP="00D60F4A">
      <w:pPr>
        <w:pStyle w:val="BodyText"/>
        <w:tabs>
          <w:tab w:val="left" w:pos="684"/>
        </w:tabs>
      </w:pPr>
      <w:r w:rsidRPr="00F16F42">
        <w:t>Faks. _____________________________</w:t>
      </w:r>
      <w:r w:rsidR="00123D62">
        <w:t xml:space="preserve"> </w:t>
      </w:r>
      <w:r w:rsidR="00123D62">
        <w:tab/>
      </w:r>
      <w:r w:rsidRPr="00F16F42">
        <w:t>Faks. _____________________________</w:t>
      </w:r>
    </w:p>
    <w:p w:rsidR="00D60F4A" w:rsidRDefault="00D60F4A" w:rsidP="00D60F4A">
      <w:pPr>
        <w:pStyle w:val="BodyText"/>
        <w:tabs>
          <w:tab w:val="left" w:pos="684"/>
        </w:tabs>
      </w:pPr>
    </w:p>
    <w:p w:rsidR="00D60F4A" w:rsidRPr="00F16F42" w:rsidRDefault="00D60F4A" w:rsidP="00D60F4A">
      <w:pPr>
        <w:pStyle w:val="BodyText"/>
        <w:rPr>
          <w:sz w:val="20"/>
        </w:rPr>
      </w:pPr>
      <w:r w:rsidRPr="00F16F42">
        <w:rPr>
          <w:sz w:val="20"/>
        </w:rPr>
        <w:t>____________________________________</w:t>
      </w:r>
      <w:r>
        <w:rPr>
          <w:sz w:val="20"/>
        </w:rPr>
        <w:tab/>
      </w:r>
      <w:r>
        <w:rPr>
          <w:sz w:val="20"/>
        </w:rPr>
        <w:tab/>
      </w:r>
      <w:r w:rsidRPr="00F16F42">
        <w:rPr>
          <w:sz w:val="20"/>
        </w:rPr>
        <w:t>__________________________</w:t>
      </w:r>
      <w:r>
        <w:rPr>
          <w:sz w:val="20"/>
        </w:rPr>
        <w:t>___________</w:t>
      </w:r>
      <w:r w:rsidRPr="00F16F42">
        <w:rPr>
          <w:sz w:val="20"/>
        </w:rPr>
        <w:t>_</w:t>
      </w:r>
    </w:p>
    <w:p w:rsidR="00123D62" w:rsidRDefault="00D60F4A" w:rsidP="00D60F4A">
      <w:pPr>
        <w:pStyle w:val="BodyText"/>
        <w:tabs>
          <w:tab w:val="left" w:pos="684"/>
        </w:tabs>
        <w:rPr>
          <w:position w:val="16"/>
          <w:sz w:val="20"/>
        </w:rPr>
      </w:pPr>
      <w:r>
        <w:rPr>
          <w:position w:val="16"/>
          <w:sz w:val="20"/>
        </w:rPr>
        <w:tab/>
      </w:r>
      <w:r>
        <w:rPr>
          <w:position w:val="16"/>
          <w:sz w:val="20"/>
        </w:rPr>
        <w:tab/>
      </w:r>
      <w:r w:rsidRPr="00F16F42">
        <w:rPr>
          <w:position w:val="16"/>
          <w:sz w:val="20"/>
        </w:rPr>
        <w:t>(Pareigų pavadinimas)</w:t>
      </w:r>
      <w:r>
        <w:rPr>
          <w:position w:val="16"/>
          <w:sz w:val="20"/>
        </w:rPr>
        <w:tab/>
      </w:r>
      <w:r>
        <w:rPr>
          <w:position w:val="16"/>
          <w:sz w:val="20"/>
        </w:rPr>
        <w:tab/>
      </w:r>
      <w:r>
        <w:rPr>
          <w:position w:val="16"/>
          <w:sz w:val="20"/>
        </w:rPr>
        <w:tab/>
      </w:r>
      <w:r w:rsidR="00123D62" w:rsidRPr="00F16F42">
        <w:rPr>
          <w:position w:val="16"/>
          <w:sz w:val="20"/>
        </w:rPr>
        <w:t>(Pareigų pavadinimas)</w:t>
      </w:r>
    </w:p>
    <w:p w:rsidR="00D60F4A" w:rsidRDefault="00D60F4A" w:rsidP="00D60F4A">
      <w:pPr>
        <w:pStyle w:val="BodyText"/>
        <w:tabs>
          <w:tab w:val="left" w:pos="684"/>
        </w:tabs>
        <w:rPr>
          <w:sz w:val="20"/>
        </w:rPr>
      </w:pPr>
      <w:r>
        <w:rPr>
          <w:position w:val="16"/>
          <w:sz w:val="20"/>
        </w:rPr>
        <w:tab/>
      </w:r>
      <w:r>
        <w:rPr>
          <w:position w:val="16"/>
          <w:sz w:val="20"/>
        </w:rPr>
        <w:tab/>
      </w:r>
      <w:r>
        <w:rPr>
          <w:position w:val="16"/>
          <w:sz w:val="20"/>
        </w:rPr>
        <w:tab/>
      </w:r>
      <w:r w:rsidR="00123D62">
        <w:rPr>
          <w:position w:val="16"/>
          <w:sz w:val="20"/>
        </w:rPr>
        <w:tab/>
      </w:r>
    </w:p>
    <w:p w:rsidR="00D60F4A" w:rsidRDefault="00D60F4A" w:rsidP="00D60F4A">
      <w:pPr>
        <w:pStyle w:val="BodyText"/>
        <w:tabs>
          <w:tab w:val="left" w:pos="0"/>
        </w:tabs>
        <w:rPr>
          <w:sz w:val="20"/>
        </w:rPr>
      </w:pPr>
      <w:r>
        <w:t xml:space="preserve">                                      </w:t>
      </w:r>
      <w:r w:rsidRPr="00F16F42">
        <w:t>A. V.</w:t>
      </w:r>
      <w:r w:rsidR="00123D62">
        <w:tab/>
      </w:r>
      <w:r w:rsidR="00123D62">
        <w:tab/>
      </w:r>
      <w:r w:rsidR="00123D62">
        <w:tab/>
      </w:r>
      <w:r w:rsidR="00123D62">
        <w:tab/>
      </w:r>
      <w:r w:rsidR="00123D62" w:rsidRPr="00F16F42">
        <w:t>A. V.</w:t>
      </w:r>
    </w:p>
    <w:p w:rsidR="00123D62" w:rsidRDefault="00D60F4A" w:rsidP="00123D62">
      <w:pPr>
        <w:pStyle w:val="BodyText"/>
        <w:tabs>
          <w:tab w:val="left" w:pos="0"/>
        </w:tabs>
        <w:rPr>
          <w:sz w:val="20"/>
        </w:rPr>
      </w:pPr>
      <w:r w:rsidRPr="00F16F42">
        <w:rPr>
          <w:sz w:val="20"/>
        </w:rPr>
        <w:t>___________________________</w:t>
      </w:r>
      <w:r>
        <w:rPr>
          <w:sz w:val="20"/>
        </w:rPr>
        <w:t>_________</w:t>
      </w:r>
      <w:r>
        <w:rPr>
          <w:sz w:val="20"/>
        </w:rPr>
        <w:tab/>
      </w:r>
      <w:r>
        <w:rPr>
          <w:sz w:val="20"/>
        </w:rPr>
        <w:tab/>
      </w:r>
      <w:r w:rsidRPr="00F16F42">
        <w:rPr>
          <w:sz w:val="20"/>
        </w:rPr>
        <w:t>____________________________________</w:t>
      </w:r>
    </w:p>
    <w:p w:rsidR="00123D62" w:rsidRPr="00123D62" w:rsidRDefault="00123D62" w:rsidP="00123D62">
      <w:pPr>
        <w:pStyle w:val="BodyText"/>
        <w:tabs>
          <w:tab w:val="left" w:pos="0"/>
        </w:tabs>
        <w:rPr>
          <w:sz w:val="20"/>
        </w:rPr>
      </w:pPr>
      <w:r>
        <w:rPr>
          <w:position w:val="16"/>
          <w:sz w:val="20"/>
        </w:rPr>
        <w:t>(Vardas ir pavardė)</w:t>
      </w:r>
      <w:r w:rsidRPr="00123D62">
        <w:rPr>
          <w:position w:val="16"/>
          <w:sz w:val="20"/>
        </w:rPr>
        <w:t xml:space="preserve"> </w:t>
      </w:r>
      <w:r w:rsidRPr="00F16F42">
        <w:rPr>
          <w:position w:val="16"/>
          <w:sz w:val="20"/>
        </w:rPr>
        <w:t>(Parašas</w:t>
      </w:r>
      <w:r>
        <w:rPr>
          <w:position w:val="16"/>
          <w:sz w:val="20"/>
        </w:rPr>
        <w:t>)</w:t>
      </w:r>
      <w:r w:rsidR="00D60F4A">
        <w:rPr>
          <w:position w:val="16"/>
          <w:sz w:val="20"/>
        </w:rPr>
        <w:tab/>
      </w:r>
      <w:r w:rsidR="00D60F4A">
        <w:rPr>
          <w:position w:val="16"/>
          <w:sz w:val="20"/>
        </w:rPr>
        <w:tab/>
      </w:r>
      <w:r>
        <w:rPr>
          <w:position w:val="16"/>
          <w:sz w:val="20"/>
        </w:rPr>
        <w:t xml:space="preserve">           </w:t>
      </w:r>
      <w:r>
        <w:rPr>
          <w:position w:val="16"/>
          <w:sz w:val="20"/>
        </w:rPr>
        <w:tab/>
        <w:t xml:space="preserve">  (Vardas ir pavardė)</w:t>
      </w:r>
      <w:r w:rsidRPr="00123D62">
        <w:rPr>
          <w:position w:val="16"/>
          <w:sz w:val="20"/>
        </w:rPr>
        <w:t xml:space="preserve"> </w:t>
      </w:r>
      <w:r>
        <w:rPr>
          <w:position w:val="16"/>
          <w:sz w:val="20"/>
        </w:rPr>
        <w:t>(</w:t>
      </w:r>
      <w:r w:rsidRPr="00F16F42">
        <w:rPr>
          <w:position w:val="16"/>
          <w:sz w:val="20"/>
        </w:rPr>
        <w:t>Parašas</w:t>
      </w:r>
      <w:r>
        <w:rPr>
          <w:position w:val="16"/>
          <w:sz w:val="20"/>
        </w:rPr>
        <w:t>)</w:t>
      </w:r>
    </w:p>
    <w:p w:rsidR="004468D6" w:rsidRPr="001B0FD1" w:rsidRDefault="00D60F4A" w:rsidP="00D60F4A">
      <w:pPr>
        <w:jc w:val="center"/>
      </w:pPr>
      <w:r>
        <w:t>________________________</w:t>
      </w:r>
    </w:p>
    <w:p w:rsidR="004468D6" w:rsidRPr="001B0FD1" w:rsidRDefault="004468D6">
      <w:pPr>
        <w:pStyle w:val="Hyperlink1"/>
        <w:ind w:left="5184" w:firstLine="0"/>
        <w:jc w:val="left"/>
        <w:rPr>
          <w:color w:val="FF0000"/>
          <w:lang w:val="lt-LT"/>
        </w:rPr>
        <w:sectPr w:rsidR="004468D6" w:rsidRPr="001B0FD1">
          <w:pgSz w:w="11906" w:h="16838" w:code="9"/>
          <w:pgMar w:top="1134" w:right="567" w:bottom="1134" w:left="1701" w:header="964" w:footer="964" w:gutter="0"/>
          <w:pgNumType w:start="1"/>
          <w:cols w:space="1296"/>
          <w:titlePg/>
        </w:sectPr>
      </w:pPr>
    </w:p>
    <w:p w:rsidR="004468D6" w:rsidRPr="001B0FD1" w:rsidRDefault="004468D6">
      <w:pPr>
        <w:pStyle w:val="Hyperlink1"/>
        <w:ind w:left="9990" w:firstLine="0"/>
        <w:jc w:val="left"/>
        <w:rPr>
          <w:rFonts w:ascii="Times New Roman" w:hAnsi="Times New Roman"/>
          <w:lang w:val="lt-LT"/>
        </w:rPr>
      </w:pPr>
      <w:r w:rsidRPr="001B0FD1">
        <w:rPr>
          <w:lang w:val="lt-LT"/>
        </w:rPr>
        <w:lastRenderedPageBreak/>
        <w:t>S</w:t>
      </w:r>
      <w:r w:rsidRPr="001B0FD1">
        <w:rPr>
          <w:rFonts w:ascii="Times New Roman" w:hAnsi="Times New Roman"/>
          <w:lang w:val="lt-LT"/>
        </w:rPr>
        <w:t>pecialiųjų taisyklių pareiškėjams, teikiantiems vietos projektų paraiškas pagal vietos plėtros strat</w:t>
      </w:r>
      <w:r w:rsidR="006A7ADC" w:rsidRPr="001B0FD1">
        <w:rPr>
          <w:rFonts w:ascii="Times New Roman" w:hAnsi="Times New Roman"/>
          <w:lang w:val="lt-LT"/>
        </w:rPr>
        <w:t>egiją „Sūduvos krašto kaimo gyve</w:t>
      </w:r>
      <w:r w:rsidRPr="001B0FD1">
        <w:rPr>
          <w:rFonts w:ascii="Times New Roman" w:hAnsi="Times New Roman"/>
          <w:lang w:val="lt-LT"/>
        </w:rPr>
        <w:t>ntojų gyvenimo kokybės gerinimas“ I prioriteto „Kaimo vietovių infrastruktūros gerinimas ir amatų plėtros skatinimas“ priemonę „Kaimo atnaujinimas ir plėtra“</w:t>
      </w:r>
    </w:p>
    <w:p w:rsidR="004468D6" w:rsidRPr="001B0FD1" w:rsidRDefault="004468D6">
      <w:pPr>
        <w:pStyle w:val="Hyperlink1"/>
        <w:ind w:left="8694" w:firstLine="1296"/>
        <w:jc w:val="left"/>
        <w:rPr>
          <w:lang w:val="lt-LT"/>
        </w:rPr>
      </w:pPr>
      <w:r w:rsidRPr="001B0FD1">
        <w:rPr>
          <w:lang w:val="lt-LT"/>
        </w:rPr>
        <w:t>5 priedas</w:t>
      </w:r>
    </w:p>
    <w:p w:rsidR="004468D6" w:rsidRPr="001B0FD1" w:rsidRDefault="004468D6">
      <w:pPr>
        <w:jc w:val="center"/>
      </w:pPr>
    </w:p>
    <w:p w:rsidR="004468D6" w:rsidRPr="001B0FD1" w:rsidRDefault="004468D6">
      <w:pPr>
        <w:jc w:val="center"/>
      </w:pPr>
      <w:r w:rsidRPr="001B0FD1">
        <w:t>___________________________________</w:t>
      </w:r>
    </w:p>
    <w:p w:rsidR="004468D6" w:rsidRPr="001B0FD1" w:rsidRDefault="004468D6">
      <w:pPr>
        <w:jc w:val="center"/>
      </w:pPr>
      <w:r w:rsidRPr="001B0FD1">
        <w:t>(Vietos projekto vykdytojo pavadinimas)</w:t>
      </w:r>
    </w:p>
    <w:p w:rsidR="004468D6" w:rsidRPr="001B0FD1" w:rsidRDefault="004468D6">
      <w:pPr>
        <w:jc w:val="center"/>
      </w:pPr>
      <w:r w:rsidRPr="001B0FD1">
        <w:t>___________________________________</w:t>
      </w:r>
    </w:p>
    <w:p w:rsidR="004468D6" w:rsidRPr="001B0FD1" w:rsidRDefault="004468D6">
      <w:pPr>
        <w:jc w:val="center"/>
      </w:pPr>
      <w:r w:rsidRPr="001B0FD1">
        <w:t>(Juridinio asmens kodas , adresas, tel., faks., el. p.)</w:t>
      </w:r>
    </w:p>
    <w:p w:rsidR="004468D6" w:rsidRPr="001B0FD1" w:rsidRDefault="004468D6"/>
    <w:p w:rsidR="004468D6" w:rsidRPr="001B0FD1" w:rsidRDefault="004468D6">
      <w:pPr>
        <w:tabs>
          <w:tab w:val="left" w:pos="720"/>
          <w:tab w:val="left" w:leader="dot" w:pos="8640"/>
        </w:tabs>
        <w:ind w:left="873" w:firstLine="567"/>
        <w:jc w:val="center"/>
        <w:rPr>
          <w:b/>
        </w:rPr>
      </w:pPr>
    </w:p>
    <w:p w:rsidR="004468D6" w:rsidRPr="001B0FD1" w:rsidRDefault="004468D6">
      <w:pPr>
        <w:tabs>
          <w:tab w:val="left" w:pos="720"/>
          <w:tab w:val="left" w:leader="dot" w:pos="8640"/>
        </w:tabs>
        <w:ind w:left="873" w:firstLine="567"/>
        <w:jc w:val="center"/>
        <w:rPr>
          <w:b/>
        </w:rPr>
      </w:pPr>
      <w:r w:rsidRPr="001B0FD1">
        <w:rPr>
          <w:b/>
        </w:rPr>
        <w:t>NEMOKAMO SAVANORIŠKO DARBO LAIKO APSKAITOS LENTELĖ</w:t>
      </w:r>
    </w:p>
    <w:p w:rsidR="004468D6" w:rsidRPr="001B0FD1" w:rsidRDefault="004468D6">
      <w:pPr>
        <w:jc w:val="center"/>
      </w:pPr>
    </w:p>
    <w:p w:rsidR="004468D6" w:rsidRPr="001B0FD1" w:rsidRDefault="004468D6">
      <w:pPr>
        <w:jc w:val="center"/>
      </w:pPr>
      <w:r w:rsidRPr="001B0FD1">
        <w:t>___________________ Nr. ______________________</w:t>
      </w:r>
    </w:p>
    <w:p w:rsidR="004468D6" w:rsidRPr="001B0FD1" w:rsidRDefault="004468D6">
      <w:pPr>
        <w:jc w:val="center"/>
      </w:pPr>
      <w:r w:rsidRPr="001B0FD1">
        <w:t xml:space="preserve">                    (data)                                                                         </w:t>
      </w:r>
    </w:p>
    <w:p w:rsidR="004468D6" w:rsidRPr="001B0FD1" w:rsidRDefault="004468D6">
      <w:pPr>
        <w:jc w:val="center"/>
      </w:pPr>
    </w:p>
    <w:p w:rsidR="004468D6" w:rsidRPr="001B0FD1" w:rsidRDefault="004468D6">
      <w:pPr>
        <w:jc w:val="center"/>
      </w:pPr>
      <w:r w:rsidRPr="001B0FD1">
        <w:t>________________________________________</w:t>
      </w:r>
    </w:p>
    <w:p w:rsidR="004468D6" w:rsidRPr="001B0FD1" w:rsidRDefault="004468D6">
      <w:pPr>
        <w:jc w:val="center"/>
      </w:pPr>
      <w:r w:rsidRPr="001B0FD1">
        <w:t>(sudarymo vieta)</w:t>
      </w:r>
    </w:p>
    <w:p w:rsidR="004468D6" w:rsidRPr="001B0FD1" w:rsidRDefault="004468D6">
      <w:pPr>
        <w:jc w:val="center"/>
      </w:pPr>
    </w:p>
    <w:p w:rsidR="004468D6" w:rsidRPr="001B0FD1" w:rsidRDefault="004468D6">
      <w:pPr>
        <w:tabs>
          <w:tab w:val="left" w:pos="720"/>
          <w:tab w:val="right" w:pos="9638"/>
        </w:tabs>
        <w:jc w:val="both"/>
        <w:rPr>
          <w:b/>
        </w:rPr>
      </w:pPr>
      <w:r w:rsidRPr="001B0FD1">
        <w:rPr>
          <w:b/>
        </w:rPr>
        <w:t xml:space="preserve">1. Duomenys apie vietos projekto vykdytoją: </w:t>
      </w:r>
      <w:r w:rsidRPr="001B0FD1">
        <w:rPr>
          <w:b/>
        </w:rP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8640"/>
      </w:tblGrid>
      <w:tr w:rsidR="004468D6" w:rsidRPr="001B0FD1">
        <w:trPr>
          <w:trHeight w:val="403"/>
        </w:trPr>
        <w:tc>
          <w:tcPr>
            <w:tcW w:w="5400" w:type="dxa"/>
            <w:tcBorders>
              <w:top w:val="single" w:sz="4" w:space="0" w:color="auto"/>
              <w:left w:val="single" w:sz="4" w:space="0" w:color="auto"/>
              <w:bottom w:val="single" w:sz="4" w:space="0" w:color="auto"/>
              <w:right w:val="single" w:sz="4" w:space="0" w:color="auto"/>
            </w:tcBorders>
            <w:shd w:val="clear" w:color="auto" w:fill="FFFFFF"/>
          </w:tcPr>
          <w:p w:rsidR="004468D6" w:rsidRPr="001B0FD1" w:rsidRDefault="004468D6">
            <w:r w:rsidRPr="001B0FD1">
              <w:t>Strategijos vykdytojo, kuriam pateiktas vietos projektas, pavadinimas</w:t>
            </w:r>
          </w:p>
        </w:tc>
        <w:tc>
          <w:tcPr>
            <w:tcW w:w="8640" w:type="dxa"/>
            <w:tcBorders>
              <w:top w:val="single" w:sz="4" w:space="0" w:color="auto"/>
              <w:left w:val="single" w:sz="4" w:space="0" w:color="auto"/>
              <w:bottom w:val="single" w:sz="4" w:space="0" w:color="auto"/>
              <w:right w:val="single" w:sz="4" w:space="0" w:color="auto"/>
            </w:tcBorders>
          </w:tcPr>
          <w:p w:rsidR="004468D6" w:rsidRPr="001B0FD1" w:rsidRDefault="004468D6"/>
        </w:tc>
      </w:tr>
      <w:tr w:rsidR="004468D6" w:rsidRPr="001B0FD1">
        <w:trPr>
          <w:trHeight w:val="403"/>
        </w:trPr>
        <w:tc>
          <w:tcPr>
            <w:tcW w:w="5400" w:type="dxa"/>
            <w:tcBorders>
              <w:top w:val="single" w:sz="4" w:space="0" w:color="auto"/>
              <w:left w:val="single" w:sz="4" w:space="0" w:color="auto"/>
              <w:bottom w:val="single" w:sz="4" w:space="0" w:color="auto"/>
              <w:right w:val="single" w:sz="4" w:space="0" w:color="auto"/>
            </w:tcBorders>
            <w:shd w:val="clear" w:color="auto" w:fill="FFFFFF"/>
          </w:tcPr>
          <w:p w:rsidR="004468D6" w:rsidRPr="001B0FD1" w:rsidRDefault="004468D6">
            <w:r w:rsidRPr="001B0FD1">
              <w:t>Vietos projekto vykdytojo pavadinimas</w:t>
            </w:r>
          </w:p>
        </w:tc>
        <w:tc>
          <w:tcPr>
            <w:tcW w:w="8640" w:type="dxa"/>
            <w:tcBorders>
              <w:top w:val="single" w:sz="4" w:space="0" w:color="auto"/>
              <w:left w:val="single" w:sz="4" w:space="0" w:color="auto"/>
              <w:bottom w:val="single" w:sz="4" w:space="0" w:color="auto"/>
              <w:right w:val="single" w:sz="4" w:space="0" w:color="auto"/>
            </w:tcBorders>
          </w:tcPr>
          <w:p w:rsidR="004468D6" w:rsidRPr="001B0FD1" w:rsidRDefault="004468D6"/>
        </w:tc>
      </w:tr>
      <w:tr w:rsidR="004468D6" w:rsidRPr="001B0FD1">
        <w:trPr>
          <w:cantSplit/>
          <w:trHeight w:val="403"/>
        </w:trPr>
        <w:tc>
          <w:tcPr>
            <w:tcW w:w="5400" w:type="dxa"/>
            <w:vMerge w:val="restart"/>
            <w:tcBorders>
              <w:top w:val="single" w:sz="4" w:space="0" w:color="auto"/>
              <w:left w:val="single" w:sz="4" w:space="0" w:color="auto"/>
              <w:right w:val="single" w:sz="4" w:space="0" w:color="auto"/>
            </w:tcBorders>
            <w:shd w:val="clear" w:color="auto" w:fill="FFFFFF"/>
          </w:tcPr>
          <w:p w:rsidR="004468D6" w:rsidRPr="001B0FD1" w:rsidRDefault="004468D6"/>
          <w:p w:rsidR="004468D6" w:rsidRPr="001B0FD1" w:rsidRDefault="004468D6">
            <w:r w:rsidRPr="001B0FD1">
              <w:t>Vietos projekto partnerio (-ių) pavadinimas (-ai)</w:t>
            </w:r>
            <w:r w:rsidRPr="001B0FD1">
              <w:rPr>
                <w:rStyle w:val="FootnoteReference"/>
              </w:rPr>
              <w:t xml:space="preserve"> </w:t>
            </w:r>
            <w:r w:rsidRPr="001B0FD1">
              <w:rPr>
                <w:rStyle w:val="FootnoteReference"/>
              </w:rPr>
              <w:footnoteReference w:id="27"/>
            </w:r>
          </w:p>
        </w:tc>
        <w:tc>
          <w:tcPr>
            <w:tcW w:w="8640" w:type="dxa"/>
            <w:tcBorders>
              <w:top w:val="single" w:sz="4" w:space="0" w:color="auto"/>
              <w:left w:val="single" w:sz="4" w:space="0" w:color="auto"/>
              <w:bottom w:val="single" w:sz="4" w:space="0" w:color="auto"/>
              <w:right w:val="single" w:sz="4" w:space="0" w:color="auto"/>
            </w:tcBorders>
          </w:tcPr>
          <w:p w:rsidR="004468D6" w:rsidRPr="001B0FD1" w:rsidRDefault="004468D6"/>
        </w:tc>
      </w:tr>
      <w:tr w:rsidR="004468D6" w:rsidRPr="001B0FD1">
        <w:trPr>
          <w:cantSplit/>
          <w:trHeight w:val="403"/>
        </w:trPr>
        <w:tc>
          <w:tcPr>
            <w:tcW w:w="5400" w:type="dxa"/>
            <w:vMerge/>
            <w:tcBorders>
              <w:left w:val="single" w:sz="4" w:space="0" w:color="auto"/>
              <w:bottom w:val="single" w:sz="4" w:space="0" w:color="auto"/>
              <w:right w:val="single" w:sz="4" w:space="0" w:color="auto"/>
            </w:tcBorders>
            <w:shd w:val="clear" w:color="auto" w:fill="FFFFFF"/>
          </w:tcPr>
          <w:p w:rsidR="004468D6" w:rsidRPr="001B0FD1" w:rsidRDefault="004468D6"/>
        </w:tc>
        <w:tc>
          <w:tcPr>
            <w:tcW w:w="8640" w:type="dxa"/>
            <w:tcBorders>
              <w:top w:val="single" w:sz="4" w:space="0" w:color="auto"/>
              <w:left w:val="single" w:sz="4" w:space="0" w:color="auto"/>
              <w:bottom w:val="single" w:sz="4" w:space="0" w:color="auto"/>
              <w:right w:val="single" w:sz="4" w:space="0" w:color="auto"/>
            </w:tcBorders>
          </w:tcPr>
          <w:p w:rsidR="004468D6" w:rsidRPr="001B0FD1" w:rsidRDefault="004468D6"/>
        </w:tc>
      </w:tr>
      <w:tr w:rsidR="004468D6" w:rsidRPr="001B0FD1">
        <w:trPr>
          <w:trHeight w:val="403"/>
        </w:trPr>
        <w:tc>
          <w:tcPr>
            <w:tcW w:w="5400" w:type="dxa"/>
            <w:tcBorders>
              <w:top w:val="single" w:sz="4" w:space="0" w:color="auto"/>
              <w:left w:val="single" w:sz="4" w:space="0" w:color="auto"/>
              <w:bottom w:val="single" w:sz="4" w:space="0" w:color="auto"/>
              <w:right w:val="single" w:sz="4" w:space="0" w:color="auto"/>
            </w:tcBorders>
            <w:shd w:val="clear" w:color="auto" w:fill="FFFFFF"/>
          </w:tcPr>
          <w:p w:rsidR="004468D6" w:rsidRPr="001B0FD1" w:rsidRDefault="004468D6">
            <w:r w:rsidRPr="001B0FD1">
              <w:lastRenderedPageBreak/>
              <w:t>Vietos projekto vykdytojo registracijos kodas</w:t>
            </w:r>
          </w:p>
        </w:tc>
        <w:tc>
          <w:tcPr>
            <w:tcW w:w="8640" w:type="dxa"/>
            <w:tcBorders>
              <w:top w:val="single" w:sz="4" w:space="0" w:color="auto"/>
              <w:left w:val="single" w:sz="4" w:space="0" w:color="auto"/>
              <w:bottom w:val="single" w:sz="4" w:space="0" w:color="auto"/>
              <w:right w:val="single" w:sz="4" w:space="0" w:color="auto"/>
            </w:tcBorders>
            <w:vAlign w:val="center"/>
          </w:tcPr>
          <w:p w:rsidR="004468D6" w:rsidRPr="001B0FD1" w:rsidRDefault="004468D6">
            <w:r w:rsidRPr="001B0FD1">
              <w:rPr>
                <w:shd w:val="clear" w:color="auto" w:fill="FFFFFF"/>
              </w:rPr>
              <w:t>__/__/__/__/__/__/__/__/__/__/__/__/__/__/__/__/</w:t>
            </w:r>
          </w:p>
        </w:tc>
      </w:tr>
      <w:tr w:rsidR="004468D6" w:rsidRPr="001B0FD1">
        <w:trPr>
          <w:trHeight w:val="403"/>
        </w:trPr>
        <w:tc>
          <w:tcPr>
            <w:tcW w:w="5400" w:type="dxa"/>
            <w:tcBorders>
              <w:top w:val="single" w:sz="4" w:space="0" w:color="auto"/>
              <w:left w:val="single" w:sz="4" w:space="0" w:color="auto"/>
              <w:bottom w:val="single" w:sz="4" w:space="0" w:color="auto"/>
              <w:right w:val="single" w:sz="4" w:space="0" w:color="auto"/>
            </w:tcBorders>
            <w:shd w:val="clear" w:color="auto" w:fill="FFFFFF"/>
          </w:tcPr>
          <w:p w:rsidR="004468D6" w:rsidRPr="001B0FD1" w:rsidRDefault="004468D6">
            <w:r w:rsidRPr="001B0FD1">
              <w:t>Vietos projekto pavadinimas ir numeris</w:t>
            </w:r>
          </w:p>
        </w:tc>
        <w:tc>
          <w:tcPr>
            <w:tcW w:w="8640" w:type="dxa"/>
            <w:tcBorders>
              <w:top w:val="single" w:sz="4" w:space="0" w:color="auto"/>
              <w:left w:val="single" w:sz="4" w:space="0" w:color="auto"/>
              <w:bottom w:val="single" w:sz="4" w:space="0" w:color="auto"/>
              <w:right w:val="single" w:sz="4" w:space="0" w:color="auto"/>
            </w:tcBorders>
          </w:tcPr>
          <w:p w:rsidR="004468D6" w:rsidRPr="001B0FD1" w:rsidRDefault="004468D6"/>
        </w:tc>
      </w:tr>
      <w:tr w:rsidR="004468D6" w:rsidRPr="001B0FD1">
        <w:trPr>
          <w:trHeight w:val="403"/>
        </w:trPr>
        <w:tc>
          <w:tcPr>
            <w:tcW w:w="5400" w:type="dxa"/>
            <w:tcBorders>
              <w:top w:val="single" w:sz="4" w:space="0" w:color="auto"/>
              <w:left w:val="single" w:sz="4" w:space="0" w:color="auto"/>
              <w:bottom w:val="single" w:sz="4" w:space="0" w:color="auto"/>
              <w:right w:val="single" w:sz="4" w:space="0" w:color="auto"/>
            </w:tcBorders>
            <w:shd w:val="clear" w:color="auto" w:fill="FFFFFF"/>
          </w:tcPr>
          <w:p w:rsidR="004468D6" w:rsidRPr="001B0FD1" w:rsidRDefault="004468D6">
            <w:r w:rsidRPr="001B0FD1">
              <w:t>Vietos projekto įgyvendinimo vieta ir laikotarpis</w:t>
            </w:r>
          </w:p>
        </w:tc>
        <w:tc>
          <w:tcPr>
            <w:tcW w:w="8640" w:type="dxa"/>
            <w:tcBorders>
              <w:top w:val="single" w:sz="4" w:space="0" w:color="auto"/>
              <w:left w:val="single" w:sz="4" w:space="0" w:color="auto"/>
              <w:bottom w:val="single" w:sz="4" w:space="0" w:color="auto"/>
              <w:right w:val="single" w:sz="4" w:space="0" w:color="auto"/>
            </w:tcBorders>
          </w:tcPr>
          <w:p w:rsidR="004468D6" w:rsidRPr="001B0FD1" w:rsidRDefault="004468D6"/>
        </w:tc>
      </w:tr>
    </w:tbl>
    <w:p w:rsidR="004468D6" w:rsidRPr="001B0FD1" w:rsidRDefault="004468D6">
      <w:pPr>
        <w:jc w:val="center"/>
        <w:rPr>
          <w:b/>
        </w:rPr>
      </w:pPr>
    </w:p>
    <w:p w:rsidR="004468D6" w:rsidRPr="001B0FD1" w:rsidRDefault="004468D6">
      <w:pPr>
        <w:ind w:left="360"/>
        <w:rPr>
          <w:b/>
        </w:rPr>
      </w:pPr>
    </w:p>
    <w:p w:rsidR="004468D6" w:rsidRPr="001B0FD1" w:rsidRDefault="004468D6">
      <w:pPr>
        <w:ind w:left="360"/>
        <w:rPr>
          <w:b/>
        </w:rPr>
      </w:pPr>
      <w:r w:rsidRPr="001B0FD1">
        <w:rPr>
          <w:b/>
        </w:rPr>
        <w:t>2. Nemokamą savanorišką darbą vietos projekte atlikusių asmenų sąrašas:</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5"/>
        <w:gridCol w:w="1713"/>
        <w:gridCol w:w="1980"/>
        <w:gridCol w:w="1440"/>
        <w:gridCol w:w="1800"/>
        <w:gridCol w:w="2160"/>
        <w:gridCol w:w="1980"/>
        <w:gridCol w:w="1440"/>
        <w:gridCol w:w="1260"/>
      </w:tblGrid>
      <w:tr w:rsidR="004468D6" w:rsidRPr="001B0FD1">
        <w:trPr>
          <w:trHeight w:val="1779"/>
        </w:trPr>
        <w:tc>
          <w:tcPr>
            <w:tcW w:w="735" w:type="dxa"/>
          </w:tcPr>
          <w:p w:rsidR="004468D6" w:rsidRPr="001B0FD1" w:rsidRDefault="004468D6">
            <w:pPr>
              <w:tabs>
                <w:tab w:val="left" w:pos="180"/>
              </w:tabs>
              <w:rPr>
                <w:b/>
              </w:rPr>
            </w:pPr>
            <w:r w:rsidRPr="001B0FD1">
              <w:rPr>
                <w:b/>
              </w:rPr>
              <w:t xml:space="preserve">Eil. </w:t>
            </w:r>
          </w:p>
          <w:p w:rsidR="004468D6" w:rsidRPr="001B0FD1" w:rsidRDefault="004468D6">
            <w:pPr>
              <w:tabs>
                <w:tab w:val="left" w:pos="180"/>
              </w:tabs>
              <w:rPr>
                <w:b/>
              </w:rPr>
            </w:pPr>
            <w:r w:rsidRPr="001B0FD1">
              <w:rPr>
                <w:b/>
              </w:rPr>
              <w:t xml:space="preserve">Nr. </w:t>
            </w:r>
          </w:p>
        </w:tc>
        <w:tc>
          <w:tcPr>
            <w:tcW w:w="1713" w:type="dxa"/>
          </w:tcPr>
          <w:p w:rsidR="004468D6" w:rsidRPr="001B0FD1" w:rsidRDefault="004468D6">
            <w:pPr>
              <w:tabs>
                <w:tab w:val="left" w:pos="180"/>
              </w:tabs>
              <w:jc w:val="center"/>
              <w:rPr>
                <w:b/>
              </w:rPr>
            </w:pPr>
            <w:r w:rsidRPr="001B0FD1">
              <w:rPr>
                <w:b/>
              </w:rPr>
              <w:t>Nemokamai dirbusio (-ių) fizinio (-ių) asmens (-ų) vardas (-ai), pavardė (-ės)</w:t>
            </w:r>
          </w:p>
        </w:tc>
        <w:tc>
          <w:tcPr>
            <w:tcW w:w="1980" w:type="dxa"/>
          </w:tcPr>
          <w:p w:rsidR="004468D6" w:rsidRPr="001B0FD1" w:rsidRDefault="004468D6">
            <w:pPr>
              <w:tabs>
                <w:tab w:val="left" w:pos="180"/>
              </w:tabs>
              <w:jc w:val="center"/>
              <w:rPr>
                <w:b/>
              </w:rPr>
            </w:pPr>
            <w:r w:rsidRPr="001B0FD1">
              <w:rPr>
                <w:b/>
              </w:rPr>
              <w:t>Informacija apie vietos projekte atlikto nemokamo darbo pobūdį ir sukurtą produktą</w:t>
            </w:r>
          </w:p>
        </w:tc>
        <w:tc>
          <w:tcPr>
            <w:tcW w:w="1440" w:type="dxa"/>
          </w:tcPr>
          <w:p w:rsidR="004468D6" w:rsidRPr="001B0FD1" w:rsidRDefault="004468D6">
            <w:pPr>
              <w:tabs>
                <w:tab w:val="left" w:pos="180"/>
              </w:tabs>
              <w:jc w:val="center"/>
              <w:rPr>
                <w:b/>
              </w:rPr>
            </w:pPr>
            <w:r w:rsidRPr="001B0FD1">
              <w:rPr>
                <w:b/>
              </w:rPr>
              <w:t xml:space="preserve">Vietos projekte atlikto nemokamo darbo trukmė </w:t>
            </w:r>
            <w:r w:rsidRPr="001B0FD1">
              <w:rPr>
                <w:rStyle w:val="FootnoteReference"/>
                <w:b/>
              </w:rPr>
              <w:footnoteReference w:id="28"/>
            </w:r>
          </w:p>
        </w:tc>
        <w:tc>
          <w:tcPr>
            <w:tcW w:w="1800" w:type="dxa"/>
          </w:tcPr>
          <w:p w:rsidR="004468D6" w:rsidRPr="001B0FD1" w:rsidRDefault="004468D6">
            <w:pPr>
              <w:pStyle w:val="stiliusantrat112pt"/>
              <w:keepNext w:val="0"/>
              <w:tabs>
                <w:tab w:val="left" w:pos="180"/>
              </w:tabs>
              <w:spacing w:before="0" w:after="0"/>
              <w:rPr>
                <w:bCs w:val="0"/>
                <w:caps w:val="0"/>
              </w:rPr>
            </w:pPr>
            <w:r w:rsidRPr="001B0FD1">
              <w:rPr>
                <w:bCs w:val="0"/>
                <w:caps w:val="0"/>
              </w:rPr>
              <w:t>Vietos projekte atlikto nemokamo darbo vertė litais</w:t>
            </w:r>
          </w:p>
        </w:tc>
        <w:tc>
          <w:tcPr>
            <w:tcW w:w="2160" w:type="dxa"/>
          </w:tcPr>
          <w:p w:rsidR="004468D6" w:rsidRPr="001B0FD1" w:rsidRDefault="004468D6">
            <w:pPr>
              <w:tabs>
                <w:tab w:val="left" w:pos="180"/>
              </w:tabs>
              <w:jc w:val="center"/>
              <w:rPr>
                <w:b/>
              </w:rPr>
            </w:pPr>
            <w:r w:rsidRPr="001B0FD1">
              <w:rPr>
                <w:b/>
              </w:rPr>
              <w:t xml:space="preserve"> Vietos projekte nemokamus savanoriškus darbus atlikusio</w:t>
            </w:r>
          </w:p>
          <w:p w:rsidR="004468D6" w:rsidRPr="001B0FD1" w:rsidRDefault="004468D6">
            <w:pPr>
              <w:tabs>
                <w:tab w:val="left" w:pos="180"/>
              </w:tabs>
              <w:jc w:val="center"/>
              <w:rPr>
                <w:b/>
              </w:rPr>
            </w:pPr>
            <w:r w:rsidRPr="001B0FD1">
              <w:rPr>
                <w:b/>
              </w:rPr>
              <w:t xml:space="preserve"> (-ių) fizinio (-ių) asmens (-ų) parašas  (-ai) </w:t>
            </w:r>
          </w:p>
        </w:tc>
        <w:tc>
          <w:tcPr>
            <w:tcW w:w="1980" w:type="dxa"/>
          </w:tcPr>
          <w:p w:rsidR="004468D6" w:rsidRPr="001B0FD1" w:rsidRDefault="004468D6">
            <w:pPr>
              <w:tabs>
                <w:tab w:val="left" w:pos="180"/>
              </w:tabs>
              <w:jc w:val="center"/>
              <w:rPr>
                <w:b/>
              </w:rPr>
            </w:pPr>
            <w:r w:rsidRPr="001B0FD1">
              <w:rPr>
                <w:b/>
              </w:rPr>
              <w:t>Vietos projekto vykdytojo vadovo arba jo įgalioto asmens vardas, pavardė, parašas ir data</w:t>
            </w:r>
          </w:p>
        </w:tc>
        <w:tc>
          <w:tcPr>
            <w:tcW w:w="1440" w:type="dxa"/>
          </w:tcPr>
          <w:p w:rsidR="004468D6" w:rsidRPr="001B0FD1" w:rsidRDefault="004468D6">
            <w:pPr>
              <w:tabs>
                <w:tab w:val="left" w:pos="180"/>
              </w:tabs>
            </w:pPr>
            <w:r w:rsidRPr="001B0FD1">
              <w:rPr>
                <w:i/>
              </w:rPr>
              <w:t>(Kita Strategijos vykdytojo nustatyta informacija)</w:t>
            </w:r>
          </w:p>
        </w:tc>
        <w:tc>
          <w:tcPr>
            <w:tcW w:w="1260" w:type="dxa"/>
          </w:tcPr>
          <w:p w:rsidR="004468D6" w:rsidRPr="001B0FD1" w:rsidRDefault="004468D6">
            <w:pPr>
              <w:tabs>
                <w:tab w:val="left" w:pos="180"/>
              </w:tabs>
              <w:jc w:val="center"/>
              <w:rPr>
                <w:b/>
              </w:rPr>
            </w:pPr>
            <w:r w:rsidRPr="001B0FD1">
              <w:rPr>
                <w:b/>
              </w:rPr>
              <w:t xml:space="preserve">Pastabos </w:t>
            </w:r>
            <w:r w:rsidRPr="001B0FD1">
              <w:rPr>
                <w:i/>
                <w:sz w:val="20"/>
                <w:szCs w:val="20"/>
              </w:rPr>
              <w:t>(būtina pažymėti, ar savanoriškas darbas yra pareiškėjo, ar partnerio (-ių) įnašas)</w:t>
            </w:r>
          </w:p>
        </w:tc>
      </w:tr>
      <w:tr w:rsidR="004468D6" w:rsidRPr="001B0FD1">
        <w:tc>
          <w:tcPr>
            <w:tcW w:w="735" w:type="dxa"/>
          </w:tcPr>
          <w:p w:rsidR="004468D6" w:rsidRPr="001B0FD1" w:rsidRDefault="004468D6">
            <w:pPr>
              <w:tabs>
                <w:tab w:val="left" w:pos="180"/>
              </w:tabs>
              <w:rPr>
                <w:b/>
              </w:rPr>
            </w:pPr>
            <w:r w:rsidRPr="001B0FD1">
              <w:rPr>
                <w:b/>
              </w:rPr>
              <w:t>1.</w:t>
            </w:r>
          </w:p>
        </w:tc>
        <w:tc>
          <w:tcPr>
            <w:tcW w:w="1713" w:type="dxa"/>
          </w:tcPr>
          <w:p w:rsidR="004468D6" w:rsidRPr="001B0FD1" w:rsidRDefault="004468D6">
            <w:pPr>
              <w:tabs>
                <w:tab w:val="left" w:pos="180"/>
              </w:tabs>
              <w:rPr>
                <w:b/>
              </w:rPr>
            </w:pPr>
          </w:p>
        </w:tc>
        <w:tc>
          <w:tcPr>
            <w:tcW w:w="1980" w:type="dxa"/>
          </w:tcPr>
          <w:p w:rsidR="004468D6" w:rsidRPr="001B0FD1" w:rsidRDefault="004468D6">
            <w:pPr>
              <w:tabs>
                <w:tab w:val="left" w:pos="180"/>
              </w:tabs>
              <w:rPr>
                <w:b/>
              </w:rPr>
            </w:pPr>
          </w:p>
        </w:tc>
        <w:tc>
          <w:tcPr>
            <w:tcW w:w="1440" w:type="dxa"/>
          </w:tcPr>
          <w:p w:rsidR="004468D6" w:rsidRPr="001B0FD1" w:rsidRDefault="004468D6">
            <w:pPr>
              <w:tabs>
                <w:tab w:val="left" w:pos="180"/>
              </w:tabs>
              <w:rPr>
                <w:b/>
              </w:rPr>
            </w:pPr>
          </w:p>
        </w:tc>
        <w:tc>
          <w:tcPr>
            <w:tcW w:w="1800" w:type="dxa"/>
          </w:tcPr>
          <w:p w:rsidR="004468D6" w:rsidRPr="001B0FD1" w:rsidRDefault="004468D6">
            <w:pPr>
              <w:tabs>
                <w:tab w:val="left" w:pos="180"/>
              </w:tabs>
              <w:rPr>
                <w:b/>
              </w:rPr>
            </w:pPr>
          </w:p>
        </w:tc>
        <w:tc>
          <w:tcPr>
            <w:tcW w:w="2160" w:type="dxa"/>
          </w:tcPr>
          <w:p w:rsidR="004468D6" w:rsidRPr="001B0FD1" w:rsidRDefault="004468D6">
            <w:pPr>
              <w:tabs>
                <w:tab w:val="left" w:pos="180"/>
              </w:tabs>
              <w:rPr>
                <w:b/>
              </w:rPr>
            </w:pPr>
          </w:p>
        </w:tc>
        <w:tc>
          <w:tcPr>
            <w:tcW w:w="1980" w:type="dxa"/>
          </w:tcPr>
          <w:p w:rsidR="004468D6" w:rsidRPr="001B0FD1" w:rsidRDefault="004468D6">
            <w:pPr>
              <w:tabs>
                <w:tab w:val="left" w:pos="180"/>
              </w:tabs>
              <w:rPr>
                <w:b/>
              </w:rPr>
            </w:pPr>
          </w:p>
        </w:tc>
        <w:tc>
          <w:tcPr>
            <w:tcW w:w="1440" w:type="dxa"/>
          </w:tcPr>
          <w:p w:rsidR="004468D6" w:rsidRPr="001B0FD1" w:rsidRDefault="004468D6">
            <w:pPr>
              <w:tabs>
                <w:tab w:val="left" w:pos="180"/>
              </w:tabs>
              <w:rPr>
                <w:b/>
              </w:rPr>
            </w:pPr>
          </w:p>
        </w:tc>
        <w:tc>
          <w:tcPr>
            <w:tcW w:w="1260" w:type="dxa"/>
          </w:tcPr>
          <w:p w:rsidR="004468D6" w:rsidRPr="001B0FD1" w:rsidRDefault="004468D6">
            <w:pPr>
              <w:tabs>
                <w:tab w:val="left" w:pos="180"/>
              </w:tabs>
              <w:rPr>
                <w:b/>
              </w:rPr>
            </w:pPr>
          </w:p>
        </w:tc>
      </w:tr>
      <w:tr w:rsidR="004468D6" w:rsidRPr="001B0FD1">
        <w:tc>
          <w:tcPr>
            <w:tcW w:w="735" w:type="dxa"/>
          </w:tcPr>
          <w:p w:rsidR="004468D6" w:rsidRPr="001B0FD1" w:rsidRDefault="004468D6">
            <w:pPr>
              <w:tabs>
                <w:tab w:val="left" w:pos="180"/>
              </w:tabs>
              <w:rPr>
                <w:b/>
              </w:rPr>
            </w:pPr>
            <w:r w:rsidRPr="001B0FD1">
              <w:rPr>
                <w:b/>
              </w:rPr>
              <w:t>...</w:t>
            </w:r>
          </w:p>
        </w:tc>
        <w:tc>
          <w:tcPr>
            <w:tcW w:w="1713" w:type="dxa"/>
          </w:tcPr>
          <w:p w:rsidR="004468D6" w:rsidRPr="001B0FD1" w:rsidRDefault="004468D6">
            <w:pPr>
              <w:tabs>
                <w:tab w:val="left" w:pos="180"/>
              </w:tabs>
              <w:rPr>
                <w:b/>
              </w:rPr>
            </w:pPr>
          </w:p>
        </w:tc>
        <w:tc>
          <w:tcPr>
            <w:tcW w:w="1980" w:type="dxa"/>
          </w:tcPr>
          <w:p w:rsidR="004468D6" w:rsidRPr="001B0FD1" w:rsidRDefault="004468D6">
            <w:pPr>
              <w:tabs>
                <w:tab w:val="left" w:pos="180"/>
              </w:tabs>
              <w:rPr>
                <w:b/>
              </w:rPr>
            </w:pPr>
          </w:p>
        </w:tc>
        <w:tc>
          <w:tcPr>
            <w:tcW w:w="1440" w:type="dxa"/>
          </w:tcPr>
          <w:p w:rsidR="004468D6" w:rsidRPr="001B0FD1" w:rsidRDefault="004468D6">
            <w:pPr>
              <w:tabs>
                <w:tab w:val="left" w:pos="180"/>
              </w:tabs>
              <w:rPr>
                <w:b/>
              </w:rPr>
            </w:pPr>
          </w:p>
        </w:tc>
        <w:tc>
          <w:tcPr>
            <w:tcW w:w="1800" w:type="dxa"/>
          </w:tcPr>
          <w:p w:rsidR="004468D6" w:rsidRPr="001B0FD1" w:rsidRDefault="004468D6">
            <w:pPr>
              <w:tabs>
                <w:tab w:val="left" w:pos="180"/>
              </w:tabs>
              <w:rPr>
                <w:b/>
              </w:rPr>
            </w:pPr>
          </w:p>
        </w:tc>
        <w:tc>
          <w:tcPr>
            <w:tcW w:w="2160" w:type="dxa"/>
          </w:tcPr>
          <w:p w:rsidR="004468D6" w:rsidRPr="001B0FD1" w:rsidRDefault="004468D6">
            <w:pPr>
              <w:tabs>
                <w:tab w:val="left" w:pos="180"/>
              </w:tabs>
              <w:rPr>
                <w:b/>
              </w:rPr>
            </w:pPr>
          </w:p>
        </w:tc>
        <w:tc>
          <w:tcPr>
            <w:tcW w:w="1980" w:type="dxa"/>
          </w:tcPr>
          <w:p w:rsidR="004468D6" w:rsidRPr="001B0FD1" w:rsidRDefault="004468D6">
            <w:pPr>
              <w:tabs>
                <w:tab w:val="left" w:pos="180"/>
              </w:tabs>
              <w:rPr>
                <w:b/>
              </w:rPr>
            </w:pPr>
          </w:p>
        </w:tc>
        <w:tc>
          <w:tcPr>
            <w:tcW w:w="1440" w:type="dxa"/>
          </w:tcPr>
          <w:p w:rsidR="004468D6" w:rsidRPr="001B0FD1" w:rsidRDefault="004468D6">
            <w:pPr>
              <w:tabs>
                <w:tab w:val="left" w:pos="180"/>
              </w:tabs>
              <w:rPr>
                <w:b/>
              </w:rPr>
            </w:pPr>
          </w:p>
        </w:tc>
        <w:tc>
          <w:tcPr>
            <w:tcW w:w="1260" w:type="dxa"/>
          </w:tcPr>
          <w:p w:rsidR="004468D6" w:rsidRPr="001B0FD1" w:rsidRDefault="004468D6">
            <w:pPr>
              <w:tabs>
                <w:tab w:val="left" w:pos="180"/>
              </w:tabs>
              <w:rPr>
                <w:b/>
              </w:rPr>
            </w:pPr>
          </w:p>
        </w:tc>
      </w:tr>
    </w:tbl>
    <w:p w:rsidR="004468D6" w:rsidRPr="001B0FD1" w:rsidRDefault="004468D6"/>
    <w:p w:rsidR="004468D6" w:rsidRPr="001B0FD1" w:rsidRDefault="004468D6"/>
    <w:p w:rsidR="004468D6" w:rsidRPr="001B0FD1" w:rsidRDefault="004468D6"/>
    <w:p w:rsidR="004468D6" w:rsidRPr="001B0FD1" w:rsidRDefault="004468D6">
      <w:pPr>
        <w:jc w:val="both"/>
      </w:pPr>
      <w:r w:rsidRPr="001B0FD1">
        <w:t xml:space="preserve">Vietos projekto vadovas ar jo įgaliotas asmuo </w:t>
      </w:r>
      <w:r w:rsidRPr="001B0FD1">
        <w:tab/>
      </w:r>
      <w:r w:rsidRPr="001B0FD1">
        <w:tab/>
      </w:r>
      <w:r w:rsidRPr="001B0FD1">
        <w:tab/>
        <w:t xml:space="preserve">–––––––– </w:t>
      </w:r>
      <w:r w:rsidRPr="001B0FD1">
        <w:tab/>
      </w:r>
      <w:r w:rsidRPr="001B0FD1">
        <w:tab/>
      </w:r>
      <w:r w:rsidRPr="001B0FD1">
        <w:tab/>
        <w:t>–––––––––––––––––––––</w:t>
      </w:r>
    </w:p>
    <w:p w:rsidR="004468D6" w:rsidRPr="001B0FD1" w:rsidRDefault="004468D6">
      <w:pPr>
        <w:ind w:left="6480" w:firstLine="1296"/>
        <w:jc w:val="both"/>
        <w:rPr>
          <w:sz w:val="20"/>
          <w:szCs w:val="20"/>
        </w:rPr>
      </w:pPr>
      <w:r w:rsidRPr="001B0FD1">
        <w:rPr>
          <w:sz w:val="20"/>
          <w:szCs w:val="20"/>
        </w:rPr>
        <w:t xml:space="preserve">(Parašas)                     </w:t>
      </w:r>
      <w:r w:rsidRPr="001B0FD1">
        <w:rPr>
          <w:sz w:val="20"/>
          <w:szCs w:val="20"/>
        </w:rPr>
        <w:tab/>
      </w:r>
      <w:r w:rsidRPr="001B0FD1">
        <w:rPr>
          <w:sz w:val="20"/>
          <w:szCs w:val="20"/>
        </w:rPr>
        <w:tab/>
        <w:t xml:space="preserve"> (Vardas, pavardė)                                                    </w:t>
      </w:r>
    </w:p>
    <w:p w:rsidR="004468D6" w:rsidRPr="001B0FD1" w:rsidRDefault="004468D6"/>
    <w:p w:rsidR="004468D6" w:rsidRPr="001B0FD1" w:rsidRDefault="004468D6">
      <w:pPr>
        <w:jc w:val="both"/>
      </w:pPr>
      <w:r w:rsidRPr="001B0FD1">
        <w:t xml:space="preserve">Strategijos vykdytojo vadovas ar jo įgaliotas asmuo </w:t>
      </w:r>
      <w:r w:rsidRPr="001B0FD1">
        <w:tab/>
      </w:r>
      <w:r w:rsidRPr="001B0FD1">
        <w:tab/>
      </w:r>
      <w:r w:rsidRPr="001B0FD1">
        <w:tab/>
        <w:t>–––––––––</w:t>
      </w:r>
      <w:r w:rsidRPr="001B0FD1">
        <w:tab/>
      </w:r>
      <w:r w:rsidRPr="001B0FD1">
        <w:tab/>
      </w:r>
      <w:r w:rsidRPr="001B0FD1">
        <w:tab/>
        <w:t>–––––––––––––––––––––</w:t>
      </w:r>
      <w:r w:rsidRPr="001B0FD1">
        <w:tab/>
      </w:r>
    </w:p>
    <w:p w:rsidR="004468D6" w:rsidRPr="001B0FD1" w:rsidRDefault="004468D6">
      <w:pPr>
        <w:ind w:left="6480" w:firstLine="1296"/>
        <w:jc w:val="both"/>
        <w:rPr>
          <w:sz w:val="20"/>
          <w:szCs w:val="20"/>
        </w:rPr>
      </w:pPr>
      <w:r w:rsidRPr="001B0FD1">
        <w:rPr>
          <w:sz w:val="20"/>
          <w:szCs w:val="20"/>
        </w:rPr>
        <w:t xml:space="preserve">(Parašas)                     </w:t>
      </w:r>
      <w:r w:rsidRPr="001B0FD1">
        <w:rPr>
          <w:sz w:val="20"/>
          <w:szCs w:val="20"/>
        </w:rPr>
        <w:tab/>
      </w:r>
      <w:r w:rsidRPr="001B0FD1">
        <w:rPr>
          <w:sz w:val="20"/>
          <w:szCs w:val="20"/>
        </w:rPr>
        <w:tab/>
        <w:t xml:space="preserve"> (Vardas, pavardė)        </w:t>
      </w:r>
    </w:p>
    <w:p w:rsidR="004468D6" w:rsidRPr="001B0FD1" w:rsidRDefault="004468D6">
      <w:pPr>
        <w:ind w:left="6480" w:firstLine="1296"/>
        <w:jc w:val="both"/>
      </w:pPr>
    </w:p>
    <w:p w:rsidR="004468D6" w:rsidRPr="001B0FD1" w:rsidRDefault="004468D6">
      <w:pPr>
        <w:rPr>
          <w:i/>
          <w:sz w:val="20"/>
          <w:szCs w:val="20"/>
        </w:rPr>
      </w:pPr>
      <w:r w:rsidRPr="001B0FD1">
        <w:t>Vietos projekto partneris ar jo įgaliotas asmuo</w:t>
      </w:r>
      <w:r w:rsidRPr="001B0FD1">
        <w:rPr>
          <w:i/>
        </w:rPr>
        <w:t xml:space="preserve">                                                         _________                                                _____________________                                   </w:t>
      </w:r>
      <w:r w:rsidRPr="001B0FD1">
        <w:rPr>
          <w:i/>
          <w:sz w:val="18"/>
        </w:rPr>
        <w:tab/>
      </w:r>
      <w:r w:rsidRPr="001B0FD1">
        <w:rPr>
          <w:i/>
          <w:sz w:val="18"/>
        </w:rPr>
        <w:tab/>
      </w:r>
      <w:r w:rsidRPr="001B0FD1">
        <w:rPr>
          <w:i/>
          <w:sz w:val="18"/>
        </w:rPr>
        <w:tab/>
      </w:r>
      <w:r w:rsidRPr="001B0FD1">
        <w:rPr>
          <w:i/>
          <w:sz w:val="18"/>
        </w:rPr>
        <w:tab/>
      </w:r>
      <w:r w:rsidRPr="001B0FD1">
        <w:rPr>
          <w:i/>
          <w:sz w:val="18"/>
        </w:rPr>
        <w:tab/>
      </w:r>
      <w:r w:rsidRPr="001B0FD1">
        <w:rPr>
          <w:i/>
          <w:sz w:val="18"/>
        </w:rPr>
        <w:tab/>
      </w:r>
      <w:r w:rsidRPr="001B0FD1">
        <w:rPr>
          <w:sz w:val="20"/>
          <w:szCs w:val="20"/>
        </w:rPr>
        <w:t>(Parašas)</w:t>
      </w:r>
      <w:r w:rsidRPr="001B0FD1">
        <w:rPr>
          <w:i/>
          <w:sz w:val="20"/>
          <w:szCs w:val="20"/>
        </w:rPr>
        <w:tab/>
      </w:r>
      <w:r w:rsidRPr="001B0FD1">
        <w:rPr>
          <w:i/>
          <w:sz w:val="20"/>
          <w:szCs w:val="20"/>
        </w:rPr>
        <w:tab/>
      </w:r>
      <w:r w:rsidRPr="001B0FD1">
        <w:rPr>
          <w:i/>
          <w:sz w:val="20"/>
          <w:szCs w:val="20"/>
        </w:rPr>
        <w:tab/>
        <w:t xml:space="preserve">  </w:t>
      </w:r>
      <w:r w:rsidRPr="001B0FD1">
        <w:rPr>
          <w:sz w:val="20"/>
          <w:szCs w:val="20"/>
        </w:rPr>
        <w:t>(Vardas, pavardė)</w:t>
      </w:r>
    </w:p>
    <w:p w:rsidR="004468D6" w:rsidRPr="001B0FD1" w:rsidRDefault="004468D6"/>
    <w:p w:rsidR="004468D6" w:rsidRPr="00B37EDC" w:rsidRDefault="004468D6">
      <w:pPr>
        <w:pStyle w:val="Hyperlink1"/>
        <w:ind w:left="5184" w:firstLine="0"/>
        <w:jc w:val="left"/>
        <w:rPr>
          <w:u w:val="single"/>
          <w:lang w:val="lt-LT"/>
        </w:rPr>
        <w:sectPr w:rsidR="004468D6" w:rsidRPr="00B37EDC">
          <w:pgSz w:w="16838" w:h="11906" w:orient="landscape" w:code="9"/>
          <w:pgMar w:top="1701" w:right="1134" w:bottom="567" w:left="1134" w:header="964" w:footer="964" w:gutter="0"/>
          <w:pgNumType w:start="1"/>
          <w:cols w:space="1296"/>
          <w:titlePg/>
        </w:sectPr>
      </w:pPr>
      <w:r w:rsidRPr="001B0FD1">
        <w:rPr>
          <w:u w:val="single"/>
          <w:lang w:val="lt-LT"/>
        </w:rPr>
        <w:t>__________________</w:t>
      </w:r>
      <w:r w:rsidR="0029193B">
        <w:rPr>
          <w:u w:val="single"/>
          <w:lang w:val="lt-LT"/>
        </w:rPr>
        <w:t>_________</w:t>
      </w:r>
    </w:p>
    <w:p w:rsidR="004468D6" w:rsidRPr="001B0FD1" w:rsidRDefault="004468D6" w:rsidP="00B37EDC">
      <w:pPr>
        <w:pStyle w:val="Hyperlink1"/>
        <w:ind w:left="5184" w:firstLine="0"/>
        <w:jc w:val="left"/>
        <w:rPr>
          <w:color w:val="FF0000"/>
          <w:lang w:val="lt-LT"/>
        </w:rPr>
      </w:pPr>
    </w:p>
    <w:sectPr w:rsidR="004468D6" w:rsidRPr="001B0FD1" w:rsidSect="00B37EDC">
      <w:headerReference w:type="default" r:id="rId40"/>
      <w:pgSz w:w="11909" w:h="16834"/>
      <w:pgMar w:top="1440" w:right="0" w:bottom="720" w:left="1276" w:header="567" w:footer="567"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991" w:rsidRDefault="00070991">
      <w:r>
        <w:separator/>
      </w:r>
    </w:p>
  </w:endnote>
  <w:endnote w:type="continuationSeparator" w:id="1">
    <w:p w:rsidR="00070991" w:rsidRDefault="00070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Times">
    <w:panose1 w:val="02020603050405020304"/>
    <w:charset w:val="BA"/>
    <w:family w:val="roman"/>
    <w:pitch w:val="variable"/>
    <w:sig w:usb0="00000007" w:usb1="00000000" w:usb2="00000000" w:usb3="00000000" w:csb0="00000093"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DC" w:rsidRDefault="006A7ADC">
    <w:pPr>
      <w:pStyle w:val="Footer"/>
      <w:jc w:val="right"/>
      <w:rPr>
        <w:rFonts w:ascii="Times New Roman" w:hAnsi="Times New Roman"/>
        <w:b w:val="0"/>
        <w:i w:val="0"/>
        <w:sz w:val="24"/>
        <w:szCs w:val="24"/>
        <w:lang w:val="pt-BR"/>
      </w:rPr>
    </w:pPr>
  </w:p>
  <w:p w:rsidR="006A7ADC" w:rsidRDefault="006A7ADC">
    <w:pPr>
      <w:pStyle w:val="Footer"/>
      <w:rPr>
        <w:lang w:val="pt-B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68" w:rsidRPr="00D70CE0" w:rsidRDefault="008E3068" w:rsidP="00057A25">
    <w:pPr>
      <w:jc w:val="right"/>
    </w:pPr>
    <w:r w:rsidRPr="00D70CE0">
      <w:t>Paramos gavėjo parašas / Įgalioto asmens parašas _____________</w:t>
    </w:r>
  </w:p>
  <w:p w:rsidR="008E3068" w:rsidRPr="00D70CE0" w:rsidRDefault="008E3068" w:rsidP="00057A25">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68" w:rsidRDefault="008E3068" w:rsidP="00057A25">
    <w:pPr>
      <w:jc w:val="right"/>
      <w:rPr>
        <w:sz w:val="22"/>
        <w:szCs w:val="22"/>
      </w:rPr>
    </w:pPr>
    <w:r w:rsidRPr="0023478E">
      <w:rPr>
        <w:sz w:val="22"/>
        <w:szCs w:val="22"/>
      </w:rPr>
      <w:t>Paramos gavėjo parašas / Įgalioto asmens parašas _____________</w:t>
    </w:r>
  </w:p>
  <w:p w:rsidR="008E3068" w:rsidRDefault="008E3068" w:rsidP="00057A25">
    <w:pP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DC" w:rsidRDefault="004E5DB4">
    <w:pPr>
      <w:pStyle w:val="Footer"/>
      <w:framePr w:wrap="around" w:vAnchor="text" w:hAnchor="margin" w:xAlign="right" w:y="1"/>
      <w:rPr>
        <w:rStyle w:val="PageNumber"/>
      </w:rPr>
    </w:pPr>
    <w:r>
      <w:rPr>
        <w:rStyle w:val="PageNumber"/>
      </w:rPr>
      <w:fldChar w:fldCharType="begin"/>
    </w:r>
    <w:r w:rsidR="006A7ADC">
      <w:rPr>
        <w:rStyle w:val="PageNumber"/>
      </w:rPr>
      <w:instrText xml:space="preserve">PAGE  </w:instrText>
    </w:r>
    <w:r>
      <w:rPr>
        <w:rStyle w:val="PageNumber"/>
      </w:rPr>
      <w:fldChar w:fldCharType="separate"/>
    </w:r>
    <w:r w:rsidR="006A7ADC">
      <w:rPr>
        <w:rStyle w:val="PageNumber"/>
        <w:noProof/>
      </w:rPr>
      <w:t>10</w:t>
    </w:r>
    <w:r>
      <w:rPr>
        <w:rStyle w:val="PageNumber"/>
      </w:rPr>
      <w:fldChar w:fldCharType="end"/>
    </w:r>
  </w:p>
  <w:p w:rsidR="006A7ADC" w:rsidRDefault="006A7ADC">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DB8" w:rsidRPr="00D70CE0" w:rsidRDefault="00626DB8" w:rsidP="00626DB8">
    <w:pPr>
      <w:jc w:val="right"/>
    </w:pPr>
    <w:r w:rsidRPr="00D70CE0">
      <w:t>Paramos gavėjo parašas / Įgalioto asmens parašas _____________</w:t>
    </w:r>
  </w:p>
  <w:p w:rsidR="006A7ADC" w:rsidRDefault="006A7ADC">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DC" w:rsidRDefault="006A7ADC">
    <w:pPr>
      <w:pStyle w:val="Footer"/>
      <w:jc w:val="right"/>
      <w:rPr>
        <w:rFonts w:ascii="Times New Roman" w:hAnsi="Times New Roman"/>
        <w:b w:val="0"/>
        <w:i w:val="0"/>
        <w:sz w:val="24"/>
        <w:szCs w:val="24"/>
        <w:lang w:val="pt-BR"/>
      </w:rPr>
    </w:pPr>
  </w:p>
  <w:p w:rsidR="00626DB8" w:rsidRPr="00D70CE0" w:rsidRDefault="00626DB8" w:rsidP="00626DB8">
    <w:pPr>
      <w:jc w:val="right"/>
    </w:pPr>
    <w:r w:rsidRPr="00D70CE0">
      <w:t>Paramos gavėjo parašas / Įgalioto asmens parašas _____________</w:t>
    </w:r>
  </w:p>
  <w:p w:rsidR="006A7ADC" w:rsidRDefault="006A7ADC">
    <w:pPr>
      <w:pStyle w:val="Footer"/>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991" w:rsidRDefault="00070991">
      <w:r>
        <w:separator/>
      </w:r>
    </w:p>
  </w:footnote>
  <w:footnote w:type="continuationSeparator" w:id="1">
    <w:p w:rsidR="00070991" w:rsidRDefault="00070991">
      <w:r>
        <w:continuationSeparator/>
      </w:r>
    </w:p>
  </w:footnote>
  <w:footnote w:id="2">
    <w:p w:rsidR="006A7ADC" w:rsidRDefault="006A7ADC">
      <w:pPr>
        <w:jc w:val="both"/>
      </w:pPr>
      <w:r>
        <w:rPr>
          <w:rStyle w:val="FootnoteReference"/>
          <w:sz w:val="20"/>
          <w:szCs w:val="20"/>
        </w:rPr>
        <w:footnoteRef/>
      </w:r>
      <w:r>
        <w:rPr>
          <w:sz w:val="20"/>
          <w:szCs w:val="20"/>
        </w:rPr>
        <w:t xml:space="preserve"> Jeigu Vietos projekto vykdytojui PVM yra apmokamas iš šiam tikslui skirtų Ministerijos bendrųjų valstybės biudžeto asignavimų</w:t>
      </w:r>
      <w:r>
        <w:rPr>
          <w:color w:val="FF6600"/>
          <w:sz w:val="20"/>
          <w:szCs w:val="20"/>
        </w:rPr>
        <w:t>.</w:t>
      </w:r>
    </w:p>
  </w:footnote>
  <w:footnote w:id="3">
    <w:p w:rsidR="006A7ADC" w:rsidRDefault="006A7ADC">
      <w:pPr>
        <w:jc w:val="both"/>
      </w:pPr>
      <w:r>
        <w:rPr>
          <w:rStyle w:val="FootnoteReference"/>
          <w:sz w:val="20"/>
          <w:szCs w:val="20"/>
        </w:rPr>
        <w:footnoteRef/>
      </w:r>
      <w:r>
        <w:rPr>
          <w:sz w:val="20"/>
          <w:szCs w:val="20"/>
        </w:rPr>
        <w:t xml:space="preserve"> Prisidėjimo įnašu natūra sąlygos išdėstytos Specialiosiose taisyklėse. </w:t>
      </w:r>
    </w:p>
  </w:footnote>
  <w:footnote w:id="4">
    <w:p w:rsidR="006A7ADC" w:rsidRDefault="006A7ADC">
      <w:pPr>
        <w:jc w:val="both"/>
        <w:rPr>
          <w:sz w:val="20"/>
          <w:szCs w:val="20"/>
        </w:rPr>
      </w:pPr>
      <w:r>
        <w:rPr>
          <w:rStyle w:val="FootnoteReference"/>
          <w:sz w:val="20"/>
          <w:szCs w:val="20"/>
        </w:rPr>
        <w:footnoteRef/>
      </w:r>
      <w:r>
        <w:rPr>
          <w:sz w:val="20"/>
          <w:szCs w:val="20"/>
        </w:rPr>
        <w:t xml:space="preserve"> Visi su Vietos projekto įgyvendinimu susiję išlaidų apmokėjimo įrodymo bei išlaidų pagrindimo dokumentai turi būti išrašyti, mokėjimo prašymai vėliausiai pateikti iki 2015 m. birželio 1 d. Vietos projekto vykdymo sutartys gali būti sudaromos iki 2015 m. kovo 1 d. </w:t>
      </w:r>
    </w:p>
    <w:p w:rsidR="006A7ADC" w:rsidRDefault="006A7ADC">
      <w:pPr>
        <w:pStyle w:val="FootnoteText"/>
      </w:pPr>
    </w:p>
  </w:footnote>
  <w:footnote w:id="5">
    <w:p w:rsidR="006A7ADC" w:rsidRDefault="006A7ADC">
      <w:pPr>
        <w:jc w:val="both"/>
        <w:rPr>
          <w:sz w:val="20"/>
          <w:szCs w:val="20"/>
        </w:rPr>
      </w:pPr>
      <w:r>
        <w:rPr>
          <w:rStyle w:val="FootnoteReference"/>
          <w:sz w:val="20"/>
          <w:szCs w:val="20"/>
        </w:rPr>
        <w:footnoteRef/>
      </w:r>
      <w:r>
        <w:rPr>
          <w:sz w:val="20"/>
          <w:szCs w:val="20"/>
        </w:rPr>
        <w:t xml:space="preserve"> Taikomas Vietos projekto vykdytojams, kurie, vadovaujantis Lietuvos Respublikos viešųjų pirkimų įstatymo (Žin., 1996, Nr. 84-2000; 2006, Nr. 4-102) 4 straipsniu, nėra perkančiosios organizacijos.</w:t>
      </w:r>
    </w:p>
  </w:footnote>
  <w:footnote w:id="6">
    <w:p w:rsidR="006A7ADC" w:rsidRDefault="006A7ADC">
      <w:pPr>
        <w:pStyle w:val="FootnoteText"/>
        <w:jc w:val="both"/>
      </w:pPr>
      <w:r>
        <w:rPr>
          <w:rStyle w:val="FootnoteReference"/>
        </w:rPr>
        <w:footnoteRef/>
      </w:r>
      <w:r>
        <w:t xml:space="preserve"> Taikomas Vietos projekto vykdytojams, kurie vadovaujantis Lietuvos Respublikos viešųjų pirkimų įstatymo (Žin., 1996, Nr. 84-2000; 2006, Nr. 4-102) 4 straipsniu, yra perkančiosios organizacijos.</w:t>
      </w:r>
    </w:p>
  </w:footnote>
  <w:footnote w:id="7">
    <w:p w:rsidR="006A7ADC" w:rsidRDefault="006A7ADC">
      <w:pPr>
        <w:pStyle w:val="FootnoteText"/>
        <w:jc w:val="both"/>
      </w:pPr>
      <w:r>
        <w:rPr>
          <w:rStyle w:val="FootnoteReference"/>
        </w:rPr>
        <w:footnoteRef/>
      </w:r>
      <w:r>
        <w:t xml:space="preserve"> Mokėjimo būdas taikomas atsižvelgiant į Bendrosiose taisyklėse ir (arba) Specialiosiose taisyklėse nurodytas nuostatas.</w:t>
      </w:r>
    </w:p>
  </w:footnote>
  <w:footnote w:id="8">
    <w:p w:rsidR="006A7ADC" w:rsidRDefault="006A7ADC">
      <w:pPr>
        <w:pStyle w:val="FootnoteText"/>
        <w:jc w:val="both"/>
      </w:pPr>
      <w:r>
        <w:rPr>
          <w:rStyle w:val="FootnoteReference"/>
        </w:rPr>
        <w:footnoteRef/>
      </w:r>
      <w:r>
        <w:t xml:space="preserve"> Galimas avanso dydis nurodomas vadovaujantis Bendrosiose ir Specialiosiose taisyklėse išdėstytomis nuostatomis.</w:t>
      </w:r>
    </w:p>
  </w:footnote>
  <w:footnote w:id="9">
    <w:p w:rsidR="006A7ADC" w:rsidRDefault="006A7ADC">
      <w:pPr>
        <w:pStyle w:val="FootnoteText"/>
        <w:jc w:val="both"/>
      </w:pPr>
      <w:r>
        <w:rPr>
          <w:rStyle w:val="FootnoteReference"/>
        </w:rPr>
        <w:footnoteRef/>
      </w:r>
      <w:r>
        <w:t xml:space="preserve"> Jeigu Vietos projekto vykdytojui PVM yra apmokamas iš šiam tikslui skirtų Ministerijos bendrųjų valstybės biudžeto asignavimų.</w:t>
      </w:r>
    </w:p>
  </w:footnote>
  <w:footnote w:id="10">
    <w:p w:rsidR="006A7ADC" w:rsidRDefault="006A7ADC">
      <w:pPr>
        <w:pStyle w:val="FootnoteText"/>
      </w:pPr>
      <w:r>
        <w:rPr>
          <w:rStyle w:val="FootnoteReference"/>
        </w:rPr>
        <w:footnoteRef/>
      </w:r>
      <w:r>
        <w:t xml:space="preserve"> Galimas mokėjimo prašymų skaičius nurodomas Specialiosiose taisyklėse.</w:t>
      </w:r>
    </w:p>
  </w:footnote>
  <w:footnote w:id="11">
    <w:p w:rsidR="006A7ADC" w:rsidRDefault="006A7ADC">
      <w:pPr>
        <w:pStyle w:val="FootnoteText"/>
        <w:jc w:val="both"/>
      </w:pPr>
      <w:r>
        <w:rPr>
          <w:rStyle w:val="FootnoteReference"/>
        </w:rPr>
        <w:footnoteRef/>
      </w:r>
      <w:r>
        <w:t xml:space="preserve"> Jeigu Vietos projekto vykdytojui PVM yra apmokamas iš šiam tikslui skirtų Ministerijos bendrųjų valstybės biudžeto asignavimų.</w:t>
      </w:r>
    </w:p>
  </w:footnote>
  <w:footnote w:id="12">
    <w:p w:rsidR="006A7ADC" w:rsidRDefault="006A7ADC">
      <w:pPr>
        <w:pStyle w:val="FootnoteText"/>
        <w:jc w:val="both"/>
      </w:pPr>
      <w:r>
        <w:rPr>
          <w:rStyle w:val="FootnoteReference"/>
        </w:rPr>
        <w:footnoteRef/>
      </w:r>
      <w:r>
        <w:t xml:space="preserve"> Jeigu Vietos projekto vykdytojui PVM yra apmokamas iš šiam tikslui skirtų Ministerijos bendrųjų valstybės biudžeto asignavimų.</w:t>
      </w:r>
    </w:p>
  </w:footnote>
  <w:footnote w:id="13">
    <w:p w:rsidR="006A7ADC" w:rsidRDefault="006A7ADC">
      <w:pPr>
        <w:pStyle w:val="FootnoteText"/>
      </w:pPr>
      <w:r>
        <w:rPr>
          <w:rStyle w:val="FootnoteReference"/>
        </w:rPr>
        <w:footnoteRef/>
      </w:r>
      <w:r>
        <w:t xml:space="preserve">  Lėšų dalis paskutiniame mokėjimo prašyme turi būti ne mažesnė nei gaunamo avanso suma.</w:t>
      </w:r>
    </w:p>
  </w:footnote>
  <w:footnote w:id="14">
    <w:p w:rsidR="006A7ADC" w:rsidRDefault="006A7ADC">
      <w:pPr>
        <w:pStyle w:val="FootnoteText"/>
        <w:jc w:val="both"/>
      </w:pPr>
      <w:r>
        <w:rPr>
          <w:rStyle w:val="FootnoteReference"/>
        </w:rPr>
        <w:footnoteRef/>
      </w:r>
      <w:r>
        <w:t xml:space="preserve"> Galutiniame mokėjimo prašyme deklaruojamos visos per laikotarpį nuo paskutinio mokėjimo prašymo pateikimo patirtos ir apmokėtos tinkamos finansuoti išlaidos (Vietos projekto vykdytojai, kuriems PVM apmokamas iš šiam tikslui skirtų Ministerijos bendrųjų valstybės biudžeto asignavimų, taip pat turi nurodyti apmokėtą PVM sumą).</w:t>
      </w:r>
    </w:p>
  </w:footnote>
  <w:footnote w:id="15">
    <w:p w:rsidR="006A7ADC" w:rsidRDefault="006A7ADC">
      <w:pPr>
        <w:jc w:val="both"/>
        <w:rPr>
          <w:sz w:val="20"/>
          <w:szCs w:val="20"/>
        </w:rPr>
      </w:pPr>
      <w:r>
        <w:rPr>
          <w:rStyle w:val="FootnoteReference"/>
          <w:sz w:val="20"/>
          <w:szCs w:val="20"/>
        </w:rPr>
        <w:footnoteRef/>
      </w:r>
      <w:r>
        <w:rPr>
          <w:sz w:val="20"/>
          <w:szCs w:val="20"/>
        </w:rPr>
        <w:t xml:space="preserve"> Mokėjimo būdas taikomas atsižvelgiant į Bendrosiose ir (arba) Specialiosiose taisyklėse nurodytas nuostatas.</w:t>
      </w:r>
    </w:p>
    <w:p w:rsidR="006A7ADC" w:rsidRDefault="006A7ADC">
      <w:pPr>
        <w:pStyle w:val="FootnoteText"/>
      </w:pPr>
    </w:p>
  </w:footnote>
  <w:footnote w:id="16">
    <w:p w:rsidR="006A7ADC" w:rsidRDefault="006A7ADC">
      <w:pPr>
        <w:pStyle w:val="FootnoteText"/>
      </w:pPr>
      <w:r>
        <w:rPr>
          <w:rStyle w:val="FootnoteReference"/>
        </w:rPr>
        <w:footnoteRef/>
      </w:r>
      <w:r>
        <w:t xml:space="preserve"> Galimas mokėjimo prašymų skaičius nurodomas Specialiosiose taisyklėse.</w:t>
      </w:r>
    </w:p>
  </w:footnote>
  <w:footnote w:id="17">
    <w:p w:rsidR="006A7ADC" w:rsidRDefault="006A7ADC">
      <w:pPr>
        <w:pStyle w:val="FootnoteText"/>
        <w:jc w:val="both"/>
      </w:pPr>
      <w:r>
        <w:rPr>
          <w:rStyle w:val="FootnoteReference"/>
        </w:rPr>
        <w:footnoteRef/>
      </w:r>
      <w:r>
        <w:t xml:space="preserve"> Jeigu Vietos projekto vykdytojui PVM yra apmokamas iš šiam tikslui skirtų Ministerijos bendrųjų valstybės biudžeto asignavimų.</w:t>
      </w:r>
    </w:p>
  </w:footnote>
  <w:footnote w:id="18">
    <w:p w:rsidR="006A7ADC" w:rsidRDefault="006A7ADC">
      <w:pPr>
        <w:pStyle w:val="FootnoteText"/>
        <w:jc w:val="both"/>
      </w:pPr>
      <w:r>
        <w:rPr>
          <w:rStyle w:val="FootnoteReference"/>
        </w:rPr>
        <w:footnoteRef/>
      </w:r>
      <w:r>
        <w:t xml:space="preserve"> Jeigu Vietos projekto vykdytojui PVM yra apmokamas iš šiam tikslui skirtų Ministerijos bendrųjų valstybės biudžeto asignavimų.</w:t>
      </w:r>
    </w:p>
  </w:footnote>
  <w:footnote w:id="19">
    <w:p w:rsidR="006A7ADC" w:rsidRDefault="006A7ADC">
      <w:pPr>
        <w:pStyle w:val="FootnoteText"/>
        <w:jc w:val="both"/>
      </w:pPr>
      <w:r>
        <w:rPr>
          <w:rStyle w:val="FootnoteReference"/>
        </w:rPr>
        <w:footnoteRef/>
      </w:r>
      <w:r>
        <w:t xml:space="preserve"> Galutiniame mokėjimo prašyme deklaruojamos visos per laikotarpį nuo paskutinio mokėjimo prašymo pateikimo patirtos ir apmokėtos tinkamos finansuoti išlaidos (Vietos projekto vykdytojai, kuriems PVM apmokamas iš šiam tikslui skirtų Ministerijos bendrųjų valstybės biudžeto asignavimų, taip pat turi nurodyti apmokėtą PVM sumą).</w:t>
      </w:r>
    </w:p>
  </w:footnote>
  <w:footnote w:id="20">
    <w:p w:rsidR="006A7ADC" w:rsidRDefault="006A7ADC">
      <w:pPr>
        <w:pStyle w:val="FootnoteText"/>
        <w:jc w:val="both"/>
      </w:pPr>
      <w:r>
        <w:rPr>
          <w:rStyle w:val="FootnoteReference"/>
        </w:rPr>
        <w:footnoteRef/>
      </w:r>
      <w:r>
        <w:t xml:space="preserve"> taikoma, kai Sutartyje taikomas išlaidų kompensavimo su avanso mokėjimu būdas.</w:t>
      </w:r>
    </w:p>
  </w:footnote>
  <w:footnote w:id="21">
    <w:p w:rsidR="006A7ADC" w:rsidRDefault="006A7ADC">
      <w:pPr>
        <w:pStyle w:val="FootnoteText"/>
        <w:jc w:val="both"/>
      </w:pPr>
      <w:r>
        <w:rPr>
          <w:rStyle w:val="FootnoteReference"/>
        </w:rPr>
        <w:footnoteRef/>
      </w:r>
      <w:r>
        <w:t xml:space="preserve"> Informacijos apie vietos projekto įgyvendinimo eigą ataskaitos pateikiamos vadovaujantis Bendrųjų ir (arba) Specialiųjų taisyklių nuostatomis.</w:t>
      </w:r>
    </w:p>
  </w:footnote>
  <w:footnote w:id="22">
    <w:p w:rsidR="006A7ADC" w:rsidRDefault="006A7ADC">
      <w:pPr>
        <w:pStyle w:val="FootnoteText"/>
        <w:jc w:val="both"/>
      </w:pPr>
      <w:r>
        <w:rPr>
          <w:rStyle w:val="FootnoteReference"/>
        </w:rPr>
        <w:footnoteRef/>
      </w:r>
      <w:r>
        <w:t xml:space="preserve"> Prisidėjimu nemokamu savanorišku darbu sąlygos nurodytos Specialiosiose taisyklėse pareiškėjams. </w:t>
      </w:r>
    </w:p>
  </w:footnote>
  <w:footnote w:id="23">
    <w:p w:rsidR="006A7ADC" w:rsidRDefault="006A7ADC">
      <w:pPr>
        <w:pStyle w:val="FootnoteText"/>
        <w:jc w:val="both"/>
      </w:pPr>
      <w:r>
        <w:rPr>
          <w:rStyle w:val="FootnoteReference"/>
        </w:rPr>
        <w:footnoteRef/>
      </w:r>
      <w:r>
        <w:t xml:space="preserve"> Vietos projektų patikras, susijusias su įnašo natūra–nemokamo savanoriško darbo tikrinimu, atlieka Strategijos vykdytojas. </w:t>
      </w:r>
    </w:p>
  </w:footnote>
  <w:footnote w:id="24">
    <w:p w:rsidR="006A7ADC" w:rsidRDefault="006A7ADC">
      <w:pPr>
        <w:pStyle w:val="FootnoteText"/>
        <w:jc w:val="both"/>
      </w:pPr>
      <w:r>
        <w:rPr>
          <w:rStyle w:val="FootnoteReference"/>
        </w:rPr>
        <w:footnoteRef/>
      </w:r>
      <w:r>
        <w:t xml:space="preserve"> Jeigu Vietos projekto vykdytojui PVM yra apmokamas iš šiam tikslui skirtų Ministerijos bendrųjų valstybės biudžeto asignavimų.</w:t>
      </w:r>
    </w:p>
    <w:p w:rsidR="006A7ADC" w:rsidRDefault="006A7ADC">
      <w:pPr>
        <w:pStyle w:val="FootnoteText"/>
        <w:jc w:val="both"/>
      </w:pPr>
    </w:p>
  </w:footnote>
  <w:footnote w:id="25">
    <w:p w:rsidR="00D60F4A" w:rsidRDefault="00D60F4A" w:rsidP="00D60F4A">
      <w:pPr>
        <w:pStyle w:val="FootnoteText"/>
        <w:jc w:val="both"/>
      </w:pPr>
      <w:r>
        <w:rPr>
          <w:rStyle w:val="FootnoteReference"/>
        </w:rPr>
        <w:footnoteRef/>
      </w:r>
      <w:r>
        <w:t xml:space="preserve"> Ši nuostata netaikoma</w:t>
      </w:r>
      <w:r w:rsidRPr="008015E8">
        <w:t xml:space="preserve"> </w:t>
      </w:r>
      <w:r>
        <w:t>įstaigoms, kurių veikla finansuojama iš valstybės ar savivaldybių biudžeto, ir atskirais atvejais, jeigu Lietuvos Respublikos teisės aktų nustatyta tvarka Pareiškėjui yra atidėti mokesčių arba socialinio draudimo įmokų mokėjimo terminai.</w:t>
      </w:r>
    </w:p>
  </w:footnote>
  <w:footnote w:id="26">
    <w:p w:rsidR="00D60F4A" w:rsidRPr="00EB2F07" w:rsidRDefault="00D60F4A" w:rsidP="00D60F4A">
      <w:pPr>
        <w:pStyle w:val="BodyTextIndent3"/>
        <w:ind w:firstLine="57"/>
        <w:rPr>
          <w:i/>
          <w:sz w:val="20"/>
          <w:szCs w:val="20"/>
        </w:rPr>
      </w:pPr>
      <w:r w:rsidRPr="00EB2F07">
        <w:rPr>
          <w:rStyle w:val="FootnoteReference"/>
          <w:i/>
          <w:sz w:val="20"/>
          <w:szCs w:val="20"/>
        </w:rPr>
        <w:footnoteRef/>
      </w:r>
      <w:r w:rsidRPr="00EB2F07">
        <w:rPr>
          <w:i/>
          <w:sz w:val="20"/>
          <w:szCs w:val="20"/>
        </w:rPr>
        <w:t xml:space="preserve"> Bendras Pareiškėjo ir Partneri</w:t>
      </w:r>
      <w:r>
        <w:rPr>
          <w:i/>
          <w:sz w:val="20"/>
          <w:szCs w:val="20"/>
        </w:rPr>
        <w:t>o</w:t>
      </w:r>
      <w:r w:rsidRPr="00EB2F07">
        <w:rPr>
          <w:i/>
          <w:sz w:val="20"/>
          <w:szCs w:val="20"/>
        </w:rPr>
        <w:t xml:space="preserve"> piniginis įnašas turi būti ne mažesnis kaip 35 proc. visų tinkamų finansuoti vietos projekto išlaidų</w:t>
      </w:r>
      <w:r>
        <w:rPr>
          <w:i/>
          <w:sz w:val="20"/>
          <w:szCs w:val="20"/>
        </w:rPr>
        <w:t xml:space="preserve"> kai vietos projekte numatyta investuoti į privačių pastatų atnaujinimą arba 25 proc. visų tinkamų finansuoti vietos projekto išlaidų, kai vietos projekte numatyta investuoti į kultūros paveldo objektų tvarkybą </w:t>
      </w:r>
    </w:p>
  </w:footnote>
  <w:footnote w:id="27">
    <w:p w:rsidR="006A7ADC" w:rsidRDefault="006A7ADC">
      <w:pPr>
        <w:pStyle w:val="FootnoteText"/>
      </w:pPr>
      <w:r>
        <w:rPr>
          <w:rStyle w:val="FootnoteReference"/>
        </w:rPr>
        <w:footnoteRef/>
      </w:r>
      <w:r>
        <w:t xml:space="preserve"> Taikoma tuo atveju, kai vietos projekto partneris (-iai) prie vietos projekto prisideda įnašu natūra, nemokamu savanorišku darbu</w:t>
      </w:r>
    </w:p>
  </w:footnote>
  <w:footnote w:id="28">
    <w:p w:rsidR="006A7ADC" w:rsidRDefault="006A7ADC">
      <w:pPr>
        <w:pStyle w:val="FootnoteText"/>
        <w:ind w:left="360"/>
      </w:pPr>
      <w:r>
        <w:rPr>
          <w:rStyle w:val="FootnoteReference"/>
        </w:rPr>
        <w:footnoteRef/>
      </w:r>
      <w:r>
        <w:t xml:space="preserve">  Konkrečiai nurodant dieną (-as), kurią (-iomis) buvo atliekamas savanoriškas nemokamas darbas, trukmę valandomis</w:t>
      </w:r>
    </w:p>
    <w:p w:rsidR="006A7ADC" w:rsidRDefault="006A7ADC">
      <w:pPr>
        <w:pStyle w:val="FootnoteText"/>
        <w:ind w:left="360"/>
      </w:pPr>
    </w:p>
    <w:p w:rsidR="006A7ADC" w:rsidRDefault="006A7AD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DC" w:rsidRDefault="004E5DB4">
    <w:pPr>
      <w:pStyle w:val="Header"/>
      <w:framePr w:wrap="around" w:vAnchor="text" w:hAnchor="margin" w:xAlign="center" w:y="1"/>
      <w:rPr>
        <w:rStyle w:val="PageNumber"/>
      </w:rPr>
    </w:pPr>
    <w:r>
      <w:rPr>
        <w:rStyle w:val="PageNumber"/>
      </w:rPr>
      <w:fldChar w:fldCharType="begin"/>
    </w:r>
    <w:r w:rsidR="006A7ADC">
      <w:rPr>
        <w:rStyle w:val="PageNumber"/>
      </w:rPr>
      <w:instrText xml:space="preserve">PAGE  </w:instrText>
    </w:r>
    <w:r>
      <w:rPr>
        <w:rStyle w:val="PageNumber"/>
      </w:rPr>
      <w:fldChar w:fldCharType="separate"/>
    </w:r>
    <w:r w:rsidR="006A7ADC">
      <w:rPr>
        <w:rStyle w:val="PageNumber"/>
        <w:noProof/>
      </w:rPr>
      <w:t>46</w:t>
    </w:r>
    <w:r>
      <w:rPr>
        <w:rStyle w:val="PageNumber"/>
      </w:rPr>
      <w:fldChar w:fldCharType="end"/>
    </w:r>
  </w:p>
  <w:p w:rsidR="006A7ADC" w:rsidRDefault="006A7ADC">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DC" w:rsidRDefault="004E5DB4">
    <w:pPr>
      <w:pStyle w:val="Header"/>
      <w:framePr w:wrap="around" w:vAnchor="text" w:hAnchor="margin" w:xAlign="center" w:y="1"/>
      <w:rPr>
        <w:rStyle w:val="PageNumber"/>
      </w:rPr>
    </w:pPr>
    <w:r>
      <w:rPr>
        <w:rStyle w:val="PageNumber"/>
      </w:rPr>
      <w:fldChar w:fldCharType="begin"/>
    </w:r>
    <w:r w:rsidR="006A7ADC">
      <w:rPr>
        <w:rStyle w:val="PageNumber"/>
      </w:rPr>
      <w:instrText xml:space="preserve">PAGE  </w:instrText>
    </w:r>
    <w:r>
      <w:rPr>
        <w:rStyle w:val="PageNumber"/>
      </w:rPr>
      <w:fldChar w:fldCharType="separate"/>
    </w:r>
    <w:r w:rsidR="00B37EDC">
      <w:rPr>
        <w:rStyle w:val="PageNumber"/>
        <w:noProof/>
      </w:rPr>
      <w:t>12</w:t>
    </w:r>
    <w:r>
      <w:rPr>
        <w:rStyle w:val="PageNumber"/>
      </w:rPr>
      <w:fldChar w:fldCharType="end"/>
    </w:r>
  </w:p>
  <w:p w:rsidR="006A7ADC" w:rsidRDefault="006A7AD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DC" w:rsidRDefault="004E5DB4">
    <w:pPr>
      <w:pStyle w:val="Header"/>
      <w:framePr w:wrap="around" w:vAnchor="text" w:hAnchor="margin" w:xAlign="center" w:y="1"/>
      <w:jc w:val="center"/>
      <w:rPr>
        <w:rStyle w:val="PageNumber"/>
      </w:rPr>
    </w:pPr>
    <w:r>
      <w:rPr>
        <w:rStyle w:val="PageNumber"/>
      </w:rPr>
      <w:fldChar w:fldCharType="begin"/>
    </w:r>
    <w:r w:rsidR="006A7ADC">
      <w:rPr>
        <w:rStyle w:val="PageNumber"/>
      </w:rPr>
      <w:instrText xml:space="preserve">PAGE  </w:instrText>
    </w:r>
    <w:r>
      <w:rPr>
        <w:rStyle w:val="PageNumber"/>
      </w:rPr>
      <w:fldChar w:fldCharType="separate"/>
    </w:r>
    <w:r w:rsidR="007A1892">
      <w:rPr>
        <w:rStyle w:val="PageNumber"/>
        <w:noProof/>
      </w:rPr>
      <w:t>16</w:t>
    </w:r>
    <w:r>
      <w:rPr>
        <w:rStyle w:val="PageNumber"/>
      </w:rPr>
      <w:fldChar w:fldCharType="end"/>
    </w:r>
  </w:p>
  <w:p w:rsidR="006A7ADC" w:rsidRDefault="006A7ADC">
    <w:pPr>
      <w:pStyle w:val="Header"/>
      <w:framePr w:wrap="around" w:vAnchor="text" w:hAnchor="margin" w:xAlign="center" w:y="1"/>
      <w:rPr>
        <w:rStyle w:val="PageNumber"/>
      </w:rPr>
    </w:pPr>
  </w:p>
  <w:p w:rsidR="006A7ADC" w:rsidRDefault="006A7A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DC" w:rsidRDefault="006A7ADC">
    <w:pPr>
      <w:pStyle w:val="Header"/>
      <w:numPr>
        <w:ins w:id="9" w:author="nomedap" w:date="2007-11-21T10:39:00Z"/>
      </w:numPr>
      <w:jc w:val="right"/>
      <w:rPr>
        <w:i/>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68" w:rsidRDefault="004E5DB4" w:rsidP="00057A25">
    <w:pPr>
      <w:pStyle w:val="Header"/>
      <w:framePr w:wrap="around" w:vAnchor="text" w:hAnchor="margin" w:xAlign="center" w:y="1"/>
      <w:rPr>
        <w:rStyle w:val="PageNumber"/>
      </w:rPr>
    </w:pPr>
    <w:r>
      <w:rPr>
        <w:rStyle w:val="PageNumber"/>
      </w:rPr>
      <w:fldChar w:fldCharType="begin"/>
    </w:r>
    <w:r w:rsidR="008E3068">
      <w:rPr>
        <w:rStyle w:val="PageNumber"/>
      </w:rPr>
      <w:instrText xml:space="preserve">PAGE  </w:instrText>
    </w:r>
    <w:r>
      <w:rPr>
        <w:rStyle w:val="PageNumber"/>
      </w:rPr>
      <w:fldChar w:fldCharType="separate"/>
    </w:r>
    <w:r w:rsidR="008E3068">
      <w:rPr>
        <w:rStyle w:val="PageNumber"/>
        <w:noProof/>
      </w:rPr>
      <w:t>2</w:t>
    </w:r>
    <w:r>
      <w:rPr>
        <w:rStyle w:val="PageNumber"/>
      </w:rPr>
      <w:fldChar w:fldCharType="end"/>
    </w:r>
  </w:p>
  <w:p w:rsidR="008E3068" w:rsidRDefault="008E306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68" w:rsidRDefault="004E5DB4">
    <w:pPr>
      <w:pStyle w:val="Header"/>
      <w:jc w:val="center"/>
    </w:pPr>
    <w:fldSimple w:instr=" PAGE   \* MERGEFORMAT ">
      <w:r w:rsidR="007A1892">
        <w:rPr>
          <w:noProof/>
        </w:rPr>
        <w:t>3</w:t>
      </w:r>
    </w:fldSimple>
  </w:p>
  <w:p w:rsidR="008E3068" w:rsidRPr="004844E5" w:rsidRDefault="008E3068" w:rsidP="00057A2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68" w:rsidRDefault="008E3068">
    <w:pPr>
      <w:pStyle w:val="Header"/>
      <w:jc w:val="center"/>
    </w:pPr>
  </w:p>
  <w:p w:rsidR="008E3068" w:rsidRPr="005469E8" w:rsidRDefault="008E3068" w:rsidP="00057A25">
    <w:pPr>
      <w:pStyle w:val="Header"/>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DC" w:rsidRDefault="004E5DB4">
    <w:pPr>
      <w:pStyle w:val="Header"/>
      <w:framePr w:wrap="around" w:vAnchor="text" w:hAnchor="margin" w:xAlign="center" w:y="1"/>
      <w:rPr>
        <w:rStyle w:val="PageNumber"/>
      </w:rPr>
    </w:pPr>
    <w:r>
      <w:rPr>
        <w:rStyle w:val="PageNumber"/>
      </w:rPr>
      <w:fldChar w:fldCharType="begin"/>
    </w:r>
    <w:r w:rsidR="006A7ADC">
      <w:rPr>
        <w:rStyle w:val="PageNumber"/>
      </w:rPr>
      <w:instrText xml:space="preserve">PAGE  </w:instrText>
    </w:r>
    <w:r>
      <w:rPr>
        <w:rStyle w:val="PageNumber"/>
      </w:rPr>
      <w:fldChar w:fldCharType="separate"/>
    </w:r>
    <w:r w:rsidR="006A7ADC">
      <w:rPr>
        <w:rStyle w:val="PageNumber"/>
        <w:noProof/>
      </w:rPr>
      <w:t>1</w:t>
    </w:r>
    <w:r>
      <w:rPr>
        <w:rStyle w:val="PageNumber"/>
      </w:rPr>
      <w:fldChar w:fldCharType="end"/>
    </w:r>
  </w:p>
  <w:p w:rsidR="006A7ADC" w:rsidRDefault="006A7ADC">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DC" w:rsidRDefault="006A7ADC">
    <w:pPr>
      <w:pStyle w:val="Header"/>
      <w:framePr w:wrap="around" w:vAnchor="text" w:hAnchor="margin" w:xAlign="center" w:y="1"/>
      <w:rPr>
        <w:rStyle w:val="PageNumber"/>
      </w:rPr>
    </w:pPr>
  </w:p>
  <w:p w:rsidR="006A7ADC" w:rsidRDefault="006A7ADC">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DC" w:rsidRDefault="006A7ADC">
    <w:pPr>
      <w:pStyle w:val="Header"/>
      <w:numPr>
        <w:ins w:id="21" w:author="nomedap" w:date="2007-11-21T10:39:00Z"/>
      </w:numPr>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1990A48"/>
    <w:multiLevelType w:val="multilevel"/>
    <w:tmpl w:val="8C32EDE4"/>
    <w:lvl w:ilvl="0">
      <w:start w:val="1"/>
      <w:numFmt w:val="decimal"/>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nsid w:val="08B41235"/>
    <w:multiLevelType w:val="hybridMultilevel"/>
    <w:tmpl w:val="1E7CEEC2"/>
    <w:lvl w:ilvl="0" w:tplc="2FDA0948">
      <w:start w:val="18"/>
      <w:numFmt w:val="decimal"/>
      <w:lvlText w:val="%1."/>
      <w:lvlJc w:val="left"/>
      <w:pPr>
        <w:tabs>
          <w:tab w:val="num" w:pos="720"/>
        </w:tabs>
        <w:ind w:left="720" w:hanging="360"/>
      </w:pPr>
      <w:rPr>
        <w:rFonts w:hint="default"/>
      </w:rPr>
    </w:lvl>
    <w:lvl w:ilvl="1" w:tplc="80F2334C" w:tentative="1">
      <w:start w:val="1"/>
      <w:numFmt w:val="lowerLetter"/>
      <w:lvlText w:val="%2."/>
      <w:lvlJc w:val="left"/>
      <w:pPr>
        <w:tabs>
          <w:tab w:val="num" w:pos="1440"/>
        </w:tabs>
        <w:ind w:left="1440" w:hanging="360"/>
      </w:pPr>
    </w:lvl>
    <w:lvl w:ilvl="2" w:tplc="618A4072" w:tentative="1">
      <w:start w:val="1"/>
      <w:numFmt w:val="lowerRoman"/>
      <w:lvlText w:val="%3."/>
      <w:lvlJc w:val="right"/>
      <w:pPr>
        <w:tabs>
          <w:tab w:val="num" w:pos="2160"/>
        </w:tabs>
        <w:ind w:left="2160" w:hanging="180"/>
      </w:pPr>
    </w:lvl>
    <w:lvl w:ilvl="3" w:tplc="B012470C" w:tentative="1">
      <w:start w:val="1"/>
      <w:numFmt w:val="decimal"/>
      <w:lvlText w:val="%4."/>
      <w:lvlJc w:val="left"/>
      <w:pPr>
        <w:tabs>
          <w:tab w:val="num" w:pos="2880"/>
        </w:tabs>
        <w:ind w:left="2880" w:hanging="360"/>
      </w:pPr>
    </w:lvl>
    <w:lvl w:ilvl="4" w:tplc="0C88012E" w:tentative="1">
      <w:start w:val="1"/>
      <w:numFmt w:val="lowerLetter"/>
      <w:lvlText w:val="%5."/>
      <w:lvlJc w:val="left"/>
      <w:pPr>
        <w:tabs>
          <w:tab w:val="num" w:pos="3600"/>
        </w:tabs>
        <w:ind w:left="3600" w:hanging="360"/>
      </w:pPr>
    </w:lvl>
    <w:lvl w:ilvl="5" w:tplc="AF0CFF34" w:tentative="1">
      <w:start w:val="1"/>
      <w:numFmt w:val="lowerRoman"/>
      <w:lvlText w:val="%6."/>
      <w:lvlJc w:val="right"/>
      <w:pPr>
        <w:tabs>
          <w:tab w:val="num" w:pos="4320"/>
        </w:tabs>
        <w:ind w:left="4320" w:hanging="180"/>
      </w:pPr>
    </w:lvl>
    <w:lvl w:ilvl="6" w:tplc="1C9AB716" w:tentative="1">
      <w:start w:val="1"/>
      <w:numFmt w:val="decimal"/>
      <w:lvlText w:val="%7."/>
      <w:lvlJc w:val="left"/>
      <w:pPr>
        <w:tabs>
          <w:tab w:val="num" w:pos="5040"/>
        </w:tabs>
        <w:ind w:left="5040" w:hanging="360"/>
      </w:pPr>
    </w:lvl>
    <w:lvl w:ilvl="7" w:tplc="489AD22E" w:tentative="1">
      <w:start w:val="1"/>
      <w:numFmt w:val="lowerLetter"/>
      <w:lvlText w:val="%8."/>
      <w:lvlJc w:val="left"/>
      <w:pPr>
        <w:tabs>
          <w:tab w:val="num" w:pos="5760"/>
        </w:tabs>
        <w:ind w:left="5760" w:hanging="360"/>
      </w:pPr>
    </w:lvl>
    <w:lvl w:ilvl="8" w:tplc="DE0E6942" w:tentative="1">
      <w:start w:val="1"/>
      <w:numFmt w:val="lowerRoman"/>
      <w:lvlText w:val="%9."/>
      <w:lvlJc w:val="right"/>
      <w:pPr>
        <w:tabs>
          <w:tab w:val="num" w:pos="6480"/>
        </w:tabs>
        <w:ind w:left="6480" w:hanging="180"/>
      </w:pPr>
    </w:lvl>
  </w:abstractNum>
  <w:abstractNum w:abstractNumId="3">
    <w:nsid w:val="0AE473ED"/>
    <w:multiLevelType w:val="hybridMultilevel"/>
    <w:tmpl w:val="873CA678"/>
    <w:lvl w:ilvl="0" w:tplc="0427000F">
      <w:start w:val="1"/>
      <w:numFmt w:val="upperRoman"/>
      <w:lvlText w:val="%1."/>
      <w:lvlJc w:val="left"/>
      <w:pPr>
        <w:ind w:left="1004"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129C1716"/>
    <w:multiLevelType w:val="multilevel"/>
    <w:tmpl w:val="9BD8516E"/>
    <w:lvl w:ilvl="0">
      <w:start w:val="1"/>
      <w:numFmt w:val="decimal"/>
      <w:lvlText w:val="%1."/>
      <w:lvlJc w:val="left"/>
      <w:pPr>
        <w:tabs>
          <w:tab w:val="num" w:pos="1103"/>
        </w:tabs>
        <w:ind w:left="0" w:firstLine="743"/>
      </w:pPr>
      <w:rPr>
        <w:rFonts w:hint="default"/>
        <w:b w:val="0"/>
        <w:i w:val="0"/>
      </w:rPr>
    </w:lvl>
    <w:lvl w:ilvl="1">
      <w:start w:val="1"/>
      <w:numFmt w:val="decimal"/>
      <w:lvlText w:val="%1.%2."/>
      <w:lvlJc w:val="left"/>
      <w:pPr>
        <w:tabs>
          <w:tab w:val="num" w:pos="1103"/>
        </w:tabs>
        <w:ind w:left="0" w:firstLine="743"/>
      </w:pPr>
      <w:rPr>
        <w:rFonts w:hint="default"/>
      </w:rPr>
    </w:lvl>
    <w:lvl w:ilvl="2">
      <w:start w:val="1"/>
      <w:numFmt w:val="decimal"/>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5">
    <w:nsid w:val="1A8B7E50"/>
    <w:multiLevelType w:val="hybridMultilevel"/>
    <w:tmpl w:val="ECE0EAF2"/>
    <w:lvl w:ilvl="0" w:tplc="9B80E994">
      <w:start w:val="3"/>
      <w:numFmt w:val="decimal"/>
      <w:lvlText w:val="%1."/>
      <w:lvlJc w:val="left"/>
      <w:pPr>
        <w:tabs>
          <w:tab w:val="num" w:pos="360"/>
        </w:tabs>
        <w:ind w:left="360" w:hanging="360"/>
      </w:pPr>
      <w:rPr>
        <w:rFonts w:hint="default"/>
      </w:rPr>
    </w:lvl>
    <w:lvl w:ilvl="1" w:tplc="9F0ABECA"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35536FD"/>
    <w:multiLevelType w:val="hybridMultilevel"/>
    <w:tmpl w:val="164E25AA"/>
    <w:lvl w:ilvl="0" w:tplc="4BD8FD1E">
      <w:start w:val="1"/>
      <w:numFmt w:val="upperRoman"/>
      <w:lvlText w:val="%1."/>
      <w:lvlJc w:val="right"/>
      <w:pPr>
        <w:tabs>
          <w:tab w:val="num" w:pos="540"/>
        </w:tabs>
        <w:ind w:left="540" w:hanging="180"/>
      </w:pPr>
    </w:lvl>
    <w:lvl w:ilvl="1" w:tplc="ECECDF3C">
      <w:start w:val="1"/>
      <w:numFmt w:val="decimal"/>
      <w:lvlText w:val="%2."/>
      <w:lvlJc w:val="left"/>
      <w:pPr>
        <w:tabs>
          <w:tab w:val="num" w:pos="1440"/>
        </w:tabs>
        <w:ind w:left="1440" w:hanging="360"/>
      </w:pPr>
    </w:lvl>
    <w:lvl w:ilvl="2" w:tplc="A0F68690" w:tentative="1">
      <w:start w:val="1"/>
      <w:numFmt w:val="lowerRoman"/>
      <w:lvlText w:val="%3."/>
      <w:lvlJc w:val="right"/>
      <w:pPr>
        <w:tabs>
          <w:tab w:val="num" w:pos="2160"/>
        </w:tabs>
        <w:ind w:left="2160" w:hanging="180"/>
      </w:pPr>
    </w:lvl>
    <w:lvl w:ilvl="3" w:tplc="A8DA4FDC" w:tentative="1">
      <w:start w:val="1"/>
      <w:numFmt w:val="decimal"/>
      <w:lvlText w:val="%4."/>
      <w:lvlJc w:val="left"/>
      <w:pPr>
        <w:tabs>
          <w:tab w:val="num" w:pos="2880"/>
        </w:tabs>
        <w:ind w:left="2880" w:hanging="360"/>
      </w:pPr>
    </w:lvl>
    <w:lvl w:ilvl="4" w:tplc="41A83F3A" w:tentative="1">
      <w:start w:val="1"/>
      <w:numFmt w:val="lowerLetter"/>
      <w:lvlText w:val="%5."/>
      <w:lvlJc w:val="left"/>
      <w:pPr>
        <w:tabs>
          <w:tab w:val="num" w:pos="3600"/>
        </w:tabs>
        <w:ind w:left="3600" w:hanging="360"/>
      </w:pPr>
    </w:lvl>
    <w:lvl w:ilvl="5" w:tplc="28B86BA0" w:tentative="1">
      <w:start w:val="1"/>
      <w:numFmt w:val="lowerRoman"/>
      <w:lvlText w:val="%6."/>
      <w:lvlJc w:val="right"/>
      <w:pPr>
        <w:tabs>
          <w:tab w:val="num" w:pos="4320"/>
        </w:tabs>
        <w:ind w:left="4320" w:hanging="180"/>
      </w:pPr>
    </w:lvl>
    <w:lvl w:ilvl="6" w:tplc="4080EFCE" w:tentative="1">
      <w:start w:val="1"/>
      <w:numFmt w:val="decimal"/>
      <w:lvlText w:val="%7."/>
      <w:lvlJc w:val="left"/>
      <w:pPr>
        <w:tabs>
          <w:tab w:val="num" w:pos="5040"/>
        </w:tabs>
        <w:ind w:left="5040" w:hanging="360"/>
      </w:pPr>
    </w:lvl>
    <w:lvl w:ilvl="7" w:tplc="56AEE2A6" w:tentative="1">
      <w:start w:val="1"/>
      <w:numFmt w:val="lowerLetter"/>
      <w:lvlText w:val="%8."/>
      <w:lvlJc w:val="left"/>
      <w:pPr>
        <w:tabs>
          <w:tab w:val="num" w:pos="5760"/>
        </w:tabs>
        <w:ind w:left="5760" w:hanging="360"/>
      </w:pPr>
    </w:lvl>
    <w:lvl w:ilvl="8" w:tplc="B2D4F704" w:tentative="1">
      <w:start w:val="1"/>
      <w:numFmt w:val="lowerRoman"/>
      <w:lvlText w:val="%9."/>
      <w:lvlJc w:val="right"/>
      <w:pPr>
        <w:tabs>
          <w:tab w:val="num" w:pos="6480"/>
        </w:tabs>
        <w:ind w:left="6480" w:hanging="180"/>
      </w:pPr>
    </w:lvl>
  </w:abstractNum>
  <w:abstractNum w:abstractNumId="7">
    <w:nsid w:val="301F54CC"/>
    <w:multiLevelType w:val="multilevel"/>
    <w:tmpl w:val="ABEC266A"/>
    <w:lvl w:ilvl="0">
      <w:start w:val="1"/>
      <w:numFmt w:val="decimal"/>
      <w:pStyle w:val="num2"/>
      <w:lvlText w:val="%1."/>
      <w:lvlJc w:val="left"/>
      <w:pPr>
        <w:tabs>
          <w:tab w:val="num" w:pos="414"/>
        </w:tabs>
        <w:ind w:left="-720" w:firstLine="720"/>
      </w:pPr>
      <w:rPr>
        <w:rFonts w:ascii="Times New Roman" w:hAnsi="Times New Roman" w:cs="Times New Roman" w:hint="default"/>
        <w:b w:val="0"/>
        <w:i w:val="0"/>
        <w:sz w:val="24"/>
        <w:szCs w:val="24"/>
      </w:rPr>
    </w:lvl>
    <w:lvl w:ilvl="1">
      <w:start w:val="1"/>
      <w:numFmt w:val="decimal"/>
      <w:isLgl/>
      <w:suff w:val="space"/>
      <w:lvlText w:val="%1.%2."/>
      <w:lvlJc w:val="left"/>
      <w:pPr>
        <w:ind w:left="-180" w:firstLine="720"/>
      </w:pPr>
      <w:rPr>
        <w:sz w:val="24"/>
        <w:szCs w:val="24"/>
      </w:rPr>
    </w:lvl>
    <w:lvl w:ilvl="2">
      <w:start w:val="1"/>
      <w:numFmt w:val="decimal"/>
      <w:isLgl/>
      <w:suff w:val="nothing"/>
      <w:lvlText w:val="%1.%2.%3."/>
      <w:lvlJc w:val="left"/>
      <w:pPr>
        <w:ind w:left="415" w:firstLine="720"/>
      </w:pPr>
      <w:rPr>
        <w:rFonts w:ascii="Times New Roman" w:hAnsi="Times New Roman" w:cs="Times New Roman" w:hint="default"/>
        <w:b w:val="0"/>
        <w:i w:val="0"/>
        <w:sz w:val="24"/>
        <w:szCs w:val="24"/>
      </w:rPr>
    </w:lvl>
    <w:lvl w:ilvl="3">
      <w:start w:val="1"/>
      <w:numFmt w:val="decimal"/>
      <w:isLgl/>
      <w:lvlText w:val="%1.%2.%3.%4"/>
      <w:lvlJc w:val="left"/>
      <w:pPr>
        <w:tabs>
          <w:tab w:val="num" w:pos="1260"/>
        </w:tabs>
        <w:ind w:left="-616" w:firstLine="1156"/>
      </w:pPr>
    </w:lvl>
    <w:lvl w:ilvl="4">
      <w:start w:val="1"/>
      <w:numFmt w:val="decimal"/>
      <w:isLgl/>
      <w:lvlText w:val="%1.%2.%3.%4.%5"/>
      <w:lvlJc w:val="left"/>
      <w:pPr>
        <w:tabs>
          <w:tab w:val="num" w:pos="2236"/>
        </w:tabs>
        <w:ind w:left="2236" w:hanging="1080"/>
      </w:pPr>
    </w:lvl>
    <w:lvl w:ilvl="5">
      <w:start w:val="1"/>
      <w:numFmt w:val="decimal"/>
      <w:isLgl/>
      <w:lvlText w:val="%1.%2.%3.%4.%5.%6"/>
      <w:lvlJc w:val="left"/>
      <w:pPr>
        <w:tabs>
          <w:tab w:val="num" w:pos="2236"/>
        </w:tabs>
        <w:ind w:left="2236" w:hanging="1080"/>
      </w:pPr>
    </w:lvl>
    <w:lvl w:ilvl="6">
      <w:start w:val="1"/>
      <w:numFmt w:val="decimal"/>
      <w:isLgl/>
      <w:lvlText w:val="%1.%2.%3.%4.%5.%6.%7"/>
      <w:lvlJc w:val="left"/>
      <w:pPr>
        <w:tabs>
          <w:tab w:val="num" w:pos="2596"/>
        </w:tabs>
        <w:ind w:left="2596" w:hanging="1440"/>
      </w:pPr>
    </w:lvl>
    <w:lvl w:ilvl="7">
      <w:start w:val="1"/>
      <w:numFmt w:val="decimal"/>
      <w:isLgl/>
      <w:lvlText w:val="%1.%2.%3.%4.%5.%6.%7.%8"/>
      <w:lvlJc w:val="left"/>
      <w:pPr>
        <w:tabs>
          <w:tab w:val="num" w:pos="2596"/>
        </w:tabs>
        <w:ind w:left="2596" w:hanging="1440"/>
      </w:pPr>
    </w:lvl>
    <w:lvl w:ilvl="8">
      <w:start w:val="1"/>
      <w:numFmt w:val="decimal"/>
      <w:isLgl/>
      <w:lvlText w:val="%2%1..%3.%4.%5.%6.%7.%8.%9"/>
      <w:lvlJc w:val="left"/>
      <w:pPr>
        <w:tabs>
          <w:tab w:val="num" w:pos="2956"/>
        </w:tabs>
        <w:ind w:left="2596" w:hanging="1440"/>
      </w:pPr>
    </w:lvl>
  </w:abstractNum>
  <w:abstractNum w:abstractNumId="8">
    <w:nsid w:val="38DE65A5"/>
    <w:multiLevelType w:val="hybridMultilevel"/>
    <w:tmpl w:val="4EB2992C"/>
    <w:lvl w:ilvl="0" w:tplc="4EC0829E">
      <w:start w:val="1"/>
      <w:numFmt w:val="bullet"/>
      <w:pStyle w:val="LIST---Simple2"/>
      <w:lvlText w:val="-"/>
      <w:lvlJc w:val="left"/>
      <w:pPr>
        <w:tabs>
          <w:tab w:val="num" w:pos="454"/>
        </w:tabs>
        <w:ind w:left="454" w:hanging="454"/>
      </w:pPr>
      <w:rPr>
        <w:rFonts w:ascii="Verdana" w:hAnsi="Verdana" w:hint="default"/>
        <w:b/>
      </w:rPr>
    </w:lvl>
    <w:lvl w:ilvl="1" w:tplc="04270019" w:tentative="1">
      <w:start w:val="1"/>
      <w:numFmt w:val="bullet"/>
      <w:lvlText w:val="o"/>
      <w:lvlJc w:val="left"/>
      <w:pPr>
        <w:tabs>
          <w:tab w:val="num" w:pos="618"/>
        </w:tabs>
        <w:ind w:left="618" w:hanging="360"/>
      </w:pPr>
      <w:rPr>
        <w:rFonts w:ascii="Courier New" w:hAnsi="Courier New" w:hint="default"/>
      </w:rPr>
    </w:lvl>
    <w:lvl w:ilvl="2" w:tplc="0427001B" w:tentative="1">
      <w:start w:val="1"/>
      <w:numFmt w:val="bullet"/>
      <w:lvlText w:val=""/>
      <w:lvlJc w:val="left"/>
      <w:pPr>
        <w:tabs>
          <w:tab w:val="num" w:pos="1338"/>
        </w:tabs>
        <w:ind w:left="1338" w:hanging="360"/>
      </w:pPr>
      <w:rPr>
        <w:rFonts w:ascii="Wingdings" w:hAnsi="Wingdings" w:hint="default"/>
      </w:rPr>
    </w:lvl>
    <w:lvl w:ilvl="3" w:tplc="0427000F" w:tentative="1">
      <w:start w:val="1"/>
      <w:numFmt w:val="bullet"/>
      <w:lvlText w:val=""/>
      <w:lvlJc w:val="left"/>
      <w:pPr>
        <w:tabs>
          <w:tab w:val="num" w:pos="2058"/>
        </w:tabs>
        <w:ind w:left="2058" w:hanging="360"/>
      </w:pPr>
      <w:rPr>
        <w:rFonts w:ascii="Symbol" w:hAnsi="Symbol" w:hint="default"/>
      </w:rPr>
    </w:lvl>
    <w:lvl w:ilvl="4" w:tplc="04270019" w:tentative="1">
      <w:start w:val="1"/>
      <w:numFmt w:val="bullet"/>
      <w:lvlText w:val="o"/>
      <w:lvlJc w:val="left"/>
      <w:pPr>
        <w:tabs>
          <w:tab w:val="num" w:pos="2778"/>
        </w:tabs>
        <w:ind w:left="2778" w:hanging="360"/>
      </w:pPr>
      <w:rPr>
        <w:rFonts w:ascii="Courier New" w:hAnsi="Courier New" w:hint="default"/>
      </w:rPr>
    </w:lvl>
    <w:lvl w:ilvl="5" w:tplc="0427001B" w:tentative="1">
      <w:start w:val="1"/>
      <w:numFmt w:val="bullet"/>
      <w:lvlText w:val=""/>
      <w:lvlJc w:val="left"/>
      <w:pPr>
        <w:tabs>
          <w:tab w:val="num" w:pos="3498"/>
        </w:tabs>
        <w:ind w:left="3498" w:hanging="360"/>
      </w:pPr>
      <w:rPr>
        <w:rFonts w:ascii="Wingdings" w:hAnsi="Wingdings" w:hint="default"/>
      </w:rPr>
    </w:lvl>
    <w:lvl w:ilvl="6" w:tplc="0427000F" w:tentative="1">
      <w:start w:val="1"/>
      <w:numFmt w:val="bullet"/>
      <w:lvlText w:val=""/>
      <w:lvlJc w:val="left"/>
      <w:pPr>
        <w:tabs>
          <w:tab w:val="num" w:pos="4218"/>
        </w:tabs>
        <w:ind w:left="4218" w:hanging="360"/>
      </w:pPr>
      <w:rPr>
        <w:rFonts w:ascii="Symbol" w:hAnsi="Symbol" w:hint="default"/>
      </w:rPr>
    </w:lvl>
    <w:lvl w:ilvl="7" w:tplc="04270019" w:tentative="1">
      <w:start w:val="1"/>
      <w:numFmt w:val="bullet"/>
      <w:lvlText w:val="o"/>
      <w:lvlJc w:val="left"/>
      <w:pPr>
        <w:tabs>
          <w:tab w:val="num" w:pos="4938"/>
        </w:tabs>
        <w:ind w:left="4938" w:hanging="360"/>
      </w:pPr>
      <w:rPr>
        <w:rFonts w:ascii="Courier New" w:hAnsi="Courier New" w:hint="default"/>
      </w:rPr>
    </w:lvl>
    <w:lvl w:ilvl="8" w:tplc="0427001B" w:tentative="1">
      <w:start w:val="1"/>
      <w:numFmt w:val="bullet"/>
      <w:lvlText w:val=""/>
      <w:lvlJc w:val="left"/>
      <w:pPr>
        <w:tabs>
          <w:tab w:val="num" w:pos="5658"/>
        </w:tabs>
        <w:ind w:left="5658" w:hanging="360"/>
      </w:pPr>
      <w:rPr>
        <w:rFonts w:ascii="Wingdings" w:hAnsi="Wingdings" w:hint="default"/>
      </w:rPr>
    </w:lvl>
  </w:abstractNum>
  <w:abstractNum w:abstractNumId="9">
    <w:nsid w:val="3EB30F78"/>
    <w:multiLevelType w:val="multilevel"/>
    <w:tmpl w:val="84229FBC"/>
    <w:lvl w:ilvl="0">
      <w:start w:val="1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1">
    <w:nsid w:val="42F329C7"/>
    <w:multiLevelType w:val="multilevel"/>
    <w:tmpl w:val="A09C294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E264826"/>
    <w:multiLevelType w:val="multilevel"/>
    <w:tmpl w:val="193A4850"/>
    <w:lvl w:ilvl="0">
      <w:start w:val="1"/>
      <w:numFmt w:val="decimal"/>
      <w:pStyle w:val="suttekstas11"/>
      <w:lvlText w:val="%1."/>
      <w:lvlJc w:val="left"/>
      <w:pPr>
        <w:tabs>
          <w:tab w:val="num" w:pos="360"/>
        </w:tabs>
        <w:ind w:left="360" w:hanging="360"/>
      </w:pPr>
      <w:rPr>
        <w:rFonts w:ascii="Times New Roman" w:hAnsi="Times New Roman" w:hint="default"/>
        <w:b w:val="0"/>
        <w:i w:val="0"/>
        <w:sz w:val="24"/>
      </w:rPr>
    </w:lvl>
    <w:lvl w:ilvl="1">
      <w:start w:val="1"/>
      <w:numFmt w:val="decimal"/>
      <w:pStyle w:val="suttekstas8"/>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nsid w:val="51962AB3"/>
    <w:multiLevelType w:val="hybridMultilevel"/>
    <w:tmpl w:val="0C94E948"/>
    <w:lvl w:ilvl="0" w:tplc="275C6166">
      <w:start w:val="1"/>
      <w:numFmt w:val="bullet"/>
      <w:lvlText w:val=""/>
      <w:lvlJc w:val="left"/>
      <w:pPr>
        <w:tabs>
          <w:tab w:val="num" w:pos="754"/>
        </w:tabs>
        <w:ind w:left="754" w:hanging="360"/>
      </w:pPr>
      <w:rPr>
        <w:rFonts w:ascii="Wingdings" w:hAnsi="Wingdings" w:hint="default"/>
      </w:rPr>
    </w:lvl>
    <w:lvl w:ilvl="1" w:tplc="ED928EE4">
      <w:start w:val="1"/>
      <w:numFmt w:val="decimal"/>
      <w:lvlText w:val="%2."/>
      <w:lvlJc w:val="left"/>
      <w:pPr>
        <w:tabs>
          <w:tab w:val="num" w:pos="1440"/>
        </w:tabs>
        <w:ind w:left="1440" w:hanging="360"/>
      </w:pPr>
    </w:lvl>
    <w:lvl w:ilvl="2" w:tplc="3526398E">
      <w:start w:val="1"/>
      <w:numFmt w:val="decimal"/>
      <w:lvlText w:val="%3."/>
      <w:lvlJc w:val="left"/>
      <w:pPr>
        <w:tabs>
          <w:tab w:val="num" w:pos="2160"/>
        </w:tabs>
        <w:ind w:left="2160" w:hanging="360"/>
      </w:pPr>
    </w:lvl>
    <w:lvl w:ilvl="3" w:tplc="524451E6">
      <w:start w:val="1"/>
      <w:numFmt w:val="decimal"/>
      <w:lvlText w:val="%4."/>
      <w:lvlJc w:val="left"/>
      <w:pPr>
        <w:tabs>
          <w:tab w:val="num" w:pos="2880"/>
        </w:tabs>
        <w:ind w:left="2880" w:hanging="360"/>
      </w:pPr>
    </w:lvl>
    <w:lvl w:ilvl="4" w:tplc="72849D62">
      <w:start w:val="1"/>
      <w:numFmt w:val="decimal"/>
      <w:lvlText w:val="%5."/>
      <w:lvlJc w:val="left"/>
      <w:pPr>
        <w:tabs>
          <w:tab w:val="num" w:pos="3600"/>
        </w:tabs>
        <w:ind w:left="3600" w:hanging="360"/>
      </w:pPr>
    </w:lvl>
    <w:lvl w:ilvl="5" w:tplc="57CA4E78">
      <w:start w:val="1"/>
      <w:numFmt w:val="decimal"/>
      <w:lvlText w:val="%6."/>
      <w:lvlJc w:val="left"/>
      <w:pPr>
        <w:tabs>
          <w:tab w:val="num" w:pos="4320"/>
        </w:tabs>
        <w:ind w:left="4320" w:hanging="360"/>
      </w:pPr>
    </w:lvl>
    <w:lvl w:ilvl="6" w:tplc="E6D8B1A2">
      <w:start w:val="1"/>
      <w:numFmt w:val="decimal"/>
      <w:lvlText w:val="%7."/>
      <w:lvlJc w:val="left"/>
      <w:pPr>
        <w:tabs>
          <w:tab w:val="num" w:pos="5040"/>
        </w:tabs>
        <w:ind w:left="5040" w:hanging="360"/>
      </w:pPr>
    </w:lvl>
    <w:lvl w:ilvl="7" w:tplc="3CD67208">
      <w:start w:val="1"/>
      <w:numFmt w:val="decimal"/>
      <w:lvlText w:val="%8."/>
      <w:lvlJc w:val="left"/>
      <w:pPr>
        <w:tabs>
          <w:tab w:val="num" w:pos="5760"/>
        </w:tabs>
        <w:ind w:left="5760" w:hanging="360"/>
      </w:pPr>
    </w:lvl>
    <w:lvl w:ilvl="8" w:tplc="3196CB20">
      <w:start w:val="1"/>
      <w:numFmt w:val="decimal"/>
      <w:lvlText w:val="%9."/>
      <w:lvlJc w:val="left"/>
      <w:pPr>
        <w:tabs>
          <w:tab w:val="num" w:pos="6480"/>
        </w:tabs>
        <w:ind w:left="6480" w:hanging="360"/>
      </w:pPr>
    </w:lvl>
  </w:abstractNum>
  <w:abstractNum w:abstractNumId="14">
    <w:nsid w:val="79076267"/>
    <w:multiLevelType w:val="multilevel"/>
    <w:tmpl w:val="3A902148"/>
    <w:lvl w:ilvl="0">
      <w:start w:val="1"/>
      <w:numFmt w:val="bullet"/>
      <w:pStyle w:val="EnterplanBullet"/>
      <w:lvlText w:val=""/>
      <w:lvlJc w:val="left"/>
      <w:pPr>
        <w:tabs>
          <w:tab w:val="num" w:pos="720"/>
        </w:tabs>
        <w:ind w:left="720" w:hanging="720"/>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8"/>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
  </w:num>
  <w:num w:numId="11">
    <w:abstractNumId w:val="11"/>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2"/>
  </w:num>
  <w:num w:numId="16">
    <w:abstractNumId w:val="3"/>
  </w:num>
  <w:num w:numId="17">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1296"/>
  <w:hyphenationZone w:val="396"/>
  <w:noPunctuationKerning/>
  <w:characterSpacingControl w:val="doNotCompress"/>
  <w:footnotePr>
    <w:footnote w:id="0"/>
    <w:footnote w:id="1"/>
  </w:footnotePr>
  <w:endnotePr>
    <w:endnote w:id="0"/>
    <w:endnote w:id="1"/>
  </w:endnotePr>
  <w:compat/>
  <w:rsids>
    <w:rsidRoot w:val="00B448D7"/>
    <w:rsid w:val="00037F0B"/>
    <w:rsid w:val="00057A25"/>
    <w:rsid w:val="00070991"/>
    <w:rsid w:val="000727B3"/>
    <w:rsid w:val="00076167"/>
    <w:rsid w:val="000B33E4"/>
    <w:rsid w:val="00123D62"/>
    <w:rsid w:val="00130768"/>
    <w:rsid w:val="00150880"/>
    <w:rsid w:val="00160F06"/>
    <w:rsid w:val="00173E2D"/>
    <w:rsid w:val="001B0FD1"/>
    <w:rsid w:val="001B4F38"/>
    <w:rsid w:val="001E1C0F"/>
    <w:rsid w:val="00267EB0"/>
    <w:rsid w:val="0027034A"/>
    <w:rsid w:val="0029193B"/>
    <w:rsid w:val="002C75EF"/>
    <w:rsid w:val="002D215A"/>
    <w:rsid w:val="003E55F8"/>
    <w:rsid w:val="00404BF2"/>
    <w:rsid w:val="00414D79"/>
    <w:rsid w:val="004468D6"/>
    <w:rsid w:val="00484545"/>
    <w:rsid w:val="004E5DB4"/>
    <w:rsid w:val="004F461A"/>
    <w:rsid w:val="005073C3"/>
    <w:rsid w:val="00546BA7"/>
    <w:rsid w:val="00561504"/>
    <w:rsid w:val="005871E2"/>
    <w:rsid w:val="00592181"/>
    <w:rsid w:val="00593229"/>
    <w:rsid w:val="00626DB8"/>
    <w:rsid w:val="00673BC1"/>
    <w:rsid w:val="006740B0"/>
    <w:rsid w:val="006A7ADC"/>
    <w:rsid w:val="006F1796"/>
    <w:rsid w:val="00707E02"/>
    <w:rsid w:val="00717606"/>
    <w:rsid w:val="00734868"/>
    <w:rsid w:val="00765479"/>
    <w:rsid w:val="0078646E"/>
    <w:rsid w:val="00795411"/>
    <w:rsid w:val="007A1892"/>
    <w:rsid w:val="007A1FE3"/>
    <w:rsid w:val="007C2B2D"/>
    <w:rsid w:val="008E3068"/>
    <w:rsid w:val="008E4FB1"/>
    <w:rsid w:val="008E761A"/>
    <w:rsid w:val="00922A43"/>
    <w:rsid w:val="00965089"/>
    <w:rsid w:val="009F1D66"/>
    <w:rsid w:val="00A64D1C"/>
    <w:rsid w:val="00A66A22"/>
    <w:rsid w:val="00AC342A"/>
    <w:rsid w:val="00B05FB0"/>
    <w:rsid w:val="00B37EDC"/>
    <w:rsid w:val="00B448D7"/>
    <w:rsid w:val="00BB1D54"/>
    <w:rsid w:val="00C1647D"/>
    <w:rsid w:val="00CD38F6"/>
    <w:rsid w:val="00D1202D"/>
    <w:rsid w:val="00D44704"/>
    <w:rsid w:val="00D60F4A"/>
    <w:rsid w:val="00D85BA2"/>
    <w:rsid w:val="00DC64B2"/>
    <w:rsid w:val="00DE1733"/>
    <w:rsid w:val="00DE3C48"/>
    <w:rsid w:val="00E47DA8"/>
    <w:rsid w:val="00ED1029"/>
    <w:rsid w:val="00F65100"/>
    <w:rsid w:val="00F927D7"/>
    <w:rsid w:val="00FE0B80"/>
    <w:rsid w:val="00FF3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martTagType w:namespaceuri="schemas-tilde-lv/tildestengine" w:name="currency2"/>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29"/>
    <w:rPr>
      <w:sz w:val="24"/>
      <w:szCs w:val="24"/>
    </w:rPr>
  </w:style>
  <w:style w:type="paragraph" w:styleId="Heading1">
    <w:name w:val="heading 1"/>
    <w:basedOn w:val="Normal"/>
    <w:uiPriority w:val="9"/>
    <w:qFormat/>
    <w:rsid w:val="00ED1029"/>
    <w:pPr>
      <w:keepNext/>
      <w:spacing w:before="240" w:after="60"/>
      <w:outlineLvl w:val="0"/>
    </w:pPr>
    <w:rPr>
      <w:rFonts w:ascii="Arial" w:hAnsi="Arial" w:cs="Arial"/>
      <w:b/>
      <w:bCs/>
      <w:kern w:val="36"/>
      <w:sz w:val="32"/>
      <w:szCs w:val="32"/>
    </w:rPr>
  </w:style>
  <w:style w:type="paragraph" w:styleId="Heading2">
    <w:name w:val="heading 2"/>
    <w:basedOn w:val="Normal"/>
    <w:uiPriority w:val="9"/>
    <w:qFormat/>
    <w:rsid w:val="00ED1029"/>
    <w:pPr>
      <w:keepNext/>
      <w:spacing w:before="240" w:after="60"/>
      <w:outlineLvl w:val="1"/>
    </w:pPr>
    <w:rPr>
      <w:rFonts w:ascii="Arial" w:hAnsi="Arial" w:cs="Arial"/>
      <w:b/>
      <w:bCs/>
      <w:i/>
      <w:iCs/>
      <w:sz w:val="28"/>
      <w:szCs w:val="28"/>
    </w:rPr>
  </w:style>
  <w:style w:type="paragraph" w:styleId="Heading3">
    <w:name w:val="heading 3"/>
    <w:basedOn w:val="Normal"/>
    <w:uiPriority w:val="9"/>
    <w:qFormat/>
    <w:rsid w:val="00ED1029"/>
    <w:pPr>
      <w:keepNext/>
      <w:spacing w:before="240" w:after="60"/>
      <w:outlineLvl w:val="2"/>
    </w:pPr>
    <w:rPr>
      <w:rFonts w:ascii="Arial" w:hAnsi="Arial" w:cs="Arial"/>
      <w:b/>
      <w:bCs/>
      <w:sz w:val="26"/>
      <w:szCs w:val="26"/>
    </w:rPr>
  </w:style>
  <w:style w:type="paragraph" w:styleId="Heading4">
    <w:name w:val="heading 4"/>
    <w:basedOn w:val="Normal"/>
    <w:uiPriority w:val="9"/>
    <w:qFormat/>
    <w:rsid w:val="00ED1029"/>
    <w:pPr>
      <w:keepNext/>
      <w:spacing w:before="240" w:after="60"/>
      <w:outlineLvl w:val="3"/>
    </w:pPr>
    <w:rPr>
      <w:b/>
      <w:bCs/>
      <w:sz w:val="28"/>
      <w:szCs w:val="28"/>
    </w:rPr>
  </w:style>
  <w:style w:type="paragraph" w:styleId="Heading5">
    <w:name w:val="heading 5"/>
    <w:basedOn w:val="Normal"/>
    <w:next w:val="Normal"/>
    <w:qFormat/>
    <w:rsid w:val="00ED1029"/>
    <w:pPr>
      <w:keepNext/>
      <w:autoSpaceDE w:val="0"/>
      <w:autoSpaceDN w:val="0"/>
      <w:spacing w:line="360" w:lineRule="auto"/>
      <w:ind w:left="1440" w:firstLine="720"/>
      <w:outlineLvl w:val="4"/>
    </w:pPr>
    <w:rPr>
      <w:b/>
      <w:lang w:eastAsia="en-US"/>
    </w:rPr>
  </w:style>
  <w:style w:type="paragraph" w:styleId="Heading6">
    <w:name w:val="heading 6"/>
    <w:basedOn w:val="Normal"/>
    <w:next w:val="Normal"/>
    <w:qFormat/>
    <w:rsid w:val="00ED1029"/>
    <w:pPr>
      <w:keepNext/>
      <w:outlineLvl w:val="5"/>
    </w:pPr>
    <w:rPr>
      <w:b/>
      <w:bCs/>
      <w:sz w:val="22"/>
      <w:szCs w:val="20"/>
      <w:lang w:val="en-US" w:eastAsia="en-US"/>
    </w:rPr>
  </w:style>
  <w:style w:type="paragraph" w:styleId="Heading7">
    <w:name w:val="heading 7"/>
    <w:basedOn w:val="Normal"/>
    <w:next w:val="Normal"/>
    <w:qFormat/>
    <w:rsid w:val="00ED1029"/>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D1029"/>
    <w:rPr>
      <w:color w:val="0000FF"/>
      <w:u w:val="single"/>
    </w:rPr>
  </w:style>
  <w:style w:type="paragraph" w:styleId="FootnoteText">
    <w:name w:val="footnote text"/>
    <w:aliases w:val="Footnote,Footnote Text Char Char,Fußnotentextf,Puslapio išnašos tekstas Diagrama,Footnote Diagrama"/>
    <w:basedOn w:val="Normal"/>
    <w:rsid w:val="00ED1029"/>
    <w:rPr>
      <w:sz w:val="20"/>
      <w:szCs w:val="20"/>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Char"/>
    <w:basedOn w:val="Normal"/>
    <w:uiPriority w:val="99"/>
    <w:rsid w:val="00ED1029"/>
  </w:style>
  <w:style w:type="paragraph" w:styleId="BodyText">
    <w:name w:val="Body Text"/>
    <w:basedOn w:val="Normal"/>
    <w:uiPriority w:val="99"/>
    <w:rsid w:val="00ED1029"/>
    <w:pPr>
      <w:spacing w:after="120"/>
    </w:pPr>
  </w:style>
  <w:style w:type="paragraph" w:styleId="BodyTextIndent3">
    <w:name w:val="Body Text Indent 3"/>
    <w:basedOn w:val="Normal"/>
    <w:uiPriority w:val="99"/>
    <w:rsid w:val="00ED1029"/>
    <w:pPr>
      <w:autoSpaceDE w:val="0"/>
      <w:autoSpaceDN w:val="0"/>
      <w:ind w:firstLine="540"/>
    </w:pPr>
  </w:style>
  <w:style w:type="paragraph" w:customStyle="1" w:styleId="stiliusantrat112pt">
    <w:name w:val="stiliusantrat112pt"/>
    <w:basedOn w:val="Normal"/>
    <w:uiPriority w:val="99"/>
    <w:rsid w:val="00ED1029"/>
    <w:pPr>
      <w:keepNext/>
      <w:spacing w:before="240" w:after="60"/>
      <w:jc w:val="center"/>
    </w:pPr>
    <w:rPr>
      <w:b/>
      <w:bCs/>
      <w:caps/>
    </w:rPr>
  </w:style>
  <w:style w:type="paragraph" w:customStyle="1" w:styleId="text4">
    <w:name w:val="text4"/>
    <w:basedOn w:val="Normal"/>
    <w:uiPriority w:val="99"/>
    <w:rsid w:val="00ED1029"/>
    <w:pPr>
      <w:spacing w:after="240"/>
      <w:ind w:left="-180" w:firstLine="720"/>
      <w:jc w:val="both"/>
    </w:pPr>
  </w:style>
  <w:style w:type="paragraph" w:customStyle="1" w:styleId="num2">
    <w:name w:val="num2"/>
    <w:basedOn w:val="Normal"/>
    <w:uiPriority w:val="99"/>
    <w:rsid w:val="00ED1029"/>
    <w:pPr>
      <w:numPr>
        <w:numId w:val="1"/>
      </w:numPr>
      <w:jc w:val="both"/>
    </w:pPr>
    <w:rPr>
      <w:sz w:val="20"/>
      <w:szCs w:val="20"/>
    </w:rPr>
  </w:style>
  <w:style w:type="paragraph" w:customStyle="1" w:styleId="num3diagrama">
    <w:name w:val="num3diagrama"/>
    <w:basedOn w:val="Normal"/>
    <w:uiPriority w:val="99"/>
    <w:rsid w:val="00ED1029"/>
    <w:pPr>
      <w:tabs>
        <w:tab w:val="num" w:pos="1260"/>
      </w:tabs>
      <w:ind w:left="-616" w:firstLine="1156"/>
      <w:jc w:val="both"/>
    </w:pPr>
    <w:rPr>
      <w:sz w:val="20"/>
      <w:szCs w:val="20"/>
    </w:rPr>
  </w:style>
  <w:style w:type="paragraph" w:customStyle="1" w:styleId="num1diagrama">
    <w:name w:val="num1diagrama"/>
    <w:basedOn w:val="Normal"/>
    <w:rsid w:val="00ED1029"/>
    <w:pPr>
      <w:jc w:val="both"/>
    </w:pPr>
    <w:rPr>
      <w:sz w:val="20"/>
      <w:szCs w:val="20"/>
    </w:rPr>
  </w:style>
  <w:style w:type="paragraph" w:customStyle="1" w:styleId="table---list1">
    <w:name w:val="table---list1"/>
    <w:basedOn w:val="Normal"/>
    <w:uiPriority w:val="99"/>
    <w:rsid w:val="00ED1029"/>
    <w:pPr>
      <w:tabs>
        <w:tab w:val="num" w:pos="754"/>
      </w:tabs>
      <w:snapToGrid w:val="0"/>
      <w:ind w:left="754" w:hanging="360"/>
      <w:jc w:val="both"/>
    </w:pPr>
  </w:style>
  <w:style w:type="paragraph" w:customStyle="1" w:styleId="doubsign">
    <w:name w:val="doubsign"/>
    <w:basedOn w:val="Normal"/>
    <w:uiPriority w:val="99"/>
    <w:rsid w:val="00ED1029"/>
    <w:pPr>
      <w:spacing w:before="1200"/>
    </w:pPr>
  </w:style>
  <w:style w:type="paragraph" w:customStyle="1" w:styleId="text1">
    <w:name w:val="text1"/>
    <w:basedOn w:val="Normal"/>
    <w:uiPriority w:val="99"/>
    <w:rsid w:val="00ED1029"/>
    <w:pPr>
      <w:spacing w:after="240"/>
      <w:ind w:left="482"/>
      <w:jc w:val="both"/>
    </w:pPr>
  </w:style>
  <w:style w:type="paragraph" w:customStyle="1" w:styleId="style8">
    <w:name w:val="style8"/>
    <w:basedOn w:val="Normal"/>
    <w:uiPriority w:val="99"/>
    <w:rsid w:val="00ED1029"/>
    <w:pPr>
      <w:spacing w:after="288"/>
    </w:pPr>
    <w:rPr>
      <w:color w:val="000000"/>
      <w:sz w:val="20"/>
      <w:szCs w:val="20"/>
    </w:rPr>
  </w:style>
  <w:style w:type="paragraph" w:customStyle="1" w:styleId="siaiptekstas">
    <w:name w:val="siaiptekstas"/>
    <w:basedOn w:val="Normal"/>
    <w:uiPriority w:val="99"/>
    <w:rsid w:val="00ED1029"/>
    <w:pPr>
      <w:keepNext/>
      <w:jc w:val="center"/>
    </w:pPr>
  </w:style>
  <w:style w:type="character" w:styleId="FootnoteReference">
    <w:name w:val="footnote reference"/>
    <w:basedOn w:val="DefaultParagraphFont"/>
    <w:semiHidden/>
    <w:rsid w:val="00ED1029"/>
    <w:rPr>
      <w:vertAlign w:val="superscript"/>
    </w:rPr>
  </w:style>
  <w:style w:type="character" w:customStyle="1" w:styleId="stiliusbodytexttimesnewromanparykintasisdiagrama">
    <w:name w:val="stiliusbodytexttimesnewromanparykintasisdiagrama"/>
    <w:basedOn w:val="DefaultParagraphFont"/>
    <w:rsid w:val="00ED1029"/>
    <w:rPr>
      <w:rFonts w:ascii="TimesLT" w:hAnsi="TimesLT" w:hint="default"/>
      <w:b/>
      <w:bCs/>
      <w:snapToGrid w:val="0"/>
    </w:rPr>
  </w:style>
  <w:style w:type="character" w:customStyle="1" w:styleId="stiliusnum1parykintasis1diagrama">
    <w:name w:val="stiliusnum1parykintasis1diagrama"/>
    <w:basedOn w:val="DefaultParagraphFont"/>
    <w:rsid w:val="00ED1029"/>
    <w:rPr>
      <w:b/>
      <w:bCs/>
    </w:rPr>
  </w:style>
  <w:style w:type="character" w:customStyle="1" w:styleId="num1diagrama1diagramachar">
    <w:name w:val="num1diagrama1diagramachar"/>
    <w:basedOn w:val="DefaultParagraphFont"/>
    <w:rsid w:val="00ED1029"/>
  </w:style>
  <w:style w:type="character" w:customStyle="1" w:styleId="num1diagramadiagrama">
    <w:name w:val="num1diagramadiagrama"/>
    <w:basedOn w:val="DefaultParagraphFont"/>
    <w:rsid w:val="00ED1029"/>
  </w:style>
  <w:style w:type="character" w:styleId="PageNumber">
    <w:name w:val="page number"/>
    <w:basedOn w:val="DefaultParagraphFont"/>
    <w:uiPriority w:val="99"/>
    <w:rsid w:val="00ED1029"/>
  </w:style>
  <w:style w:type="paragraph" w:styleId="BodyTextIndent2">
    <w:name w:val="Body Text Indent 2"/>
    <w:basedOn w:val="Normal"/>
    <w:uiPriority w:val="99"/>
    <w:rsid w:val="00ED1029"/>
    <w:pPr>
      <w:spacing w:after="120" w:line="480" w:lineRule="auto"/>
      <w:ind w:left="283"/>
    </w:pPr>
  </w:style>
  <w:style w:type="paragraph" w:customStyle="1" w:styleId="normaltext">
    <w:name w:val="normal text"/>
    <w:basedOn w:val="Header"/>
    <w:uiPriority w:val="99"/>
    <w:rsid w:val="00ED1029"/>
    <w:pPr>
      <w:tabs>
        <w:tab w:val="center" w:pos="4153"/>
        <w:tab w:val="right" w:pos="8306"/>
      </w:tabs>
      <w:spacing w:after="240"/>
      <w:jc w:val="both"/>
    </w:pPr>
    <w:rPr>
      <w:szCs w:val="20"/>
      <w:lang w:val="en-GB"/>
    </w:rPr>
  </w:style>
  <w:style w:type="paragraph" w:styleId="Title">
    <w:name w:val="Title"/>
    <w:basedOn w:val="Normal"/>
    <w:qFormat/>
    <w:rsid w:val="00ED1029"/>
    <w:pPr>
      <w:jc w:val="center"/>
    </w:pPr>
    <w:rPr>
      <w:b/>
      <w:caps/>
      <w:szCs w:val="20"/>
    </w:rPr>
  </w:style>
  <w:style w:type="paragraph" w:styleId="Footer">
    <w:name w:val="footer"/>
    <w:basedOn w:val="Normal"/>
    <w:uiPriority w:val="99"/>
    <w:rsid w:val="00ED1029"/>
    <w:pPr>
      <w:keepLines/>
      <w:widowControl w:val="0"/>
      <w:tabs>
        <w:tab w:val="center" w:pos="4320"/>
        <w:tab w:val="right" w:pos="8309"/>
        <w:tab w:val="right" w:pos="8640"/>
      </w:tabs>
      <w:jc w:val="both"/>
    </w:pPr>
    <w:rPr>
      <w:rFonts w:ascii="Arial" w:hAnsi="Arial"/>
      <w:b/>
      <w:i/>
      <w:sz w:val="20"/>
      <w:szCs w:val="20"/>
      <w:lang w:val="en-GB"/>
    </w:rPr>
  </w:style>
  <w:style w:type="paragraph" w:customStyle="1" w:styleId="EnterplanBullet">
    <w:name w:val="Enterplan Bullet"/>
    <w:basedOn w:val="Normal"/>
    <w:uiPriority w:val="99"/>
    <w:rsid w:val="00ED1029"/>
    <w:pPr>
      <w:numPr>
        <w:numId w:val="4"/>
      </w:numPr>
      <w:spacing w:after="220"/>
      <w:jc w:val="both"/>
    </w:pPr>
    <w:rPr>
      <w:rFonts w:ascii="Arial" w:hAnsi="Arial"/>
      <w:sz w:val="22"/>
      <w:szCs w:val="20"/>
      <w:lang w:val="en-GB"/>
    </w:rPr>
  </w:style>
  <w:style w:type="paragraph" w:styleId="BodyTextIndent">
    <w:name w:val="Body Text Indent"/>
    <w:aliases w:val="Char"/>
    <w:basedOn w:val="Normal"/>
    <w:uiPriority w:val="99"/>
    <w:rsid w:val="00ED1029"/>
    <w:pPr>
      <w:ind w:firstLine="7088"/>
      <w:jc w:val="right"/>
    </w:pPr>
  </w:style>
  <w:style w:type="paragraph" w:customStyle="1" w:styleId="heading10">
    <w:name w:val="heading1"/>
    <w:basedOn w:val="Normal"/>
    <w:uiPriority w:val="99"/>
    <w:rsid w:val="00ED1029"/>
    <w:rPr>
      <w:b/>
      <w:szCs w:val="20"/>
    </w:rPr>
  </w:style>
  <w:style w:type="paragraph" w:customStyle="1" w:styleId="NormalWeb1">
    <w:name w:val="Normal (Web)1"/>
    <w:basedOn w:val="Normal"/>
    <w:uiPriority w:val="99"/>
    <w:rsid w:val="00ED1029"/>
    <w:pPr>
      <w:autoSpaceDE w:val="0"/>
      <w:autoSpaceDN w:val="0"/>
      <w:adjustRightInd w:val="0"/>
      <w:spacing w:before="100" w:after="100"/>
    </w:pPr>
    <w:rPr>
      <w:szCs w:val="20"/>
      <w:lang w:val="en-GB"/>
    </w:rPr>
  </w:style>
  <w:style w:type="paragraph" w:customStyle="1" w:styleId="Style3">
    <w:name w:val="Style3"/>
    <w:basedOn w:val="Normal"/>
    <w:uiPriority w:val="99"/>
    <w:rsid w:val="00ED1029"/>
    <w:pPr>
      <w:tabs>
        <w:tab w:val="num" w:pos="754"/>
      </w:tabs>
      <w:ind w:left="754" w:hanging="360"/>
    </w:pPr>
    <w:rPr>
      <w:szCs w:val="20"/>
    </w:rPr>
  </w:style>
  <w:style w:type="paragraph" w:styleId="BodyText3">
    <w:name w:val="Body Text 3"/>
    <w:basedOn w:val="Normal"/>
    <w:uiPriority w:val="99"/>
    <w:rsid w:val="00ED1029"/>
    <w:pPr>
      <w:autoSpaceDE w:val="0"/>
      <w:autoSpaceDN w:val="0"/>
      <w:adjustRightInd w:val="0"/>
      <w:jc w:val="both"/>
    </w:pPr>
    <w:rPr>
      <w:i/>
      <w:iCs/>
    </w:rPr>
  </w:style>
  <w:style w:type="paragraph" w:customStyle="1" w:styleId="Style1">
    <w:name w:val="Style1"/>
    <w:basedOn w:val="Normal"/>
    <w:rsid w:val="00ED1029"/>
    <w:rPr>
      <w:szCs w:val="20"/>
    </w:rPr>
  </w:style>
  <w:style w:type="paragraph" w:customStyle="1" w:styleId="Style4">
    <w:name w:val="Style 4"/>
    <w:basedOn w:val="Normal"/>
    <w:uiPriority w:val="99"/>
    <w:rsid w:val="00ED1029"/>
    <w:pPr>
      <w:widowControl w:val="0"/>
      <w:jc w:val="both"/>
    </w:pPr>
    <w:rPr>
      <w:noProof/>
      <w:color w:val="000000"/>
      <w:sz w:val="20"/>
      <w:szCs w:val="20"/>
    </w:rPr>
  </w:style>
  <w:style w:type="paragraph" w:customStyle="1" w:styleId="Bodytext0">
    <w:name w:val="Body text"/>
    <w:uiPriority w:val="99"/>
    <w:rsid w:val="00ED1029"/>
    <w:pPr>
      <w:autoSpaceDE w:val="0"/>
      <w:autoSpaceDN w:val="0"/>
      <w:adjustRightInd w:val="0"/>
      <w:ind w:firstLine="312"/>
      <w:jc w:val="both"/>
    </w:pPr>
    <w:rPr>
      <w:rFonts w:ascii="TimesLT" w:hAnsi="TimesLT"/>
      <w:lang w:val="en-US" w:eastAsia="en-US"/>
    </w:rPr>
  </w:style>
  <w:style w:type="paragraph" w:customStyle="1" w:styleId="suttekstas8">
    <w:name w:val="sut tekstas8"/>
    <w:basedOn w:val="Normal"/>
    <w:uiPriority w:val="99"/>
    <w:rsid w:val="00ED1029"/>
    <w:pPr>
      <w:numPr>
        <w:ilvl w:val="1"/>
        <w:numId w:val="5"/>
      </w:numPr>
    </w:pPr>
    <w:rPr>
      <w:noProof/>
      <w:szCs w:val="20"/>
      <w:lang w:val="en-AU" w:eastAsia="en-US"/>
    </w:rPr>
  </w:style>
  <w:style w:type="paragraph" w:customStyle="1" w:styleId="suttekstas11">
    <w:name w:val="sut tekstas11"/>
    <w:basedOn w:val="suttekstas8"/>
    <w:uiPriority w:val="99"/>
    <w:rsid w:val="00ED1029"/>
    <w:pPr>
      <w:numPr>
        <w:ilvl w:val="0"/>
      </w:numPr>
      <w:ind w:left="792" w:hanging="432"/>
    </w:pPr>
    <w:rPr>
      <w:sz w:val="22"/>
    </w:rPr>
  </w:style>
  <w:style w:type="character" w:customStyle="1" w:styleId="typewriter">
    <w:name w:val="typewriter"/>
    <w:basedOn w:val="DefaultParagraphFont"/>
    <w:rsid w:val="00ED1029"/>
    <w:rPr>
      <w:rFonts w:ascii="Courier New" w:hAnsi="Courier New" w:cs="Courier New" w:hint="default"/>
    </w:rPr>
  </w:style>
  <w:style w:type="paragraph" w:customStyle="1" w:styleId="TABLE---Normal">
    <w:name w:val="TABLE --- Normal"/>
    <w:basedOn w:val="Normal"/>
    <w:autoRedefine/>
    <w:uiPriority w:val="99"/>
    <w:rsid w:val="00ED1029"/>
    <w:pPr>
      <w:ind w:firstLine="570"/>
      <w:jc w:val="both"/>
    </w:pPr>
    <w:rPr>
      <w:rFonts w:eastAsia="Arial Unicode MS"/>
      <w:snapToGrid w:val="0"/>
      <w:color w:val="000000"/>
      <w:lang w:eastAsia="en-US"/>
    </w:rPr>
  </w:style>
  <w:style w:type="paragraph" w:customStyle="1" w:styleId="LIST---Simple2">
    <w:name w:val="LIST --- Simple 2"/>
    <w:basedOn w:val="Normal"/>
    <w:autoRedefine/>
    <w:uiPriority w:val="99"/>
    <w:rsid w:val="00ED1029"/>
    <w:pPr>
      <w:numPr>
        <w:numId w:val="6"/>
      </w:numPr>
      <w:spacing w:before="120" w:after="120"/>
      <w:jc w:val="both"/>
    </w:pPr>
    <w:rPr>
      <w:rFonts w:ascii="Verdana" w:hAnsi="Verdana"/>
      <w:sz w:val="18"/>
      <w:szCs w:val="20"/>
      <w:lang w:eastAsia="en-US"/>
    </w:rPr>
  </w:style>
  <w:style w:type="paragraph" w:customStyle="1" w:styleId="Regulartext">
    <w:name w:val="Regular text"/>
    <w:basedOn w:val="Normal"/>
    <w:uiPriority w:val="99"/>
    <w:rsid w:val="00ED1029"/>
    <w:pPr>
      <w:spacing w:before="120" w:after="120"/>
      <w:ind w:left="142"/>
      <w:jc w:val="both"/>
    </w:pPr>
    <w:rPr>
      <w:rFonts w:ascii="Verdana" w:hAnsi="Verdana"/>
      <w:sz w:val="18"/>
      <w:szCs w:val="20"/>
      <w:lang w:eastAsia="en-US"/>
    </w:rPr>
  </w:style>
  <w:style w:type="paragraph" w:customStyle="1" w:styleId="TABLE---Headingrow">
    <w:name w:val="TABLE --- Heading row"/>
    <w:basedOn w:val="TABLE---Normal"/>
    <w:autoRedefine/>
    <w:uiPriority w:val="99"/>
    <w:rsid w:val="00ED1029"/>
    <w:pPr>
      <w:ind w:firstLine="0"/>
      <w:jc w:val="center"/>
    </w:pPr>
    <w:rPr>
      <w:bCs/>
    </w:rPr>
  </w:style>
  <w:style w:type="paragraph" w:customStyle="1" w:styleId="TABLE---List10">
    <w:name w:val="TABLE --- List1"/>
    <w:basedOn w:val="TABLE---Normal"/>
    <w:autoRedefine/>
    <w:uiPriority w:val="99"/>
    <w:rsid w:val="00ED1029"/>
    <w:pPr>
      <w:spacing w:line="360" w:lineRule="auto"/>
      <w:ind w:firstLine="0"/>
    </w:pPr>
    <w:rPr>
      <w:color w:val="auto"/>
    </w:rPr>
  </w:style>
  <w:style w:type="paragraph" w:customStyle="1" w:styleId="TABLE---Data">
    <w:name w:val="TABLE --- Data"/>
    <w:basedOn w:val="TABLE---Normal"/>
    <w:autoRedefine/>
    <w:uiPriority w:val="99"/>
    <w:rsid w:val="00ED1029"/>
    <w:pPr>
      <w:spacing w:line="360" w:lineRule="auto"/>
      <w:ind w:firstLine="0"/>
      <w:jc w:val="center"/>
    </w:pPr>
  </w:style>
  <w:style w:type="paragraph" w:customStyle="1" w:styleId="Regular-Indented">
    <w:name w:val="Regular - Indented"/>
    <w:basedOn w:val="Regulartext"/>
    <w:autoRedefine/>
    <w:uiPriority w:val="99"/>
    <w:rsid w:val="00ED1029"/>
    <w:pPr>
      <w:spacing w:before="0" w:after="0" w:line="360" w:lineRule="auto"/>
      <w:ind w:left="0" w:firstLine="567"/>
    </w:pPr>
    <w:rPr>
      <w:rFonts w:ascii="Times New Roman" w:hAnsi="Times New Roman"/>
      <w:noProof/>
      <w:sz w:val="24"/>
      <w:szCs w:val="24"/>
      <w:lang w:val="en-GB"/>
    </w:rPr>
  </w:style>
  <w:style w:type="paragraph" w:customStyle="1" w:styleId="bodytext1">
    <w:name w:val="bodytext"/>
    <w:basedOn w:val="Normal"/>
    <w:rsid w:val="00ED1029"/>
    <w:pPr>
      <w:spacing w:before="100" w:beforeAutospacing="1" w:after="100" w:afterAutospacing="1"/>
    </w:pPr>
  </w:style>
  <w:style w:type="paragraph" w:styleId="EndnoteText">
    <w:name w:val="endnote text"/>
    <w:basedOn w:val="Normal"/>
    <w:uiPriority w:val="99"/>
    <w:semiHidden/>
    <w:rsid w:val="00ED1029"/>
    <w:rPr>
      <w:sz w:val="20"/>
      <w:szCs w:val="20"/>
    </w:rPr>
  </w:style>
  <w:style w:type="character" w:styleId="EndnoteReference">
    <w:name w:val="endnote reference"/>
    <w:basedOn w:val="DefaultParagraphFont"/>
    <w:uiPriority w:val="99"/>
    <w:semiHidden/>
    <w:rsid w:val="00ED1029"/>
    <w:rPr>
      <w:vertAlign w:val="superscript"/>
    </w:rPr>
  </w:style>
  <w:style w:type="paragraph" w:styleId="BodyText2">
    <w:name w:val="Body Text 2"/>
    <w:basedOn w:val="Normal"/>
    <w:uiPriority w:val="99"/>
    <w:rsid w:val="00ED1029"/>
    <w:pPr>
      <w:spacing w:after="120" w:line="480" w:lineRule="auto"/>
    </w:pPr>
    <w:rPr>
      <w:lang w:val="en-US" w:eastAsia="en-US"/>
    </w:rPr>
  </w:style>
  <w:style w:type="paragraph" w:styleId="NormalWeb">
    <w:name w:val="Normal (Web)"/>
    <w:basedOn w:val="Normal"/>
    <w:uiPriority w:val="99"/>
    <w:rsid w:val="00ED1029"/>
    <w:pPr>
      <w:autoSpaceDE w:val="0"/>
      <w:autoSpaceDN w:val="0"/>
      <w:adjustRightInd w:val="0"/>
      <w:spacing w:before="100" w:after="100"/>
    </w:pPr>
    <w:rPr>
      <w:lang w:val="en-GB"/>
    </w:rPr>
  </w:style>
  <w:style w:type="paragraph" w:customStyle="1" w:styleId="Debesliotekstas1">
    <w:name w:val="Debesėlio tekstas1"/>
    <w:basedOn w:val="Normal"/>
    <w:uiPriority w:val="99"/>
    <w:semiHidden/>
    <w:rsid w:val="00ED1029"/>
    <w:rPr>
      <w:rFonts w:ascii="Tahoma" w:hAnsi="Tahoma" w:cs="Tahoma"/>
      <w:sz w:val="16"/>
      <w:szCs w:val="16"/>
    </w:rPr>
  </w:style>
  <w:style w:type="paragraph" w:styleId="HTMLPreformatted">
    <w:name w:val="HTML Preformatted"/>
    <w:basedOn w:val="Normal"/>
    <w:uiPriority w:val="99"/>
    <w:rsid w:val="00ED1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MAZAS">
    <w:name w:val="MAZAS"/>
    <w:uiPriority w:val="99"/>
    <w:rsid w:val="00ED1029"/>
    <w:pPr>
      <w:autoSpaceDE w:val="0"/>
      <w:autoSpaceDN w:val="0"/>
      <w:adjustRightInd w:val="0"/>
      <w:ind w:firstLine="312"/>
      <w:jc w:val="both"/>
    </w:pPr>
    <w:rPr>
      <w:rFonts w:ascii="TimesLT" w:hAnsi="TimesLT"/>
      <w:color w:val="000000"/>
      <w:sz w:val="8"/>
      <w:szCs w:val="8"/>
      <w:lang w:val="en-US" w:eastAsia="en-US"/>
    </w:rPr>
  </w:style>
  <w:style w:type="paragraph" w:customStyle="1" w:styleId="LIST--Simple1">
    <w:name w:val="LIST -- Simple 1"/>
    <w:basedOn w:val="Normal"/>
    <w:autoRedefine/>
    <w:uiPriority w:val="99"/>
    <w:rsid w:val="00ED1029"/>
    <w:pPr>
      <w:tabs>
        <w:tab w:val="left" w:pos="2520"/>
      </w:tabs>
      <w:spacing w:before="120" w:after="60"/>
      <w:jc w:val="both"/>
    </w:pPr>
    <w:rPr>
      <w:rFonts w:ascii="Verdana" w:eastAsia="Arial Unicode MS" w:hAnsi="Verdana"/>
      <w:bCs/>
      <w:snapToGrid w:val="0"/>
      <w:sz w:val="20"/>
      <w:szCs w:val="20"/>
      <w:lang w:eastAsia="en-US"/>
    </w:rPr>
  </w:style>
  <w:style w:type="character" w:styleId="FollowedHyperlink">
    <w:name w:val="FollowedHyperlink"/>
    <w:basedOn w:val="DefaultParagraphFont"/>
    <w:uiPriority w:val="99"/>
    <w:rsid w:val="00ED1029"/>
    <w:rPr>
      <w:color w:val="800080"/>
      <w:u w:val="single"/>
    </w:rPr>
  </w:style>
  <w:style w:type="paragraph" w:customStyle="1" w:styleId="num1Diagrama0">
    <w:name w:val="num1 Diagrama"/>
    <w:basedOn w:val="Normal"/>
    <w:rsid w:val="00ED1029"/>
    <w:pPr>
      <w:autoSpaceDE w:val="0"/>
      <w:autoSpaceDN w:val="0"/>
      <w:ind w:left="-180" w:firstLine="720"/>
      <w:jc w:val="both"/>
    </w:pPr>
    <w:rPr>
      <w:sz w:val="20"/>
      <w:szCs w:val="20"/>
      <w:lang w:val="en-GB"/>
    </w:rPr>
  </w:style>
  <w:style w:type="paragraph" w:customStyle="1" w:styleId="StiliusAntrat112pt0">
    <w:name w:val="Stilius Antraštė 1 + 12 pt"/>
    <w:basedOn w:val="Heading1"/>
    <w:uiPriority w:val="99"/>
    <w:rsid w:val="00ED1029"/>
    <w:pPr>
      <w:autoSpaceDE w:val="0"/>
      <w:autoSpaceDN w:val="0"/>
      <w:jc w:val="center"/>
    </w:pPr>
    <w:rPr>
      <w:rFonts w:ascii="Times New Roman" w:hAnsi="Times New Roman" w:cs="Times New Roman"/>
      <w:caps/>
      <w:kern w:val="0"/>
      <w:sz w:val="24"/>
      <w:szCs w:val="24"/>
      <w:lang w:val="en-GB"/>
    </w:rPr>
  </w:style>
  <w:style w:type="paragraph" w:customStyle="1" w:styleId="FootnoteTextFootnote">
    <w:name w:val="Footnote Text.Footnote"/>
    <w:basedOn w:val="Normal"/>
    <w:uiPriority w:val="99"/>
    <w:rsid w:val="00ED1029"/>
    <w:pPr>
      <w:autoSpaceDE w:val="0"/>
      <w:autoSpaceDN w:val="0"/>
    </w:pPr>
    <w:rPr>
      <w:sz w:val="20"/>
      <w:szCs w:val="20"/>
      <w:lang w:val="en-GB"/>
    </w:rPr>
  </w:style>
  <w:style w:type="paragraph" w:styleId="PlainText">
    <w:name w:val="Plain Text"/>
    <w:basedOn w:val="Normal"/>
    <w:uiPriority w:val="99"/>
    <w:rsid w:val="00ED1029"/>
    <w:rPr>
      <w:rFonts w:ascii="Courier New" w:hAnsi="Courier New"/>
      <w:sz w:val="20"/>
      <w:szCs w:val="20"/>
      <w:lang w:val="en-US" w:eastAsia="en-US"/>
    </w:rPr>
  </w:style>
  <w:style w:type="paragraph" w:styleId="BalloonText">
    <w:name w:val="Balloon Text"/>
    <w:basedOn w:val="Normal"/>
    <w:uiPriority w:val="99"/>
    <w:semiHidden/>
    <w:rsid w:val="00ED1029"/>
    <w:rPr>
      <w:rFonts w:ascii="Tahoma" w:hAnsi="Tahoma" w:cs="Tahoma"/>
      <w:sz w:val="16"/>
      <w:szCs w:val="16"/>
    </w:rPr>
  </w:style>
  <w:style w:type="character" w:styleId="CommentReference">
    <w:name w:val="annotation reference"/>
    <w:basedOn w:val="DefaultParagraphFont"/>
    <w:uiPriority w:val="99"/>
    <w:semiHidden/>
    <w:rsid w:val="00ED1029"/>
    <w:rPr>
      <w:sz w:val="16"/>
      <w:szCs w:val="16"/>
    </w:rPr>
  </w:style>
  <w:style w:type="paragraph" w:styleId="CommentText">
    <w:name w:val="annotation text"/>
    <w:basedOn w:val="Normal"/>
    <w:uiPriority w:val="99"/>
    <w:semiHidden/>
    <w:rsid w:val="00ED1029"/>
    <w:rPr>
      <w:sz w:val="20"/>
      <w:szCs w:val="20"/>
    </w:rPr>
  </w:style>
  <w:style w:type="paragraph" w:styleId="CommentSubject">
    <w:name w:val="annotation subject"/>
    <w:basedOn w:val="CommentText"/>
    <w:next w:val="CommentText"/>
    <w:uiPriority w:val="99"/>
    <w:semiHidden/>
    <w:rsid w:val="00ED1029"/>
    <w:rPr>
      <w:b/>
      <w:bCs/>
    </w:rPr>
  </w:style>
  <w:style w:type="paragraph" w:styleId="Index1">
    <w:name w:val="index 1"/>
    <w:basedOn w:val="Normal"/>
    <w:next w:val="Normal"/>
    <w:autoRedefine/>
    <w:uiPriority w:val="99"/>
    <w:semiHidden/>
    <w:rsid w:val="00ED1029"/>
    <w:pPr>
      <w:ind w:left="240" w:hanging="240"/>
      <w:jc w:val="center"/>
    </w:pPr>
    <w:rPr>
      <w:lang w:eastAsia="en-US"/>
    </w:rPr>
  </w:style>
  <w:style w:type="paragraph" w:styleId="IndexHeading">
    <w:name w:val="index heading"/>
    <w:basedOn w:val="Normal"/>
    <w:next w:val="Index1"/>
    <w:uiPriority w:val="99"/>
    <w:semiHidden/>
    <w:rsid w:val="00ED1029"/>
    <w:rPr>
      <w:lang w:eastAsia="en-US"/>
    </w:rPr>
  </w:style>
  <w:style w:type="character" w:styleId="Strong">
    <w:name w:val="Strong"/>
    <w:basedOn w:val="DefaultParagraphFont"/>
    <w:uiPriority w:val="22"/>
    <w:qFormat/>
    <w:rsid w:val="00ED1029"/>
    <w:rPr>
      <w:b/>
      <w:bCs/>
    </w:rPr>
  </w:style>
  <w:style w:type="paragraph" w:styleId="DocumentMap">
    <w:name w:val="Document Map"/>
    <w:basedOn w:val="Normal"/>
    <w:uiPriority w:val="99"/>
    <w:semiHidden/>
    <w:rsid w:val="00ED1029"/>
    <w:pPr>
      <w:shd w:val="clear" w:color="auto" w:fill="000080"/>
    </w:pPr>
    <w:rPr>
      <w:rFonts w:ascii="Tahoma" w:hAnsi="Tahoma" w:cs="Tahoma"/>
      <w:sz w:val="20"/>
      <w:szCs w:val="20"/>
    </w:rPr>
  </w:style>
  <w:style w:type="paragraph" w:customStyle="1" w:styleId="Text40">
    <w:name w:val="Text 4"/>
    <w:basedOn w:val="Normal"/>
    <w:uiPriority w:val="99"/>
    <w:rsid w:val="00ED1029"/>
    <w:pPr>
      <w:tabs>
        <w:tab w:val="left" w:pos="2302"/>
      </w:tabs>
      <w:autoSpaceDE w:val="0"/>
      <w:autoSpaceDN w:val="0"/>
      <w:spacing w:after="240"/>
      <w:ind w:left="840" w:firstLine="720"/>
      <w:jc w:val="both"/>
    </w:pPr>
    <w:rPr>
      <w:lang w:eastAsia="en-US"/>
    </w:rPr>
  </w:style>
  <w:style w:type="character" w:customStyle="1" w:styleId="Stiliusnum1Parykintasis1Diagrama0">
    <w:name w:val="Stilius num1 + Paryškintasis1 Diagrama"/>
    <w:basedOn w:val="DefaultParagraphFont"/>
    <w:rsid w:val="00ED1029"/>
    <w:rPr>
      <w:b/>
      <w:bCs/>
      <w:noProof w:val="0"/>
      <w:sz w:val="24"/>
      <w:szCs w:val="24"/>
      <w:lang w:val="lt-LT"/>
    </w:rPr>
  </w:style>
  <w:style w:type="character" w:customStyle="1" w:styleId="num1DiagramaDiagrama0">
    <w:name w:val="num1 Diagrama Diagrama"/>
    <w:basedOn w:val="DefaultParagraphFont"/>
    <w:rsid w:val="00ED1029"/>
    <w:rPr>
      <w:noProof w:val="0"/>
      <w:lang w:val="en-GB"/>
    </w:rPr>
  </w:style>
  <w:style w:type="paragraph" w:customStyle="1" w:styleId="Skirsnis">
    <w:name w:val="Skirsnis"/>
    <w:basedOn w:val="Normal"/>
    <w:uiPriority w:val="99"/>
    <w:rsid w:val="00ED1029"/>
    <w:pPr>
      <w:keepNext/>
      <w:keepLines/>
      <w:spacing w:before="120" w:after="120"/>
      <w:jc w:val="center"/>
    </w:pPr>
    <w:rPr>
      <w:caps/>
      <w:lang w:eastAsia="en-US"/>
    </w:rPr>
  </w:style>
  <w:style w:type="character" w:customStyle="1" w:styleId="Typewriter0">
    <w:name w:val="Typewriter"/>
    <w:rsid w:val="00ED1029"/>
    <w:rPr>
      <w:rFonts w:ascii="Courier New" w:hAnsi="Courier New"/>
      <w:sz w:val="20"/>
    </w:rPr>
  </w:style>
  <w:style w:type="paragraph" w:customStyle="1" w:styleId="Hyperlink1">
    <w:name w:val="Hyperlink1"/>
    <w:uiPriority w:val="99"/>
    <w:rsid w:val="00ED1029"/>
    <w:pPr>
      <w:autoSpaceDE w:val="0"/>
      <w:autoSpaceDN w:val="0"/>
      <w:adjustRightInd w:val="0"/>
      <w:ind w:firstLine="312"/>
      <w:jc w:val="both"/>
    </w:pPr>
    <w:rPr>
      <w:rFonts w:ascii="TimesLT" w:hAnsi="TimesLT"/>
      <w:lang w:val="en-US" w:eastAsia="en-US"/>
    </w:rPr>
  </w:style>
  <w:style w:type="paragraph" w:styleId="TOC1">
    <w:name w:val="toc 1"/>
    <w:basedOn w:val="Normal"/>
    <w:next w:val="Normal"/>
    <w:autoRedefine/>
    <w:uiPriority w:val="39"/>
    <w:semiHidden/>
    <w:rsid w:val="00ED1029"/>
  </w:style>
  <w:style w:type="paragraph" w:styleId="TOC2">
    <w:name w:val="toc 2"/>
    <w:basedOn w:val="Normal"/>
    <w:next w:val="Normal"/>
    <w:autoRedefine/>
    <w:uiPriority w:val="39"/>
    <w:semiHidden/>
    <w:rsid w:val="00ED1029"/>
    <w:pPr>
      <w:ind w:left="240"/>
    </w:pPr>
  </w:style>
  <w:style w:type="paragraph" w:customStyle="1" w:styleId="CentrBoldm">
    <w:name w:val="CentrBoldm"/>
    <w:basedOn w:val="Normal"/>
    <w:uiPriority w:val="99"/>
    <w:rsid w:val="00ED1029"/>
    <w:pPr>
      <w:keepLines/>
      <w:suppressAutoHyphens/>
      <w:autoSpaceDE w:val="0"/>
      <w:autoSpaceDN w:val="0"/>
      <w:adjustRightInd w:val="0"/>
      <w:spacing w:line="288" w:lineRule="auto"/>
      <w:jc w:val="center"/>
      <w:textAlignment w:val="center"/>
    </w:pPr>
    <w:rPr>
      <w:b/>
      <w:bCs/>
      <w:color w:val="000000"/>
      <w:sz w:val="20"/>
      <w:szCs w:val="20"/>
      <w:lang w:val="en-GB" w:eastAsia="en-US"/>
    </w:rPr>
  </w:style>
  <w:style w:type="paragraph" w:customStyle="1" w:styleId="prastasistinklapis1">
    <w:name w:val="Įprastasis (tinklapis)1"/>
    <w:basedOn w:val="Normal"/>
    <w:uiPriority w:val="99"/>
    <w:rsid w:val="00ED1029"/>
    <w:pPr>
      <w:autoSpaceDE w:val="0"/>
      <w:autoSpaceDN w:val="0"/>
      <w:adjustRightInd w:val="0"/>
      <w:spacing w:before="100" w:after="100"/>
    </w:pPr>
    <w:rPr>
      <w:lang w:val="en-GB"/>
    </w:rPr>
  </w:style>
  <w:style w:type="paragraph" w:customStyle="1" w:styleId="num3Diagrama0">
    <w:name w:val="num3 Diagrama"/>
    <w:basedOn w:val="Normal"/>
    <w:uiPriority w:val="99"/>
    <w:rsid w:val="00ED1029"/>
    <w:pPr>
      <w:ind w:left="-180" w:firstLine="720"/>
      <w:jc w:val="both"/>
    </w:pPr>
    <w:rPr>
      <w:sz w:val="20"/>
      <w:szCs w:val="20"/>
      <w:lang w:eastAsia="en-US"/>
    </w:rPr>
  </w:style>
  <w:style w:type="paragraph" w:customStyle="1" w:styleId="num4Diagrama">
    <w:name w:val="num4 Diagrama"/>
    <w:basedOn w:val="Normal"/>
    <w:uiPriority w:val="99"/>
    <w:rsid w:val="00ED1029"/>
    <w:pPr>
      <w:tabs>
        <w:tab w:val="num" w:pos="1440"/>
      </w:tabs>
      <w:ind w:left="-436" w:firstLine="1156"/>
      <w:jc w:val="both"/>
    </w:pPr>
    <w:rPr>
      <w:sz w:val="20"/>
      <w:szCs w:val="20"/>
      <w:lang w:val="en-GB" w:eastAsia="en-US"/>
    </w:rPr>
  </w:style>
  <w:style w:type="character" w:customStyle="1" w:styleId="Heading2Char">
    <w:name w:val="Heading 2 Char"/>
    <w:basedOn w:val="DefaultParagraphFont"/>
    <w:uiPriority w:val="9"/>
    <w:rsid w:val="00ED1029"/>
    <w:rPr>
      <w:rFonts w:cs="Arial"/>
      <w:b/>
      <w:bCs/>
      <w:sz w:val="24"/>
      <w:szCs w:val="24"/>
      <w:lang w:val="lt-LT" w:eastAsia="en-US" w:bidi="ar-SA"/>
    </w:rPr>
  </w:style>
  <w:style w:type="paragraph" w:customStyle="1" w:styleId="CharCharDiagramaDiagrama1CharCharDiagramaDiagramaCharCharDiagramaDiagramaCharCharDiagramaDiagramaDiagramaDiagrama">
    <w:name w:val="Char Char Diagrama Diagrama1 Char Char Diagrama Diagrama Char Char Diagrama Diagrama Char Char Diagrama Diagrama Diagrama Diagrama"/>
    <w:basedOn w:val="Normal"/>
    <w:rsid w:val="00ED1029"/>
    <w:rPr>
      <w:lang w:val="pl-PL" w:eastAsia="pl-PL"/>
    </w:rPr>
  </w:style>
  <w:style w:type="paragraph" w:customStyle="1" w:styleId="hyperlink0">
    <w:name w:val="hyperlink"/>
    <w:basedOn w:val="Normal"/>
    <w:uiPriority w:val="99"/>
    <w:rsid w:val="00ED1029"/>
    <w:pPr>
      <w:spacing w:before="100" w:beforeAutospacing="1" w:after="100" w:afterAutospacing="1"/>
    </w:pPr>
  </w:style>
  <w:style w:type="character" w:customStyle="1" w:styleId="FootnoteTextChar">
    <w:name w:val="Footnote Text Char"/>
    <w:aliases w:val="Footnote Char1,Footnote Text Char Char Char1,Fußnotentextf Char1,Puslapio išnašos tekstas Diagrama Char1,Footnote Diagrama Char,Footnote Diagrama Char1,Footnote Text Char2,Footnote Diagrama Char2"/>
    <w:basedOn w:val="DefaultParagraphFont"/>
    <w:rsid w:val="00ED1029"/>
    <w:rPr>
      <w:lang w:val="lt-LT" w:eastAsia="lt-LT" w:bidi="ar-SA"/>
    </w:rPr>
  </w:style>
  <w:style w:type="paragraph" w:customStyle="1" w:styleId="hyperlink10">
    <w:name w:val="hyperlink1"/>
    <w:basedOn w:val="Normal"/>
    <w:uiPriority w:val="99"/>
    <w:rsid w:val="00ED1029"/>
    <w:pPr>
      <w:autoSpaceDE w:val="0"/>
      <w:autoSpaceDN w:val="0"/>
      <w:spacing w:line="288" w:lineRule="auto"/>
      <w:ind w:firstLine="312"/>
      <w:jc w:val="both"/>
    </w:pPr>
    <w:rPr>
      <w:rFonts w:eastAsia="Calibri"/>
      <w:color w:val="000000"/>
      <w:sz w:val="20"/>
      <w:szCs w:val="20"/>
    </w:rPr>
  </w:style>
  <w:style w:type="paragraph" w:customStyle="1" w:styleId="prastasistinklapis2">
    <w:name w:val="Įprastasis (tinklapis)2"/>
    <w:basedOn w:val="Normal"/>
    <w:uiPriority w:val="99"/>
    <w:rsid w:val="00ED1029"/>
    <w:pPr>
      <w:autoSpaceDE w:val="0"/>
      <w:autoSpaceDN w:val="0"/>
      <w:adjustRightInd w:val="0"/>
      <w:spacing w:before="100" w:after="100"/>
    </w:pPr>
    <w:rPr>
      <w:lang w:val="en-GB"/>
    </w:rPr>
  </w:style>
  <w:style w:type="character" w:customStyle="1" w:styleId="BodyTextIndent3Char">
    <w:name w:val="Body Text Indent 3 Char"/>
    <w:basedOn w:val="DefaultParagraphFont"/>
    <w:uiPriority w:val="99"/>
    <w:rsid w:val="00ED1029"/>
    <w:rPr>
      <w:sz w:val="24"/>
      <w:szCs w:val="24"/>
    </w:rPr>
  </w:style>
  <w:style w:type="character" w:customStyle="1" w:styleId="FooterChar">
    <w:name w:val="Footer Char"/>
    <w:basedOn w:val="DefaultParagraphFont"/>
    <w:uiPriority w:val="99"/>
    <w:locked/>
    <w:rsid w:val="00ED1029"/>
    <w:rPr>
      <w:rFonts w:ascii="Arial" w:hAnsi="Arial"/>
      <w:b/>
      <w:i/>
      <w:lang w:val="en-GB" w:eastAsia="lt-LT" w:bidi="ar-SA"/>
    </w:rPr>
  </w:style>
  <w:style w:type="paragraph" w:customStyle="1" w:styleId="CharChar1DiagramaDiagramaCharCharDiagramaDiagramaCharCharDiagramaChar">
    <w:name w:val="Char Char1 Diagrama Diagrama Char Char Diagrama Diagrama Char Char Diagrama Char"/>
    <w:basedOn w:val="Normal"/>
    <w:uiPriority w:val="99"/>
    <w:rsid w:val="00ED1029"/>
    <w:pPr>
      <w:spacing w:after="160" w:line="240" w:lineRule="exact"/>
    </w:pPr>
    <w:rPr>
      <w:rFonts w:ascii="Tahoma" w:hAnsi="Tahoma"/>
      <w:sz w:val="20"/>
      <w:szCs w:val="20"/>
      <w:lang w:val="en-US" w:eastAsia="en-US"/>
    </w:rPr>
  </w:style>
  <w:style w:type="paragraph" w:styleId="BlockText">
    <w:name w:val="Block Text"/>
    <w:basedOn w:val="Normal"/>
    <w:uiPriority w:val="99"/>
    <w:rsid w:val="00ED1029"/>
    <w:pPr>
      <w:tabs>
        <w:tab w:val="left" w:pos="0"/>
        <w:tab w:val="left" w:pos="567"/>
      </w:tabs>
      <w:spacing w:line="360" w:lineRule="auto"/>
      <w:ind w:left="-720" w:right="-720"/>
      <w:jc w:val="both"/>
    </w:pPr>
    <w:rPr>
      <w:lang w:eastAsia="en-US"/>
    </w:rPr>
  </w:style>
  <w:style w:type="character" w:styleId="Emphasis">
    <w:name w:val="Emphasis"/>
    <w:basedOn w:val="DefaultParagraphFont"/>
    <w:uiPriority w:val="20"/>
    <w:qFormat/>
    <w:rsid w:val="00ED1029"/>
    <w:rPr>
      <w:i/>
      <w:iCs/>
    </w:rPr>
  </w:style>
  <w:style w:type="paragraph" w:customStyle="1" w:styleId="centrbold">
    <w:name w:val="centrbold"/>
    <w:basedOn w:val="Normal"/>
    <w:uiPriority w:val="99"/>
    <w:rsid w:val="00ED1029"/>
    <w:pPr>
      <w:spacing w:before="100" w:beforeAutospacing="1" w:after="100" w:afterAutospacing="1"/>
    </w:pPr>
    <w:rPr>
      <w:lang w:val="en-US" w:eastAsia="en-US"/>
    </w:rPr>
  </w:style>
  <w:style w:type="paragraph" w:customStyle="1" w:styleId="Patvirtinta">
    <w:name w:val="Patvirtinta"/>
    <w:basedOn w:val="Normal"/>
    <w:uiPriority w:val="99"/>
    <w:rsid w:val="00ED102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SUT1">
    <w:name w:val="SUT1"/>
    <w:basedOn w:val="BodyText"/>
    <w:rsid w:val="00ED1029"/>
    <w:pPr>
      <w:tabs>
        <w:tab w:val="num" w:pos="1103"/>
      </w:tabs>
      <w:spacing w:after="0" w:line="360" w:lineRule="auto"/>
      <w:ind w:firstLine="743"/>
      <w:jc w:val="both"/>
    </w:pPr>
    <w:rPr>
      <w:szCs w:val="20"/>
      <w:lang w:eastAsia="en-US"/>
    </w:rPr>
  </w:style>
  <w:style w:type="paragraph" w:customStyle="1" w:styleId="SUT2">
    <w:name w:val="SUT2"/>
    <w:basedOn w:val="SUT1"/>
    <w:rsid w:val="00ED1029"/>
    <w:pPr>
      <w:numPr>
        <w:ilvl w:val="1"/>
      </w:numPr>
      <w:tabs>
        <w:tab w:val="num" w:pos="1103"/>
      </w:tabs>
      <w:ind w:firstLine="743"/>
    </w:pPr>
  </w:style>
  <w:style w:type="paragraph" w:customStyle="1" w:styleId="SUT3">
    <w:name w:val="SUT3"/>
    <w:basedOn w:val="SUT2"/>
    <w:rsid w:val="00ED1029"/>
    <w:pPr>
      <w:numPr>
        <w:ilvl w:val="2"/>
      </w:numPr>
      <w:tabs>
        <w:tab w:val="num" w:pos="1103"/>
      </w:tabs>
      <w:ind w:firstLine="743"/>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Char"/>
    <w:basedOn w:val="DefaultParagraphFont"/>
    <w:uiPriority w:val="99"/>
    <w:rsid w:val="00ED1029"/>
    <w:rPr>
      <w:sz w:val="24"/>
      <w:szCs w:val="24"/>
      <w:lang w:val="lt-LT" w:eastAsia="lt-LT" w:bidi="ar-SA"/>
    </w:rPr>
  </w:style>
  <w:style w:type="character" w:customStyle="1" w:styleId="CharChar4">
    <w:name w:val="Char Char4"/>
    <w:basedOn w:val="DefaultParagraphFont"/>
    <w:rsid w:val="00ED1029"/>
    <w:rPr>
      <w:rFonts w:ascii="Arial" w:hAnsi="Arial"/>
      <w:b/>
      <w:i/>
      <w:lang w:val="en-GB" w:eastAsia="lt-LT" w:bidi="ar-SA"/>
    </w:rPr>
  </w:style>
  <w:style w:type="character" w:customStyle="1" w:styleId="TitleChar">
    <w:name w:val="Title Char"/>
    <w:basedOn w:val="DefaultParagraphFont"/>
    <w:uiPriority w:val="10"/>
    <w:rsid w:val="00ED1029"/>
    <w:rPr>
      <w:b/>
      <w:caps/>
      <w:sz w:val="24"/>
      <w:lang w:val="lt-LT" w:eastAsia="lt-LT" w:bidi="ar-SA"/>
    </w:rPr>
  </w:style>
  <w:style w:type="character" w:customStyle="1" w:styleId="CommentTextChar">
    <w:name w:val="Comment Text Char"/>
    <w:basedOn w:val="DefaultParagraphFont"/>
    <w:uiPriority w:val="99"/>
    <w:semiHidden/>
    <w:rsid w:val="00ED1029"/>
    <w:rPr>
      <w:lang w:val="lt-LT" w:eastAsia="lt-LT" w:bidi="ar-SA"/>
    </w:rPr>
  </w:style>
  <w:style w:type="character" w:customStyle="1" w:styleId="FootnoteChar">
    <w:name w:val="Footnote Char"/>
    <w:aliases w:val="Footnote Text Char Char Char,Fußnotentextf Char,Puslapio išnašos tekstas Diagrama Char,Footnote Diagrama Char Char,Footnote Char2,Footnote Text Char Char Char2,Fußnotentextf Char2,Puslapio išnašos tekstas Diagrama Char2,Footnote Text Char1"/>
    <w:basedOn w:val="DefaultParagraphFont"/>
    <w:uiPriority w:val="99"/>
    <w:semiHidden/>
    <w:locked/>
    <w:rsid w:val="00ED1029"/>
    <w:rPr>
      <w:lang w:val="en-GB" w:eastAsia="en-US" w:bidi="ar-SA"/>
    </w:rPr>
  </w:style>
  <w:style w:type="character" w:customStyle="1" w:styleId="Heading6Char">
    <w:name w:val="Heading 6 Char"/>
    <w:basedOn w:val="DefaultParagraphFont"/>
    <w:rsid w:val="00ED1029"/>
    <w:rPr>
      <w:b/>
      <w:bCs/>
      <w:sz w:val="22"/>
    </w:rPr>
  </w:style>
  <w:style w:type="character" w:customStyle="1" w:styleId="Heading7Char">
    <w:name w:val="Heading 7 Char"/>
    <w:basedOn w:val="DefaultParagraphFont"/>
    <w:rsid w:val="00ED1029"/>
    <w:rPr>
      <w:sz w:val="24"/>
      <w:szCs w:val="24"/>
      <w:lang w:val="lt-LT" w:eastAsia="lt-LT"/>
    </w:rPr>
  </w:style>
  <w:style w:type="character" w:customStyle="1" w:styleId="Heading1Char">
    <w:name w:val="Heading 1 Char"/>
    <w:basedOn w:val="DefaultParagraphFont"/>
    <w:uiPriority w:val="9"/>
    <w:rsid w:val="00ED1029"/>
    <w:rPr>
      <w:rFonts w:ascii="Arial" w:hAnsi="Arial" w:cs="Arial"/>
      <w:b/>
      <w:bCs/>
      <w:kern w:val="36"/>
      <w:sz w:val="32"/>
      <w:szCs w:val="32"/>
      <w:lang w:val="lt-LT" w:eastAsia="lt-LT"/>
    </w:rPr>
  </w:style>
  <w:style w:type="character" w:customStyle="1" w:styleId="Heading3Char">
    <w:name w:val="Heading 3 Char"/>
    <w:basedOn w:val="DefaultParagraphFont"/>
    <w:uiPriority w:val="9"/>
    <w:rsid w:val="00ED1029"/>
    <w:rPr>
      <w:rFonts w:ascii="Arial" w:hAnsi="Arial" w:cs="Arial"/>
      <w:b/>
      <w:bCs/>
      <w:sz w:val="26"/>
      <w:szCs w:val="26"/>
      <w:lang w:val="lt-LT" w:eastAsia="lt-LT"/>
    </w:rPr>
  </w:style>
  <w:style w:type="character" w:customStyle="1" w:styleId="Heading4Char">
    <w:name w:val="Heading 4 Char"/>
    <w:basedOn w:val="DefaultParagraphFont"/>
    <w:uiPriority w:val="9"/>
    <w:rsid w:val="00ED1029"/>
    <w:rPr>
      <w:b/>
      <w:bCs/>
      <w:sz w:val="28"/>
      <w:szCs w:val="28"/>
      <w:lang w:val="lt-LT" w:eastAsia="lt-LT"/>
    </w:rPr>
  </w:style>
  <w:style w:type="paragraph" w:customStyle="1" w:styleId="CharCharCharCharCharCharCharCharCharCharDiagramaDiagramaCharCharCharCharCharCharCharCharDiagramaDiagramaCharCharDiagramaDiagramaCharChar">
    <w:name w:val="Char Char Char Char Char Char Char Char Char Char Diagrama Diagrama Char Char Char Char Char Char Char Char Diagrama Diagrama Char Char Diagrama Diagrama Char Char"/>
    <w:basedOn w:val="Normal"/>
    <w:rsid w:val="00ED1029"/>
    <w:pPr>
      <w:spacing w:after="160" w:line="240" w:lineRule="exact"/>
    </w:pPr>
    <w:rPr>
      <w:rFonts w:ascii="Tahoma" w:hAnsi="Tahoma"/>
      <w:sz w:val="20"/>
      <w:szCs w:val="20"/>
      <w:lang w:val="en-US" w:eastAsia="en-US"/>
    </w:rPr>
  </w:style>
  <w:style w:type="character" w:customStyle="1" w:styleId="BodyTextChar">
    <w:name w:val="Body Text Char"/>
    <w:basedOn w:val="DefaultParagraphFont"/>
    <w:uiPriority w:val="99"/>
    <w:rsid w:val="00ED1029"/>
    <w:rPr>
      <w:sz w:val="24"/>
      <w:szCs w:val="24"/>
      <w:lang w:val="lt-LT" w:eastAsia="lt-LT"/>
    </w:rPr>
  </w:style>
  <w:style w:type="paragraph" w:customStyle="1" w:styleId="CharCharCharCharCharCharCharCharCharCharDiagramaDiagramaCharCharCharCharCharCharCharCharDiagramaDiagramaCharCharDiagramaDiagramaCharCharCharCharChar">
    <w:name w:val="Char Char Char Char Char Char Char Char Char Char Diagrama Diagrama Char Char Char Char Char Char Char Char Diagrama Diagrama Char Char Diagrama Diagrama Char Char Char Char Char"/>
    <w:basedOn w:val="Normal"/>
    <w:rsid w:val="00ED1029"/>
    <w:pPr>
      <w:spacing w:after="160" w:line="240" w:lineRule="exact"/>
    </w:pPr>
    <w:rPr>
      <w:rFonts w:ascii="Tahoma" w:hAnsi="Tahoma"/>
      <w:sz w:val="20"/>
      <w:szCs w:val="20"/>
      <w:lang w:val="en-US" w:eastAsia="en-US"/>
    </w:rPr>
  </w:style>
  <w:style w:type="character" w:customStyle="1" w:styleId="HTMLPreformattedChar">
    <w:name w:val="HTML Preformatted Char"/>
    <w:basedOn w:val="DefaultParagraphFont"/>
    <w:uiPriority w:val="99"/>
    <w:rsid w:val="00ED1029"/>
    <w:rPr>
      <w:rFonts w:ascii="Courier New" w:hAnsi="Courier New" w:cs="Courier New"/>
      <w:lang w:val="lt-LT" w:eastAsia="lt-LT"/>
    </w:rPr>
  </w:style>
  <w:style w:type="paragraph" w:customStyle="1" w:styleId="Punktas">
    <w:name w:val="Punktas"/>
    <w:basedOn w:val="BodyTextIndent"/>
    <w:rsid w:val="00ED1029"/>
    <w:pPr>
      <w:spacing w:before="60" w:after="60"/>
      <w:ind w:left="360" w:firstLine="720"/>
      <w:jc w:val="both"/>
    </w:pPr>
    <w:rPr>
      <w:lang w:eastAsia="en-US"/>
    </w:rPr>
  </w:style>
  <w:style w:type="character" w:customStyle="1" w:styleId="BodyTextIndentChar">
    <w:name w:val="Body Text Indent Char"/>
    <w:aliases w:val="Char Char, Char Char"/>
    <w:basedOn w:val="DefaultParagraphFont"/>
    <w:uiPriority w:val="99"/>
    <w:rsid w:val="00ED1029"/>
    <w:rPr>
      <w:sz w:val="24"/>
      <w:szCs w:val="24"/>
      <w:lang w:val="lt-LT" w:eastAsia="lt-LT"/>
    </w:rPr>
  </w:style>
  <w:style w:type="paragraph" w:customStyle="1" w:styleId="Papunktis">
    <w:name w:val="Papunktis"/>
    <w:basedOn w:val="BodyTextIndent"/>
    <w:rsid w:val="00ED1029"/>
    <w:pPr>
      <w:ind w:firstLine="720"/>
      <w:jc w:val="both"/>
    </w:pPr>
    <w:rPr>
      <w:lang w:eastAsia="en-US"/>
    </w:rPr>
  </w:style>
  <w:style w:type="paragraph" w:customStyle="1" w:styleId="CharCharCharCharCharCharCharCharCharCharDiagramaDiagramaCharCharCharCharCharCharCharCharDiagramaDiagramaCharChar">
    <w:name w:val="Char Char Char Char Char Char Char Char Char Char Diagrama Diagrama Char Char Char Char Char Char Char Char Diagrama Diagrama Char Char"/>
    <w:basedOn w:val="Normal"/>
    <w:rsid w:val="00ED1029"/>
    <w:pPr>
      <w:spacing w:after="160" w:line="240" w:lineRule="exact"/>
    </w:pPr>
    <w:rPr>
      <w:rFonts w:ascii="Tahoma" w:hAnsi="Tahoma"/>
      <w:sz w:val="20"/>
      <w:szCs w:val="20"/>
      <w:lang w:val="en-US" w:eastAsia="en-US"/>
    </w:rPr>
  </w:style>
  <w:style w:type="paragraph" w:customStyle="1" w:styleId="CharCharCharCharCharCharCharCharCharCharDiagramaDiagramaCharCharCharCharCharCharCharCharDiagramaDiagramaCharCharDiagramaDiagramaCharDiagramaDiagrama">
    <w:name w:val="Char Char Char Char Char Char Char Char Char Char Diagrama Diagrama Char Char Char Char Char Char Char Char Diagrama Diagrama Char Char Diagrama Diagrama Char Diagrama Diagrama"/>
    <w:basedOn w:val="Normal"/>
    <w:rsid w:val="00ED1029"/>
    <w:pPr>
      <w:spacing w:after="160" w:line="240" w:lineRule="exact"/>
    </w:pPr>
    <w:rPr>
      <w:rFonts w:ascii="Tahoma" w:hAnsi="Tahoma"/>
      <w:sz w:val="20"/>
      <w:szCs w:val="20"/>
      <w:lang w:val="en-US" w:eastAsia="en-US"/>
    </w:rPr>
  </w:style>
  <w:style w:type="paragraph" w:customStyle="1" w:styleId="BalloonText1">
    <w:name w:val="Balloon Text1"/>
    <w:basedOn w:val="Normal"/>
    <w:semiHidden/>
    <w:rsid w:val="00ED1029"/>
    <w:pPr>
      <w:autoSpaceDE w:val="0"/>
      <w:autoSpaceDN w:val="0"/>
    </w:pPr>
    <w:rPr>
      <w:rFonts w:ascii="Tahoma" w:hAnsi="Tahoma" w:cs="Tahoma"/>
      <w:sz w:val="16"/>
      <w:szCs w:val="16"/>
      <w:lang w:eastAsia="en-US"/>
    </w:rPr>
  </w:style>
  <w:style w:type="paragraph" w:customStyle="1" w:styleId="CharCharCharCharCharCharCharCharCharCharDiagramaDiagramaCharCharChar">
    <w:name w:val="Char Char Char Char Char Char Char Char Char Char Diagrama Diagrama Char Char Char"/>
    <w:basedOn w:val="Normal"/>
    <w:rsid w:val="00ED1029"/>
    <w:pPr>
      <w:spacing w:after="160" w:line="240" w:lineRule="exact"/>
    </w:pPr>
    <w:rPr>
      <w:rFonts w:ascii="Tahoma" w:hAnsi="Tahoma"/>
      <w:sz w:val="20"/>
      <w:szCs w:val="20"/>
      <w:lang w:val="en-US" w:eastAsia="en-US"/>
    </w:rPr>
  </w:style>
  <w:style w:type="paragraph" w:customStyle="1" w:styleId="CharCharDiagramaDiagrama1CharCharDiagramaDiagramaCharCharDiagramaDiagrama">
    <w:name w:val="Char Char Diagrama Diagrama1 Char Char Diagrama Diagrama Char Char Diagrama Diagrama"/>
    <w:basedOn w:val="Normal"/>
    <w:rsid w:val="00ED1029"/>
    <w:pPr>
      <w:spacing w:after="160" w:line="240" w:lineRule="exact"/>
    </w:pPr>
    <w:rPr>
      <w:rFonts w:ascii="Tahoma" w:hAnsi="Tahoma"/>
      <w:sz w:val="20"/>
      <w:szCs w:val="20"/>
      <w:lang w:val="en-US" w:eastAsia="en-US"/>
    </w:rPr>
  </w:style>
  <w:style w:type="paragraph" w:customStyle="1" w:styleId="NumPar1">
    <w:name w:val="NumPar 1"/>
    <w:basedOn w:val="Normal"/>
    <w:next w:val="Normal"/>
    <w:semiHidden/>
    <w:rsid w:val="00ED1029"/>
    <w:pPr>
      <w:tabs>
        <w:tab w:val="num" w:pos="850"/>
      </w:tabs>
      <w:spacing w:before="120" w:after="120"/>
      <w:ind w:left="850" w:hanging="850"/>
      <w:jc w:val="both"/>
    </w:pPr>
    <w:rPr>
      <w:szCs w:val="20"/>
      <w:lang w:eastAsia="zh-CN"/>
    </w:rPr>
  </w:style>
  <w:style w:type="paragraph" w:styleId="Subtitle">
    <w:name w:val="Subtitle"/>
    <w:basedOn w:val="Normal"/>
    <w:qFormat/>
    <w:rsid w:val="00ED1029"/>
    <w:rPr>
      <w:b/>
      <w:sz w:val="22"/>
      <w:szCs w:val="20"/>
      <w:lang w:eastAsia="en-US"/>
    </w:rPr>
  </w:style>
  <w:style w:type="character" w:customStyle="1" w:styleId="SubtitleChar">
    <w:name w:val="Subtitle Char"/>
    <w:basedOn w:val="DefaultParagraphFont"/>
    <w:rsid w:val="00ED1029"/>
    <w:rPr>
      <w:b/>
      <w:sz w:val="22"/>
      <w:lang w:val="lt-LT"/>
    </w:rPr>
  </w:style>
  <w:style w:type="character" w:customStyle="1" w:styleId="BodyText2Char">
    <w:name w:val="Body Text 2 Char"/>
    <w:basedOn w:val="DefaultParagraphFont"/>
    <w:uiPriority w:val="99"/>
    <w:rsid w:val="00ED1029"/>
    <w:rPr>
      <w:sz w:val="24"/>
      <w:szCs w:val="24"/>
    </w:rPr>
  </w:style>
  <w:style w:type="paragraph" w:customStyle="1" w:styleId="NormalWeb2">
    <w:name w:val="Normal (Web)2"/>
    <w:basedOn w:val="Normal"/>
    <w:rsid w:val="00ED1029"/>
    <w:pPr>
      <w:spacing w:before="100" w:after="100"/>
    </w:pPr>
    <w:rPr>
      <w:rFonts w:ascii="Arial" w:eastAsia="Arial Unicode MS" w:hAnsi="Arial"/>
      <w:color w:val="000000"/>
      <w:sz w:val="20"/>
      <w:szCs w:val="20"/>
      <w:lang w:val="en-GB" w:eastAsia="en-US"/>
    </w:rPr>
  </w:style>
  <w:style w:type="character" w:customStyle="1" w:styleId="BodyTextIndent2Char">
    <w:name w:val="Body Text Indent 2 Char"/>
    <w:basedOn w:val="DefaultParagraphFont"/>
    <w:uiPriority w:val="99"/>
    <w:rsid w:val="00ED1029"/>
    <w:rPr>
      <w:sz w:val="24"/>
      <w:szCs w:val="24"/>
      <w:lang w:val="lt-LT" w:eastAsia="lt-LT"/>
    </w:rPr>
  </w:style>
  <w:style w:type="character" w:customStyle="1" w:styleId="PlainTextChar">
    <w:name w:val="Plain Text Char"/>
    <w:basedOn w:val="DefaultParagraphFont"/>
    <w:uiPriority w:val="99"/>
    <w:rsid w:val="00ED1029"/>
    <w:rPr>
      <w:rFonts w:ascii="Courier New" w:hAnsi="Courier New"/>
    </w:rPr>
  </w:style>
  <w:style w:type="character" w:customStyle="1" w:styleId="BodyText3Char">
    <w:name w:val="Body Text 3 Char"/>
    <w:basedOn w:val="DefaultParagraphFont"/>
    <w:uiPriority w:val="99"/>
    <w:rsid w:val="00ED1029"/>
    <w:rPr>
      <w:i/>
      <w:iCs/>
      <w:sz w:val="24"/>
      <w:szCs w:val="24"/>
      <w:lang w:val="lt-LT" w:eastAsia="lt-LT"/>
    </w:rPr>
  </w:style>
  <w:style w:type="paragraph" w:customStyle="1" w:styleId="CommentSubject1">
    <w:name w:val="Comment Subject1"/>
    <w:basedOn w:val="CommentText"/>
    <w:next w:val="CommentText"/>
    <w:semiHidden/>
    <w:rsid w:val="00ED1029"/>
    <w:pPr>
      <w:autoSpaceDE w:val="0"/>
      <w:autoSpaceDN w:val="0"/>
    </w:pPr>
    <w:rPr>
      <w:b/>
      <w:bCs/>
      <w:lang w:eastAsia="en-US"/>
    </w:rPr>
  </w:style>
  <w:style w:type="character" w:customStyle="1" w:styleId="DocumentMapChar">
    <w:name w:val="Document Map Char"/>
    <w:basedOn w:val="DefaultParagraphFont"/>
    <w:uiPriority w:val="99"/>
    <w:semiHidden/>
    <w:rsid w:val="00ED1029"/>
    <w:rPr>
      <w:rFonts w:ascii="Tahoma" w:hAnsi="Tahoma" w:cs="Tahoma"/>
      <w:shd w:val="clear" w:color="auto" w:fill="000080"/>
      <w:lang w:val="lt-LT" w:eastAsia="lt-LT"/>
    </w:rPr>
  </w:style>
  <w:style w:type="character" w:customStyle="1" w:styleId="BalloonTextChar">
    <w:name w:val="Balloon Text Char"/>
    <w:basedOn w:val="DefaultParagraphFont"/>
    <w:uiPriority w:val="99"/>
    <w:semiHidden/>
    <w:rsid w:val="00ED1029"/>
    <w:rPr>
      <w:rFonts w:ascii="Tahoma" w:hAnsi="Tahoma" w:cs="Tahoma"/>
      <w:sz w:val="16"/>
      <w:szCs w:val="16"/>
      <w:lang w:val="lt-LT" w:eastAsia="lt-LT"/>
    </w:rPr>
  </w:style>
  <w:style w:type="character" w:customStyle="1" w:styleId="CommentSubjectChar">
    <w:name w:val="Comment Subject Char"/>
    <w:basedOn w:val="CommentTextChar"/>
    <w:uiPriority w:val="99"/>
    <w:semiHidden/>
    <w:rsid w:val="00ED1029"/>
    <w:rPr>
      <w:b/>
      <w:bCs/>
    </w:rPr>
  </w:style>
  <w:style w:type="paragraph" w:styleId="Caption">
    <w:name w:val="caption"/>
    <w:basedOn w:val="Normal"/>
    <w:next w:val="Normal"/>
    <w:qFormat/>
    <w:rsid w:val="00ED1029"/>
    <w:pPr>
      <w:autoSpaceDE w:val="0"/>
      <w:autoSpaceDN w:val="0"/>
    </w:pPr>
    <w:rPr>
      <w:b/>
      <w:bCs/>
      <w:sz w:val="20"/>
      <w:szCs w:val="20"/>
      <w:lang w:eastAsia="en-US"/>
    </w:rPr>
  </w:style>
  <w:style w:type="character" w:customStyle="1" w:styleId="EndnoteTextChar">
    <w:name w:val="Endnote Text Char"/>
    <w:basedOn w:val="DefaultParagraphFont"/>
    <w:uiPriority w:val="99"/>
    <w:semiHidden/>
    <w:rsid w:val="00ED1029"/>
    <w:rPr>
      <w:lang w:val="lt-LT" w:eastAsia="lt-LT"/>
    </w:rPr>
  </w:style>
  <w:style w:type="paragraph" w:customStyle="1" w:styleId="Poskirsnis">
    <w:name w:val="Poskirsnis"/>
    <w:basedOn w:val="Normal"/>
    <w:next w:val="Punktas"/>
    <w:rsid w:val="00ED1029"/>
    <w:pPr>
      <w:keepNext/>
      <w:keepLines/>
      <w:spacing w:before="120" w:after="120"/>
      <w:ind w:firstLine="720"/>
      <w:jc w:val="both"/>
    </w:pPr>
    <w:rPr>
      <w:b/>
      <w:lang w:eastAsia="en-US"/>
    </w:rPr>
  </w:style>
  <w:style w:type="paragraph" w:customStyle="1" w:styleId="CharCharCharDiagramaDiagrama">
    <w:name w:val="Char Char Char Diagrama Diagrama"/>
    <w:basedOn w:val="Normal"/>
    <w:rsid w:val="00ED1029"/>
    <w:pPr>
      <w:spacing w:after="160" w:line="240" w:lineRule="exact"/>
    </w:pPr>
    <w:rPr>
      <w:rFonts w:ascii="Tahoma" w:hAnsi="Tahoma"/>
      <w:sz w:val="20"/>
      <w:szCs w:val="20"/>
      <w:lang w:val="en-US" w:eastAsia="en-US"/>
    </w:rPr>
  </w:style>
  <w:style w:type="character" w:customStyle="1" w:styleId="FootnoteTextFootnoteChar">
    <w:name w:val="Footnote Text.Footnote Char"/>
    <w:basedOn w:val="DefaultParagraphFont"/>
    <w:rsid w:val="00ED1029"/>
    <w:rPr>
      <w:lang w:val="en-GB" w:eastAsia="lt-LT"/>
    </w:rPr>
  </w:style>
  <w:style w:type="character" w:customStyle="1" w:styleId="StiliusBodytextTimesNewRomanParykintasisDiagrama0">
    <w:name w:val="Stilius Body text + Times New Roman Paryškintasis Diagrama"/>
    <w:basedOn w:val="DefaultParagraphFont"/>
    <w:rsid w:val="00ED1029"/>
    <w:rPr>
      <w:rFonts w:ascii="TimesLT" w:hAnsi="TimesLT" w:cs="TimesLT"/>
      <w:b/>
      <w:bCs/>
      <w:noProof w:val="0"/>
      <w:lang w:val="en-US"/>
    </w:rPr>
  </w:style>
  <w:style w:type="paragraph" w:styleId="ListParagraph">
    <w:name w:val="List Paragraph"/>
    <w:basedOn w:val="Normal"/>
    <w:uiPriority w:val="34"/>
    <w:qFormat/>
    <w:rsid w:val="00ED1029"/>
    <w:pPr>
      <w:ind w:left="720"/>
      <w:contextualSpacing/>
    </w:pPr>
  </w:style>
  <w:style w:type="paragraph" w:styleId="Revision">
    <w:name w:val="Revision"/>
    <w:hidden/>
    <w:uiPriority w:val="99"/>
    <w:semiHidden/>
    <w:rsid w:val="00ED1029"/>
    <w:rPr>
      <w:sz w:val="24"/>
      <w:szCs w:val="24"/>
      <w:lang w:eastAsia="en-US"/>
    </w:rPr>
  </w:style>
  <w:style w:type="character" w:customStyle="1" w:styleId="Heading2Char1">
    <w:name w:val="Heading 2 Char1"/>
    <w:basedOn w:val="DefaultParagraphFont"/>
    <w:rsid w:val="00ED1029"/>
    <w:rPr>
      <w:rFonts w:ascii="Arial" w:hAnsi="Arial" w:cs="Arial"/>
      <w:b/>
      <w:bCs/>
      <w:i/>
      <w:iCs/>
      <w:sz w:val="28"/>
      <w:szCs w:val="28"/>
      <w:lang w:val="lt-LT" w:eastAsia="lt-LT"/>
    </w:rPr>
  </w:style>
  <w:style w:type="paragraph" w:customStyle="1" w:styleId="num1Diagrama2">
    <w:name w:val="num1 Diagrama2"/>
    <w:basedOn w:val="Normal"/>
    <w:next w:val="Normal"/>
    <w:rsid w:val="00ED1029"/>
    <w:pPr>
      <w:widowControl w:val="0"/>
      <w:autoSpaceDE w:val="0"/>
      <w:autoSpaceDN w:val="0"/>
      <w:adjustRightInd w:val="0"/>
    </w:pPr>
  </w:style>
  <w:style w:type="paragraph" w:customStyle="1" w:styleId="tip">
    <w:name w:val="tip"/>
    <w:basedOn w:val="Normal"/>
    <w:rsid w:val="000B33E4"/>
    <w:pPr>
      <w:spacing w:before="100" w:beforeAutospacing="1" w:after="100" w:afterAutospacing="1"/>
    </w:pPr>
    <w:rPr>
      <w:lang w:val="en-US" w:eastAsia="en-US"/>
    </w:rPr>
  </w:style>
  <w:style w:type="paragraph" w:customStyle="1" w:styleId="tin">
    <w:name w:val="tin"/>
    <w:basedOn w:val="Normal"/>
    <w:rsid w:val="00BB1D54"/>
    <w:pPr>
      <w:spacing w:before="100" w:beforeAutospacing="1" w:after="100" w:afterAutospacing="1"/>
    </w:pPr>
    <w:rPr>
      <w:lang w:val="en-US" w:eastAsia="en-US"/>
    </w:rPr>
  </w:style>
  <w:style w:type="paragraph" w:customStyle="1" w:styleId="tajtip">
    <w:name w:val="tajtip"/>
    <w:basedOn w:val="Normal"/>
    <w:rsid w:val="00A64D1C"/>
    <w:pPr>
      <w:spacing w:before="100" w:beforeAutospacing="1" w:after="100" w:afterAutospacing="1"/>
    </w:pPr>
    <w:rPr>
      <w:lang w:val="en-US" w:eastAsia="en-US"/>
    </w:rPr>
  </w:style>
  <w:style w:type="paragraph" w:customStyle="1" w:styleId="tactin">
    <w:name w:val="tactin"/>
    <w:basedOn w:val="Normal"/>
    <w:rsid w:val="00A64D1C"/>
    <w:pPr>
      <w:spacing w:before="100" w:beforeAutospacing="1" w:after="100" w:afterAutospacing="1"/>
    </w:pPr>
    <w:rPr>
      <w:lang w:val="en-US" w:eastAsia="en-US"/>
    </w:rPr>
  </w:style>
  <w:style w:type="paragraph" w:customStyle="1" w:styleId="tajtin">
    <w:name w:val="tajtin"/>
    <w:basedOn w:val="Normal"/>
    <w:rsid w:val="00A64D1C"/>
    <w:pPr>
      <w:spacing w:before="100" w:beforeAutospacing="1" w:after="100" w:afterAutospacing="1"/>
    </w:pPr>
    <w:rPr>
      <w:lang w:val="en-US" w:eastAsia="en-US"/>
    </w:rPr>
  </w:style>
  <w:style w:type="paragraph" w:customStyle="1" w:styleId="tartin">
    <w:name w:val="tartin"/>
    <w:basedOn w:val="Normal"/>
    <w:rsid w:val="00A64D1C"/>
    <w:pPr>
      <w:spacing w:before="100" w:beforeAutospacing="1" w:after="100" w:afterAutospacing="1"/>
    </w:pPr>
    <w:rPr>
      <w:lang w:val="en-US" w:eastAsia="en-US"/>
    </w:rPr>
  </w:style>
  <w:style w:type="table" w:styleId="TableGrid">
    <w:name w:val="Table Grid"/>
    <w:basedOn w:val="TableNormal"/>
    <w:rsid w:val="008E3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DiagramaDiagrama1CharCharDiagramaDiagramaCharCharDiagramaDiagramaCharCharDiagramaDiagramaDiagramaDiagrama0">
    <w:name w:val="Char Char Diagrama Diagrama1 Char Char Diagrama Diagrama Char Char Diagrama Diagrama Char Char Diagrama Diagrama Diagrama Diagrama"/>
    <w:basedOn w:val="Normal"/>
    <w:uiPriority w:val="99"/>
    <w:rsid w:val="008E3068"/>
    <w:rPr>
      <w:lang w:val="pl-PL" w:eastAsia="pl-PL"/>
    </w:rPr>
  </w:style>
  <w:style w:type="paragraph" w:customStyle="1" w:styleId="prastasistinklapis">
    <w:name w:val="Įprastasis (tinklapis)"/>
    <w:basedOn w:val="Normal"/>
    <w:uiPriority w:val="99"/>
    <w:rsid w:val="008E3068"/>
    <w:pPr>
      <w:autoSpaceDE w:val="0"/>
      <w:autoSpaceDN w:val="0"/>
      <w:adjustRightInd w:val="0"/>
      <w:spacing w:before="100" w:after="100"/>
    </w:pPr>
    <w:rPr>
      <w:lang w:val="en-GB"/>
    </w:rPr>
  </w:style>
  <w:style w:type="character" w:customStyle="1" w:styleId="CharChar40">
    <w:name w:val="Char Char4"/>
    <w:basedOn w:val="DefaultParagraphFont"/>
    <w:rsid w:val="008E3068"/>
    <w:rPr>
      <w:rFonts w:ascii="Arial" w:hAnsi="Arial" w:cs="Arial"/>
      <w:b/>
      <w:bCs/>
      <w:i/>
      <w:iCs/>
      <w:lang w:val="en-GB" w:eastAsia="lt-LT"/>
    </w:rPr>
  </w:style>
  <w:style w:type="paragraph" w:customStyle="1" w:styleId="Priedai">
    <w:name w:val="Priedai"/>
    <w:basedOn w:val="Normal"/>
    <w:uiPriority w:val="99"/>
    <w:rsid w:val="008E3068"/>
    <w:rPr>
      <w:lang w:val="en-GB" w:eastAsia="en-US"/>
    </w:rPr>
  </w:style>
  <w:style w:type="paragraph" w:customStyle="1" w:styleId="Linija">
    <w:name w:val="Linija"/>
    <w:basedOn w:val="Normal"/>
    <w:uiPriority w:val="99"/>
    <w:rsid w:val="008E3068"/>
    <w:pPr>
      <w:suppressAutoHyphens/>
      <w:autoSpaceDE w:val="0"/>
      <w:autoSpaceDN w:val="0"/>
      <w:adjustRightInd w:val="0"/>
      <w:spacing w:line="298" w:lineRule="auto"/>
      <w:jc w:val="center"/>
      <w:textAlignment w:val="center"/>
    </w:pPr>
    <w:rPr>
      <w:color w:val="000000"/>
      <w:sz w:val="12"/>
      <w:szCs w:val="12"/>
      <w:lang w:val="en-GB" w:eastAsia="en-US"/>
    </w:rPr>
  </w:style>
  <w:style w:type="paragraph" w:styleId="NoSpacing">
    <w:name w:val="No Spacing"/>
    <w:uiPriority w:val="1"/>
    <w:qFormat/>
    <w:rsid w:val="008E3068"/>
    <w:rPr>
      <w:sz w:val="24"/>
      <w:szCs w:val="24"/>
    </w:rPr>
  </w:style>
  <w:style w:type="paragraph" w:customStyle="1" w:styleId="centrboldm0">
    <w:name w:val="centrboldm"/>
    <w:basedOn w:val="Normal"/>
    <w:uiPriority w:val="99"/>
    <w:rsid w:val="008E3068"/>
    <w:pPr>
      <w:spacing w:before="100" w:beforeAutospacing="1" w:after="100" w:afterAutospacing="1"/>
    </w:pPr>
  </w:style>
  <w:style w:type="paragraph" w:customStyle="1" w:styleId="Sraopastraipa">
    <w:name w:val="Sąrašo pastraipa"/>
    <w:basedOn w:val="Normal"/>
    <w:uiPriority w:val="34"/>
    <w:qFormat/>
    <w:rsid w:val="008E3068"/>
    <w:pPr>
      <w:ind w:left="720" w:firstLine="720"/>
      <w:contextualSpacing/>
    </w:pPr>
    <w:rPr>
      <w:rFonts w:ascii="Arial" w:hAnsi="Arial" w:cs="Arial"/>
      <w:sz w:val="20"/>
    </w:rPr>
  </w:style>
  <w:style w:type="character" w:customStyle="1" w:styleId="BodyTextIndentChar1">
    <w:name w:val="Body Text Indent Char1"/>
    <w:aliases w:val="Char Char1"/>
    <w:basedOn w:val="DefaultParagraphFont"/>
    <w:uiPriority w:val="99"/>
    <w:semiHidden/>
    <w:rsid w:val="008E3068"/>
    <w:rPr>
      <w:rFonts w:ascii="Times New Roman" w:hAnsi="Times New Roman" w:cs="Times New Roman"/>
      <w:sz w:val="24"/>
      <w:szCs w:val="24"/>
    </w:rPr>
  </w:style>
  <w:style w:type="paragraph" w:customStyle="1" w:styleId="Sraopastraipa1">
    <w:name w:val="Sąrašo pastraipa1"/>
    <w:basedOn w:val="Normal"/>
    <w:uiPriority w:val="34"/>
    <w:qFormat/>
    <w:rsid w:val="008E3068"/>
    <w:pPr>
      <w:autoSpaceDN w:val="0"/>
      <w:ind w:left="720" w:firstLine="720"/>
      <w:contextualSpacing/>
    </w:pPr>
    <w:rPr>
      <w:rFonts w:ascii="Arial" w:hAnsi="Arial" w:cs="Arial"/>
      <w:sz w:val="20"/>
    </w:rPr>
  </w:style>
  <w:style w:type="character" w:customStyle="1" w:styleId="st">
    <w:name w:val="st"/>
    <w:basedOn w:val="DefaultParagraphFont"/>
    <w:rsid w:val="008E3068"/>
    <w:rPr>
      <w:rFonts w:cs="Times New Roman"/>
    </w:rPr>
  </w:style>
</w:styles>
</file>

<file path=word/webSettings.xml><?xml version="1.0" encoding="utf-8"?>
<w:webSettings xmlns:r="http://schemas.openxmlformats.org/officeDocument/2006/relationships" xmlns:w="http://schemas.openxmlformats.org/wordprocessingml/2006/main">
  <w:divs>
    <w:div w:id="96604513">
      <w:bodyDiv w:val="1"/>
      <w:marLeft w:val="0"/>
      <w:marRight w:val="0"/>
      <w:marTop w:val="0"/>
      <w:marBottom w:val="0"/>
      <w:divBdr>
        <w:top w:val="none" w:sz="0" w:space="0" w:color="auto"/>
        <w:left w:val="none" w:sz="0" w:space="0" w:color="auto"/>
        <w:bottom w:val="none" w:sz="0" w:space="0" w:color="auto"/>
        <w:right w:val="none" w:sz="0" w:space="0" w:color="auto"/>
      </w:divBdr>
    </w:div>
    <w:div w:id="408814980">
      <w:bodyDiv w:val="1"/>
      <w:marLeft w:val="0"/>
      <w:marRight w:val="0"/>
      <w:marTop w:val="0"/>
      <w:marBottom w:val="150"/>
      <w:divBdr>
        <w:top w:val="none" w:sz="0" w:space="0" w:color="auto"/>
        <w:left w:val="none" w:sz="0" w:space="0" w:color="auto"/>
        <w:bottom w:val="none" w:sz="0" w:space="0" w:color="auto"/>
        <w:right w:val="none" w:sz="0" w:space="0" w:color="auto"/>
      </w:divBdr>
      <w:divsChild>
        <w:div w:id="1778332536">
          <w:marLeft w:val="600"/>
          <w:marRight w:val="0"/>
          <w:marTop w:val="0"/>
          <w:marBottom w:val="0"/>
          <w:divBdr>
            <w:top w:val="none" w:sz="0" w:space="0" w:color="auto"/>
            <w:left w:val="none" w:sz="0" w:space="0" w:color="auto"/>
            <w:bottom w:val="none" w:sz="0" w:space="0" w:color="auto"/>
            <w:right w:val="none" w:sz="0" w:space="0" w:color="auto"/>
          </w:divBdr>
          <w:divsChild>
            <w:div w:id="13864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09561">
      <w:bodyDiv w:val="1"/>
      <w:marLeft w:val="0"/>
      <w:marRight w:val="0"/>
      <w:marTop w:val="0"/>
      <w:marBottom w:val="150"/>
      <w:divBdr>
        <w:top w:val="none" w:sz="0" w:space="0" w:color="auto"/>
        <w:left w:val="none" w:sz="0" w:space="0" w:color="auto"/>
        <w:bottom w:val="none" w:sz="0" w:space="0" w:color="auto"/>
        <w:right w:val="none" w:sz="0" w:space="0" w:color="auto"/>
      </w:divBdr>
      <w:divsChild>
        <w:div w:id="587274716">
          <w:marLeft w:val="600"/>
          <w:marRight w:val="0"/>
          <w:marTop w:val="0"/>
          <w:marBottom w:val="0"/>
          <w:divBdr>
            <w:top w:val="none" w:sz="0" w:space="0" w:color="auto"/>
            <w:left w:val="none" w:sz="0" w:space="0" w:color="auto"/>
            <w:bottom w:val="none" w:sz="0" w:space="0" w:color="auto"/>
            <w:right w:val="none" w:sz="0" w:space="0" w:color="auto"/>
          </w:divBdr>
          <w:divsChild>
            <w:div w:id="5627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1656">
      <w:bodyDiv w:val="1"/>
      <w:marLeft w:val="0"/>
      <w:marRight w:val="0"/>
      <w:marTop w:val="0"/>
      <w:marBottom w:val="150"/>
      <w:divBdr>
        <w:top w:val="none" w:sz="0" w:space="0" w:color="auto"/>
        <w:left w:val="none" w:sz="0" w:space="0" w:color="auto"/>
        <w:bottom w:val="none" w:sz="0" w:space="0" w:color="auto"/>
        <w:right w:val="none" w:sz="0" w:space="0" w:color="auto"/>
      </w:divBdr>
      <w:divsChild>
        <w:div w:id="1795980988">
          <w:marLeft w:val="600"/>
          <w:marRight w:val="0"/>
          <w:marTop w:val="0"/>
          <w:marBottom w:val="0"/>
          <w:divBdr>
            <w:top w:val="none" w:sz="0" w:space="0" w:color="auto"/>
            <w:left w:val="none" w:sz="0" w:space="0" w:color="auto"/>
            <w:bottom w:val="none" w:sz="0" w:space="0" w:color="auto"/>
            <w:right w:val="none" w:sz="0" w:space="0" w:color="auto"/>
          </w:divBdr>
          <w:divsChild>
            <w:div w:id="1693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13838">
      <w:bodyDiv w:val="1"/>
      <w:marLeft w:val="0"/>
      <w:marRight w:val="0"/>
      <w:marTop w:val="0"/>
      <w:marBottom w:val="150"/>
      <w:divBdr>
        <w:top w:val="none" w:sz="0" w:space="0" w:color="auto"/>
        <w:left w:val="none" w:sz="0" w:space="0" w:color="auto"/>
        <w:bottom w:val="none" w:sz="0" w:space="0" w:color="auto"/>
        <w:right w:val="none" w:sz="0" w:space="0" w:color="auto"/>
      </w:divBdr>
      <w:divsChild>
        <w:div w:id="548760598">
          <w:marLeft w:val="600"/>
          <w:marRight w:val="0"/>
          <w:marTop w:val="0"/>
          <w:marBottom w:val="0"/>
          <w:divBdr>
            <w:top w:val="none" w:sz="0" w:space="0" w:color="auto"/>
            <w:left w:val="none" w:sz="0" w:space="0" w:color="auto"/>
            <w:bottom w:val="none" w:sz="0" w:space="0" w:color="auto"/>
            <w:right w:val="none" w:sz="0" w:space="0" w:color="auto"/>
          </w:divBdr>
          <w:divsChild>
            <w:div w:id="7625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mailto:kristina.bot@gmail.com" TargetMode="External"/><Relationship Id="rId26" Type="http://schemas.openxmlformats.org/officeDocument/2006/relationships/footer" Target="footer2.xml"/><Relationship Id="rId39"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8.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11.png@01CAAB3A.5D16AB20" TargetMode="External"/><Relationship Id="rId17" Type="http://schemas.openxmlformats.org/officeDocument/2006/relationships/hyperlink" Target="http://www3.lrs.lt/pls/inter/dokpaieska.showdoc_l?p_id=255363" TargetMode="Externa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tat.gov.lt/lt" TargetMode="External"/><Relationship Id="rId20" Type="http://schemas.openxmlformats.org/officeDocument/2006/relationships/header" Target="header1.xml"/><Relationship Id="rId29" Type="http://schemas.openxmlformats.org/officeDocument/2006/relationships/hyperlink" Target="http://195.182.68.15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yperlink" Target="mailto:info@nma.lt" TargetMode="External"/><Relationship Id="rId37" Type="http://schemas.openxmlformats.org/officeDocument/2006/relationships/header" Target="header9.xm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www3.lrs.lt/pls/inter/dokpaieska.showdoc_l?p_id=163423" TargetMode="External"/><Relationship Id="rId23" Type="http://schemas.openxmlformats.org/officeDocument/2006/relationships/header" Target="header3.xml"/><Relationship Id="rId28" Type="http://schemas.openxmlformats.org/officeDocument/2006/relationships/footer" Target="footer3.xml"/><Relationship Id="rId36" Type="http://schemas.openxmlformats.org/officeDocument/2006/relationships/footer" Target="footer5.xml"/><Relationship Id="rId10" Type="http://schemas.openxmlformats.org/officeDocument/2006/relationships/image" Target="cid:image010.jpg@01CAAB3A.5D16AB20" TargetMode="External"/><Relationship Id="rId19" Type="http://schemas.openxmlformats.org/officeDocument/2006/relationships/hyperlink" Target="mailto:raselyterasa@gmail.com"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3.lrs.lt/pls/inter/dokpaieska.showdoc_l?p_id=157066"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image" Target="media/image5.png"/><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B147-24FD-4B49-ACBC-8D3B5795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27433</Words>
  <Characters>156369</Characters>
  <Application>Microsoft Office Word</Application>
  <DocSecurity>0</DocSecurity>
  <Lines>1303</Lines>
  <Paragraphs>366</Paragraphs>
  <ScaleCrop>false</ScaleCrop>
  <HeadingPairs>
    <vt:vector size="2" baseType="variant">
      <vt:variant>
        <vt:lpstr>Title</vt:lpstr>
      </vt:variant>
      <vt:variant>
        <vt:i4>1</vt:i4>
      </vt:variant>
    </vt:vector>
  </HeadingPairs>
  <TitlesOfParts>
    <vt:vector size="1" baseType="lpstr">
      <vt:lpstr>PROJEKTAS</vt:lpstr>
    </vt:vector>
  </TitlesOfParts>
  <Company>zum</Company>
  <LinksUpToDate>false</LinksUpToDate>
  <CharactersWithSpaces>183436</CharactersWithSpaces>
  <SharedDoc>false</SharedDoc>
  <HLinks>
    <vt:vector size="84" baseType="variant">
      <vt:variant>
        <vt:i4>1703976</vt:i4>
      </vt:variant>
      <vt:variant>
        <vt:i4>1123</vt:i4>
      </vt:variant>
      <vt:variant>
        <vt:i4>0</vt:i4>
      </vt:variant>
      <vt:variant>
        <vt:i4>5</vt:i4>
      </vt:variant>
      <vt:variant>
        <vt:lpwstr>mailto:info@nma.lt</vt:lpwstr>
      </vt:variant>
      <vt:variant>
        <vt:lpwstr/>
      </vt:variant>
      <vt:variant>
        <vt:i4>2293823</vt:i4>
      </vt:variant>
      <vt:variant>
        <vt:i4>1073</vt:i4>
      </vt:variant>
      <vt:variant>
        <vt:i4>0</vt:i4>
      </vt:variant>
      <vt:variant>
        <vt:i4>5</vt:i4>
      </vt:variant>
      <vt:variant>
        <vt:lpwstr>http://www.infolex.lt/ta/138989</vt:lpwstr>
      </vt:variant>
      <vt:variant>
        <vt:lpwstr/>
      </vt:variant>
      <vt:variant>
        <vt:i4>3014711</vt:i4>
      </vt:variant>
      <vt:variant>
        <vt:i4>1010</vt:i4>
      </vt:variant>
      <vt:variant>
        <vt:i4>0</vt:i4>
      </vt:variant>
      <vt:variant>
        <vt:i4>5</vt:i4>
      </vt:variant>
      <vt:variant>
        <vt:lpwstr>http://195.182.68.156/</vt:lpwstr>
      </vt:variant>
      <vt:variant>
        <vt:lpwstr/>
      </vt:variant>
      <vt:variant>
        <vt:i4>8323163</vt:i4>
      </vt:variant>
      <vt:variant>
        <vt:i4>24</vt:i4>
      </vt:variant>
      <vt:variant>
        <vt:i4>0</vt:i4>
      </vt:variant>
      <vt:variant>
        <vt:i4>5</vt:i4>
      </vt:variant>
      <vt:variant>
        <vt:lpwstr>mailto:raselyterasa@gmail.com</vt:lpwstr>
      </vt:variant>
      <vt:variant>
        <vt:lpwstr/>
      </vt:variant>
      <vt:variant>
        <vt:i4>4063324</vt:i4>
      </vt:variant>
      <vt:variant>
        <vt:i4>21</vt:i4>
      </vt:variant>
      <vt:variant>
        <vt:i4>0</vt:i4>
      </vt:variant>
      <vt:variant>
        <vt:i4>5</vt:i4>
      </vt:variant>
      <vt:variant>
        <vt:lpwstr>mailto:kristina.bot@gmail.com</vt:lpwstr>
      </vt:variant>
      <vt:variant>
        <vt:lpwstr/>
      </vt:variant>
      <vt:variant>
        <vt:i4>1376327</vt:i4>
      </vt:variant>
      <vt:variant>
        <vt:i4>18</vt:i4>
      </vt:variant>
      <vt:variant>
        <vt:i4>0</vt:i4>
      </vt:variant>
      <vt:variant>
        <vt:i4>5</vt:i4>
      </vt:variant>
      <vt:variant>
        <vt:lpwstr>http://www3.lrs.lt/pls/inter/dokpaieska.showdoc_l?p_id=255363</vt:lpwstr>
      </vt:variant>
      <vt:variant>
        <vt:lpwstr/>
      </vt:variant>
      <vt:variant>
        <vt:i4>5111810</vt:i4>
      </vt:variant>
      <vt:variant>
        <vt:i4>15</vt:i4>
      </vt:variant>
      <vt:variant>
        <vt:i4>0</vt:i4>
      </vt:variant>
      <vt:variant>
        <vt:i4>5</vt:i4>
      </vt:variant>
      <vt:variant>
        <vt:lpwstr>http://www.stat.gov.lt/lt</vt:lpwstr>
      </vt:variant>
      <vt:variant>
        <vt:lpwstr/>
      </vt:variant>
      <vt:variant>
        <vt:i4>1310787</vt:i4>
      </vt:variant>
      <vt:variant>
        <vt:i4>12</vt:i4>
      </vt:variant>
      <vt:variant>
        <vt:i4>0</vt:i4>
      </vt:variant>
      <vt:variant>
        <vt:i4>5</vt:i4>
      </vt:variant>
      <vt:variant>
        <vt:lpwstr>http://www3.lrs.lt/pls/inter/dokpaieska.showdoc_l?p_id=163423</vt:lpwstr>
      </vt:variant>
      <vt:variant>
        <vt:lpwstr/>
      </vt:variant>
      <vt:variant>
        <vt:i4>1310788</vt:i4>
      </vt:variant>
      <vt:variant>
        <vt:i4>9</vt:i4>
      </vt:variant>
      <vt:variant>
        <vt:i4>0</vt:i4>
      </vt:variant>
      <vt:variant>
        <vt:i4>5</vt:i4>
      </vt:variant>
      <vt:variant>
        <vt:lpwstr>http://www3.lrs.lt/pls/inter/dokpaieska.showdoc_l?p_id=157066</vt:lpwstr>
      </vt:variant>
      <vt:variant>
        <vt:lpwstr/>
      </vt:variant>
      <vt:variant>
        <vt:i4>2293823</vt:i4>
      </vt:variant>
      <vt:variant>
        <vt:i4>6</vt:i4>
      </vt:variant>
      <vt:variant>
        <vt:i4>0</vt:i4>
      </vt:variant>
      <vt:variant>
        <vt:i4>5</vt:i4>
      </vt:variant>
      <vt:variant>
        <vt:lpwstr>http://www.infolex.lt/ta/138989</vt:lpwstr>
      </vt:variant>
      <vt:variant>
        <vt:lpwstr/>
      </vt:variant>
      <vt:variant>
        <vt:i4>8060993</vt:i4>
      </vt:variant>
      <vt:variant>
        <vt:i4>2420</vt:i4>
      </vt:variant>
      <vt:variant>
        <vt:i4>1031</vt:i4>
      </vt:variant>
      <vt:variant>
        <vt:i4>1</vt:i4>
      </vt:variant>
      <vt:variant>
        <vt:lpwstr>cid:image010.jpg@01CAAB3A.5D16AB20</vt:lpwstr>
      </vt:variant>
      <vt:variant>
        <vt:lpwstr/>
      </vt:variant>
      <vt:variant>
        <vt:i4>6291551</vt:i4>
      </vt:variant>
      <vt:variant>
        <vt:i4>2576</vt:i4>
      </vt:variant>
      <vt:variant>
        <vt:i4>1032</vt:i4>
      </vt:variant>
      <vt:variant>
        <vt:i4>1</vt:i4>
      </vt:variant>
      <vt:variant>
        <vt:lpwstr>cid:image011.png@01CAAB3A.5D16AB20</vt:lpwstr>
      </vt:variant>
      <vt:variant>
        <vt:lpwstr/>
      </vt:variant>
      <vt:variant>
        <vt:i4>8060993</vt:i4>
      </vt:variant>
      <vt:variant>
        <vt:i4>537642</vt:i4>
      </vt:variant>
      <vt:variant>
        <vt:i4>1029</vt:i4>
      </vt:variant>
      <vt:variant>
        <vt:i4>1</vt:i4>
      </vt:variant>
      <vt:variant>
        <vt:lpwstr>cid:image010.jpg@01CAAB3A.5D16AB20</vt:lpwstr>
      </vt:variant>
      <vt:variant>
        <vt:lpwstr/>
      </vt:variant>
      <vt:variant>
        <vt:i4>6291551</vt:i4>
      </vt:variant>
      <vt:variant>
        <vt:i4>537798</vt:i4>
      </vt:variant>
      <vt:variant>
        <vt:i4>1030</vt:i4>
      </vt:variant>
      <vt:variant>
        <vt:i4>1</vt:i4>
      </vt:variant>
      <vt:variant>
        <vt:lpwstr>cid:image011.png@01CAAB3A.5D16AB20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migle</dc:creator>
  <cp:keywords/>
  <cp:lastModifiedBy>Lenovo</cp:lastModifiedBy>
  <cp:revision>10</cp:revision>
  <cp:lastPrinted>2010-10-05T06:09:00Z</cp:lastPrinted>
  <dcterms:created xsi:type="dcterms:W3CDTF">2012-05-10T10:34:00Z</dcterms:created>
  <dcterms:modified xsi:type="dcterms:W3CDTF">2012-06-07T05:25:00Z</dcterms:modified>
</cp:coreProperties>
</file>