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8B" w:rsidRPr="00442453" w:rsidRDefault="002B498B" w:rsidP="00AB0662">
      <w:pPr>
        <w:spacing w:line="240" w:lineRule="auto"/>
        <w:ind w:left="10260"/>
        <w:outlineLvl w:val="0"/>
      </w:pPr>
      <w:r w:rsidRPr="00442453">
        <w:t>Nacionalinės mokėjimo agentūros</w:t>
      </w:r>
    </w:p>
    <w:p w:rsidR="002B498B" w:rsidRPr="00442453" w:rsidRDefault="002B498B" w:rsidP="00AB0662">
      <w:pPr>
        <w:spacing w:line="240" w:lineRule="auto"/>
        <w:ind w:left="10260"/>
        <w:outlineLvl w:val="0"/>
      </w:pPr>
      <w:r w:rsidRPr="00442453">
        <w:t>prie Žemės ūkio ministerijos</w:t>
      </w:r>
    </w:p>
    <w:p w:rsidR="002B498B" w:rsidRPr="00442453" w:rsidRDefault="009D79E7" w:rsidP="00AB0662">
      <w:pPr>
        <w:spacing w:line="240" w:lineRule="auto"/>
        <w:ind w:left="10260"/>
        <w:outlineLvl w:val="0"/>
      </w:pPr>
      <w:r>
        <w:t xml:space="preserve">direktoriaus 2013 m. </w:t>
      </w:r>
      <w:r w:rsidR="00C70C09">
        <w:t>spalio</w:t>
      </w:r>
      <w:r w:rsidR="00C70C09">
        <w:t xml:space="preserve">     </w:t>
      </w:r>
      <w:r w:rsidR="002B498B" w:rsidRPr="00442453">
        <w:t>d.</w:t>
      </w:r>
    </w:p>
    <w:p w:rsidR="002B498B" w:rsidRPr="00442453" w:rsidRDefault="009D79E7" w:rsidP="00AB0662">
      <w:pPr>
        <w:spacing w:line="240" w:lineRule="auto"/>
        <w:ind w:left="10260"/>
        <w:outlineLvl w:val="0"/>
      </w:pPr>
      <w:r>
        <w:t>įsakymo Nr. BR1-</w:t>
      </w:r>
    </w:p>
    <w:p w:rsidR="002B498B" w:rsidRDefault="002B498B" w:rsidP="00AB0662">
      <w:pPr>
        <w:spacing w:line="240" w:lineRule="auto"/>
        <w:ind w:left="10260"/>
        <w:outlineLvl w:val="0"/>
      </w:pPr>
      <w:r w:rsidRPr="00442453">
        <w:t>priedas</w:t>
      </w:r>
    </w:p>
    <w:p w:rsidR="002B498B" w:rsidRPr="00442453" w:rsidRDefault="002B498B" w:rsidP="00AB0662">
      <w:pPr>
        <w:spacing w:line="240" w:lineRule="auto"/>
        <w:outlineLvl w:val="0"/>
      </w:pPr>
    </w:p>
    <w:p w:rsidR="00C70C09" w:rsidRPr="00AF3BC5" w:rsidRDefault="00C70C09" w:rsidP="00C70C09">
      <w:pPr>
        <w:pStyle w:val="Virsus"/>
        <w:framePr w:hSpace="0" w:vSpace="0" w:wrap="auto" w:vAnchor="margin" w:hAnchor="text" w:xAlign="left" w:yAlign="inline"/>
      </w:pPr>
      <w:r w:rsidRPr="009A2217">
        <w:t xml:space="preserve">VIETOS PROJEKTŲ, KURIŲ ĮGYVENDINIMUI SKIRIAMos lėšos PAGAL SŪDUVOS vietos veiklos grupės sprendimĄ, sąrašas </w:t>
      </w:r>
    </w:p>
    <w:p w:rsidR="00405564" w:rsidRPr="00442453" w:rsidRDefault="00405564" w:rsidP="00AB0662">
      <w:pPr>
        <w:pStyle w:val="Virsus"/>
        <w:framePr w:hSpace="0" w:vSpace="0" w:wrap="auto" w:vAnchor="margin" w:hAnchor="text" w:xAlign="left" w:yAlign="inline"/>
        <w:spacing w:before="0"/>
      </w:pPr>
    </w:p>
    <w:p w:rsidR="001904E8" w:rsidRPr="00442453" w:rsidRDefault="001904E8" w:rsidP="00AB0662">
      <w:pPr>
        <w:spacing w:line="240" w:lineRule="auto"/>
        <w:jc w:val="center"/>
      </w:pP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560"/>
        <w:gridCol w:w="1984"/>
        <w:gridCol w:w="2552"/>
        <w:gridCol w:w="1417"/>
        <w:gridCol w:w="1559"/>
        <w:gridCol w:w="1701"/>
        <w:gridCol w:w="1985"/>
        <w:gridCol w:w="1843"/>
      </w:tblGrid>
      <w:tr w:rsidR="006E2B45" w:rsidRPr="00442453" w:rsidTr="009A3042">
        <w:trPr>
          <w:cantSplit/>
          <w:trHeight w:val="269"/>
        </w:trPr>
        <w:tc>
          <w:tcPr>
            <w:tcW w:w="675" w:type="dxa"/>
            <w:vMerge w:val="restart"/>
            <w:vAlign w:val="center"/>
          </w:tcPr>
          <w:p w:rsidR="007963CD" w:rsidRPr="00442453" w:rsidRDefault="007963CD" w:rsidP="00AB0662">
            <w:pPr>
              <w:spacing w:line="240" w:lineRule="auto"/>
              <w:jc w:val="center"/>
              <w:rPr>
                <w:b/>
              </w:rPr>
            </w:pPr>
            <w:r w:rsidRPr="00442453">
              <w:rPr>
                <w:b/>
              </w:rPr>
              <w:t>Eil. Nr.</w:t>
            </w:r>
          </w:p>
        </w:tc>
        <w:tc>
          <w:tcPr>
            <w:tcW w:w="1560" w:type="dxa"/>
            <w:vMerge w:val="restart"/>
            <w:vAlign w:val="center"/>
          </w:tcPr>
          <w:p w:rsidR="007963CD" w:rsidRPr="00442453" w:rsidRDefault="007963CD" w:rsidP="00AB0662">
            <w:pPr>
              <w:spacing w:line="240" w:lineRule="auto"/>
              <w:jc w:val="center"/>
              <w:rPr>
                <w:b/>
              </w:rPr>
            </w:pPr>
            <w:r w:rsidRPr="00442453">
              <w:rPr>
                <w:b/>
              </w:rPr>
              <w:t>Paraiškos registracijos Nr.</w:t>
            </w:r>
          </w:p>
        </w:tc>
        <w:tc>
          <w:tcPr>
            <w:tcW w:w="1984" w:type="dxa"/>
            <w:vMerge w:val="restart"/>
            <w:vAlign w:val="center"/>
          </w:tcPr>
          <w:p w:rsidR="007963CD" w:rsidRPr="00442453" w:rsidRDefault="007963CD" w:rsidP="00AB0662">
            <w:pPr>
              <w:spacing w:line="240" w:lineRule="auto"/>
              <w:jc w:val="center"/>
              <w:rPr>
                <w:b/>
              </w:rPr>
            </w:pPr>
            <w:r w:rsidRPr="00442453">
              <w:rPr>
                <w:b/>
              </w:rPr>
              <w:t>Pareiškėjo pavadinimas</w:t>
            </w:r>
          </w:p>
        </w:tc>
        <w:tc>
          <w:tcPr>
            <w:tcW w:w="2552" w:type="dxa"/>
            <w:vMerge w:val="restart"/>
            <w:vAlign w:val="center"/>
          </w:tcPr>
          <w:p w:rsidR="007963CD" w:rsidRPr="00442453" w:rsidRDefault="007963CD" w:rsidP="00AB0662">
            <w:pPr>
              <w:spacing w:line="240" w:lineRule="auto"/>
              <w:jc w:val="center"/>
              <w:rPr>
                <w:b/>
              </w:rPr>
            </w:pPr>
            <w:r w:rsidRPr="00442453">
              <w:rPr>
                <w:b/>
              </w:rPr>
              <w:t>Projekto pavadinimas</w:t>
            </w:r>
          </w:p>
        </w:tc>
        <w:tc>
          <w:tcPr>
            <w:tcW w:w="1417" w:type="dxa"/>
            <w:vMerge w:val="restart"/>
            <w:vAlign w:val="center"/>
          </w:tcPr>
          <w:p w:rsidR="007963CD" w:rsidRPr="00442453" w:rsidRDefault="007963CD" w:rsidP="00AB0662">
            <w:pPr>
              <w:spacing w:line="240" w:lineRule="auto"/>
              <w:jc w:val="center"/>
              <w:rPr>
                <w:b/>
              </w:rPr>
            </w:pPr>
            <w:r w:rsidRPr="00442453">
              <w:rPr>
                <w:b/>
              </w:rPr>
              <w:t>Tvirtinama paramos lėšų suma iki</w:t>
            </w:r>
            <w:smartTag w:uri="schemas-tilde-lv/tildestengine" w:element="currency">
              <w:smartTagPr>
                <w:attr w:name="currency_id" w:val="30"/>
                <w:attr w:name="currency_key" w:val="LTL"/>
                <w:attr w:name="currency_value" w:val="."/>
                <w:attr w:name="currency_text" w:val="Lt"/>
              </w:smartTagPr>
              <w:r w:rsidRPr="00442453">
                <w:rPr>
                  <w:b/>
                </w:rPr>
                <w:t>, Lt</w:t>
              </w:r>
            </w:smartTag>
          </w:p>
        </w:tc>
        <w:tc>
          <w:tcPr>
            <w:tcW w:w="1559" w:type="dxa"/>
            <w:vMerge w:val="restart"/>
            <w:vAlign w:val="center"/>
          </w:tcPr>
          <w:p w:rsidR="007963CD" w:rsidRPr="00442453" w:rsidRDefault="007963CD" w:rsidP="00AB0662">
            <w:pPr>
              <w:spacing w:line="240" w:lineRule="auto"/>
              <w:ind w:left="-108" w:right="-108"/>
              <w:jc w:val="center"/>
              <w:rPr>
                <w:b/>
              </w:rPr>
            </w:pPr>
            <w:r w:rsidRPr="00442453">
              <w:rPr>
                <w:b/>
              </w:rPr>
              <w:t>Didžiausia galima paramos lyginamoji dalis iki, proc.</w:t>
            </w:r>
          </w:p>
        </w:tc>
        <w:tc>
          <w:tcPr>
            <w:tcW w:w="3686" w:type="dxa"/>
            <w:gridSpan w:val="2"/>
            <w:vAlign w:val="center"/>
          </w:tcPr>
          <w:p w:rsidR="007963CD" w:rsidRPr="00442453" w:rsidRDefault="007963CD" w:rsidP="00AB0662">
            <w:pPr>
              <w:pStyle w:val="NoSpacing"/>
              <w:jc w:val="center"/>
              <w:rPr>
                <w:b/>
              </w:rPr>
            </w:pPr>
            <w:r w:rsidRPr="00442453">
              <w:rPr>
                <w:b/>
              </w:rPr>
              <w:t>Paramos suma</w:t>
            </w:r>
            <w:smartTag w:uri="schemas-tilde-lv/tildestengine" w:element="currency2">
              <w:smartTagPr>
                <w:attr w:name="currency_text" w:val="Lt"/>
                <w:attr w:name="currency_value" w:val="."/>
                <w:attr w:name="currency_key" w:val="LTL"/>
                <w:attr w:name="currency_id" w:val="30"/>
              </w:smartTagPr>
              <w:r w:rsidRPr="00442453">
                <w:rPr>
                  <w:b/>
                </w:rPr>
                <w:t>, Lt</w:t>
              </w:r>
            </w:smartTag>
          </w:p>
        </w:tc>
        <w:tc>
          <w:tcPr>
            <w:tcW w:w="1843" w:type="dxa"/>
            <w:vMerge w:val="restart"/>
            <w:vAlign w:val="center"/>
          </w:tcPr>
          <w:p w:rsidR="007963CD" w:rsidRPr="00442453" w:rsidRDefault="007963CD" w:rsidP="00AB0662">
            <w:pPr>
              <w:spacing w:line="240" w:lineRule="auto"/>
              <w:jc w:val="center"/>
              <w:rPr>
                <w:b/>
              </w:rPr>
            </w:pPr>
            <w:r w:rsidRPr="00442453">
              <w:rPr>
                <w:b/>
              </w:rPr>
              <w:t>Skirta lėšų suma PVM kompensuoti iki, Lt</w:t>
            </w:r>
          </w:p>
        </w:tc>
      </w:tr>
      <w:tr w:rsidR="006E2B45" w:rsidRPr="00442453" w:rsidTr="009A3042">
        <w:trPr>
          <w:cantSplit/>
        </w:trPr>
        <w:tc>
          <w:tcPr>
            <w:tcW w:w="675" w:type="dxa"/>
            <w:vMerge/>
            <w:vAlign w:val="center"/>
          </w:tcPr>
          <w:p w:rsidR="007963CD" w:rsidRPr="00442453" w:rsidRDefault="007963CD" w:rsidP="00AB066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7963CD" w:rsidRPr="00442453" w:rsidRDefault="007963CD" w:rsidP="00AB066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7963CD" w:rsidRPr="00442453" w:rsidRDefault="007963CD" w:rsidP="00AB066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7963CD" w:rsidRPr="00442453" w:rsidRDefault="007963CD" w:rsidP="00AB066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7963CD" w:rsidRPr="00442453" w:rsidRDefault="007963CD" w:rsidP="00AB066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7963CD" w:rsidRPr="00442453" w:rsidRDefault="007963CD" w:rsidP="00AB066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7963CD" w:rsidRPr="00442453" w:rsidRDefault="007963CD" w:rsidP="00AB0662">
            <w:pPr>
              <w:spacing w:line="240" w:lineRule="auto"/>
              <w:ind w:left="-108"/>
              <w:jc w:val="center"/>
              <w:rPr>
                <w:b/>
                <w:bCs/>
              </w:rPr>
            </w:pPr>
            <w:r w:rsidRPr="00442453">
              <w:rPr>
                <w:b/>
                <w:bCs/>
              </w:rPr>
              <w:t>EŽŪFKP lėšos</w:t>
            </w:r>
          </w:p>
          <w:p w:rsidR="007963CD" w:rsidRPr="00442453" w:rsidRDefault="007963CD" w:rsidP="00AB0662">
            <w:pPr>
              <w:spacing w:line="240" w:lineRule="auto"/>
              <w:ind w:left="-108"/>
              <w:jc w:val="center"/>
              <w:rPr>
                <w:b/>
              </w:rPr>
            </w:pPr>
            <w:r w:rsidRPr="00442453">
              <w:rPr>
                <w:b/>
                <w:bCs/>
              </w:rPr>
              <w:t>(80 proc. paramos sumos)</w:t>
            </w:r>
          </w:p>
        </w:tc>
        <w:tc>
          <w:tcPr>
            <w:tcW w:w="1985" w:type="dxa"/>
            <w:vAlign w:val="center"/>
          </w:tcPr>
          <w:p w:rsidR="006E2B45" w:rsidRPr="00442453" w:rsidRDefault="007963CD" w:rsidP="00AB0662">
            <w:pPr>
              <w:spacing w:line="240" w:lineRule="auto"/>
              <w:ind w:left="-108" w:right="-108"/>
              <w:jc w:val="center"/>
              <w:rPr>
                <w:b/>
                <w:bCs/>
              </w:rPr>
            </w:pPr>
            <w:r w:rsidRPr="00442453">
              <w:rPr>
                <w:b/>
              </w:rPr>
              <w:t>Lietuvos valstybės biudžeto lėšos</w:t>
            </w:r>
          </w:p>
          <w:p w:rsidR="007963CD" w:rsidRPr="00442453" w:rsidRDefault="007963CD" w:rsidP="00AB0662">
            <w:pPr>
              <w:spacing w:line="240" w:lineRule="auto"/>
              <w:ind w:left="-108" w:right="-108"/>
              <w:jc w:val="center"/>
              <w:rPr>
                <w:b/>
              </w:rPr>
            </w:pPr>
            <w:r w:rsidRPr="00442453">
              <w:rPr>
                <w:b/>
                <w:bCs/>
              </w:rPr>
              <w:t>(20 proc. paramos sumos)</w:t>
            </w:r>
          </w:p>
        </w:tc>
        <w:tc>
          <w:tcPr>
            <w:tcW w:w="1843" w:type="dxa"/>
            <w:vMerge/>
          </w:tcPr>
          <w:p w:rsidR="007963CD" w:rsidRPr="00442453" w:rsidRDefault="007963CD" w:rsidP="00AB0662">
            <w:pPr>
              <w:spacing w:line="240" w:lineRule="auto"/>
              <w:jc w:val="center"/>
              <w:rPr>
                <w:b/>
              </w:rPr>
            </w:pPr>
          </w:p>
        </w:tc>
      </w:tr>
      <w:tr w:rsidR="00682859" w:rsidRPr="00442453" w:rsidTr="009A3042">
        <w:trPr>
          <w:cantSplit/>
        </w:trPr>
        <w:tc>
          <w:tcPr>
            <w:tcW w:w="15276" w:type="dxa"/>
            <w:gridSpan w:val="9"/>
          </w:tcPr>
          <w:p w:rsidR="00682859" w:rsidRPr="00C70C09" w:rsidRDefault="00C70C09" w:rsidP="00F72FF2">
            <w:pPr>
              <w:spacing w:line="240" w:lineRule="auto"/>
              <w:jc w:val="center"/>
            </w:pPr>
            <w:r w:rsidRPr="00C70C09">
              <w:t>I Prioritetas „Kaimo vietovių infrastruktūros gerinimas ir amatų plėtros skatinimas“ 1.1 Priemonė „Kaimo atnaujinimas ir plėtra“</w:t>
            </w:r>
          </w:p>
        </w:tc>
      </w:tr>
      <w:tr w:rsidR="00682859" w:rsidRPr="00442453" w:rsidTr="009A3042">
        <w:trPr>
          <w:cantSplit/>
        </w:trPr>
        <w:tc>
          <w:tcPr>
            <w:tcW w:w="675" w:type="dxa"/>
          </w:tcPr>
          <w:p w:rsidR="00682859" w:rsidRPr="0048321A" w:rsidRDefault="004C3CEA" w:rsidP="0048321A">
            <w:pPr>
              <w:pStyle w:val="NoSpacing"/>
              <w:jc w:val="center"/>
            </w:pPr>
            <w:r w:rsidRPr="0048321A">
              <w:t>1</w:t>
            </w:r>
            <w:r w:rsidR="00682859" w:rsidRPr="0048321A">
              <w:t>.</w:t>
            </w:r>
          </w:p>
        </w:tc>
        <w:tc>
          <w:tcPr>
            <w:tcW w:w="1560" w:type="dxa"/>
          </w:tcPr>
          <w:p w:rsidR="00682859" w:rsidRPr="0048321A" w:rsidRDefault="00C70C09" w:rsidP="0048321A">
            <w:pPr>
              <w:spacing w:line="240" w:lineRule="auto"/>
              <w:rPr>
                <w:caps/>
              </w:rPr>
            </w:pPr>
            <w:r w:rsidRPr="0048321A">
              <w:t>LEADER-</w:t>
            </w:r>
            <w:r w:rsidRPr="0048321A">
              <w:rPr>
                <w:lang w:val="en-US"/>
              </w:rPr>
              <w:t>1</w:t>
            </w:r>
            <w:r w:rsidRPr="0048321A">
              <w:t>3-SŪDUVA-04-004</w:t>
            </w:r>
          </w:p>
        </w:tc>
        <w:tc>
          <w:tcPr>
            <w:tcW w:w="1984" w:type="dxa"/>
          </w:tcPr>
          <w:p w:rsidR="00682859" w:rsidRPr="0048321A" w:rsidRDefault="00C70C09" w:rsidP="0048321A">
            <w:pPr>
              <w:pStyle w:val="NormalWeb1"/>
              <w:spacing w:before="0" w:after="0"/>
              <w:jc w:val="both"/>
            </w:pPr>
            <w:proofErr w:type="spellStart"/>
            <w:r w:rsidRPr="0048321A">
              <w:t>Jankų</w:t>
            </w:r>
            <w:proofErr w:type="spellEnd"/>
            <w:r w:rsidRPr="0048321A">
              <w:t xml:space="preserve"> bendruomenė</w:t>
            </w:r>
          </w:p>
        </w:tc>
        <w:tc>
          <w:tcPr>
            <w:tcW w:w="2552" w:type="dxa"/>
          </w:tcPr>
          <w:p w:rsidR="00682859" w:rsidRPr="0048321A" w:rsidRDefault="002D6061" w:rsidP="0048321A">
            <w:pPr>
              <w:pStyle w:val="NoSpacing"/>
            </w:pPr>
            <w:r>
              <w:t>„</w:t>
            </w:r>
            <w:r w:rsidR="00C70C09" w:rsidRPr="0048321A">
              <w:t>Padėkos ir vilties parkas</w:t>
            </w:r>
            <w:r>
              <w:t>“</w:t>
            </w:r>
          </w:p>
        </w:tc>
        <w:tc>
          <w:tcPr>
            <w:tcW w:w="1417" w:type="dxa"/>
          </w:tcPr>
          <w:p w:rsidR="00682859" w:rsidRPr="0048321A" w:rsidRDefault="00C70C09" w:rsidP="0048321A">
            <w:pPr>
              <w:spacing w:line="240" w:lineRule="auto"/>
              <w:jc w:val="center"/>
            </w:pPr>
            <w:r w:rsidRPr="0048321A">
              <w:t>46 851,57</w:t>
            </w:r>
          </w:p>
        </w:tc>
        <w:tc>
          <w:tcPr>
            <w:tcW w:w="1559" w:type="dxa"/>
          </w:tcPr>
          <w:p w:rsidR="00682859" w:rsidRPr="0048321A" w:rsidRDefault="00C70C09" w:rsidP="0048321A">
            <w:pPr>
              <w:spacing w:line="240" w:lineRule="auto"/>
              <w:jc w:val="center"/>
            </w:pPr>
            <w:r w:rsidRPr="0048321A">
              <w:t>90</w:t>
            </w:r>
          </w:p>
        </w:tc>
        <w:tc>
          <w:tcPr>
            <w:tcW w:w="1701" w:type="dxa"/>
          </w:tcPr>
          <w:p w:rsidR="00682859" w:rsidRPr="0048321A" w:rsidRDefault="00AD2B04" w:rsidP="0048321A">
            <w:pPr>
              <w:spacing w:line="240" w:lineRule="auto"/>
              <w:jc w:val="center"/>
            </w:pPr>
            <w:r>
              <w:t>37 481,26</w:t>
            </w:r>
          </w:p>
        </w:tc>
        <w:tc>
          <w:tcPr>
            <w:tcW w:w="1985" w:type="dxa"/>
          </w:tcPr>
          <w:p w:rsidR="00682859" w:rsidRPr="0048321A" w:rsidRDefault="00AD2B04" w:rsidP="0048321A">
            <w:pPr>
              <w:spacing w:line="240" w:lineRule="auto"/>
              <w:jc w:val="center"/>
            </w:pPr>
            <w:r>
              <w:t>9 370,31</w:t>
            </w:r>
          </w:p>
        </w:tc>
        <w:tc>
          <w:tcPr>
            <w:tcW w:w="1843" w:type="dxa"/>
          </w:tcPr>
          <w:p w:rsidR="00682859" w:rsidRPr="0048321A" w:rsidRDefault="00C70C09" w:rsidP="0048321A">
            <w:pPr>
              <w:spacing w:line="240" w:lineRule="auto"/>
              <w:jc w:val="center"/>
            </w:pPr>
            <w:r w:rsidRPr="0048321A">
              <w:t>–</w:t>
            </w:r>
          </w:p>
        </w:tc>
      </w:tr>
      <w:tr w:rsidR="0048321A" w:rsidRPr="00442453" w:rsidTr="009A3042">
        <w:trPr>
          <w:cantSplit/>
        </w:trPr>
        <w:tc>
          <w:tcPr>
            <w:tcW w:w="675" w:type="dxa"/>
          </w:tcPr>
          <w:p w:rsidR="0048321A" w:rsidRPr="0048321A" w:rsidRDefault="0048321A" w:rsidP="0048321A">
            <w:pPr>
              <w:pStyle w:val="NoSpacing"/>
              <w:jc w:val="center"/>
            </w:pPr>
            <w:r w:rsidRPr="0048321A">
              <w:t>2.</w:t>
            </w:r>
          </w:p>
        </w:tc>
        <w:tc>
          <w:tcPr>
            <w:tcW w:w="1560" w:type="dxa"/>
          </w:tcPr>
          <w:p w:rsidR="0048321A" w:rsidRPr="0048321A" w:rsidRDefault="0048321A" w:rsidP="0048321A">
            <w:pPr>
              <w:spacing w:line="240" w:lineRule="auto"/>
            </w:pPr>
            <w:r w:rsidRPr="0048321A">
              <w:t>LEADER-</w:t>
            </w:r>
            <w:r w:rsidRPr="0048321A">
              <w:rPr>
                <w:lang w:val="en-US"/>
              </w:rPr>
              <w:t>13</w:t>
            </w:r>
            <w:r w:rsidRPr="0048321A">
              <w:t>-SŪDUVA-04-006</w:t>
            </w:r>
          </w:p>
        </w:tc>
        <w:tc>
          <w:tcPr>
            <w:tcW w:w="1984" w:type="dxa"/>
          </w:tcPr>
          <w:p w:rsidR="0048321A" w:rsidRPr="0048321A" w:rsidRDefault="0048321A" w:rsidP="0048321A">
            <w:pPr>
              <w:pStyle w:val="NormalWeb1"/>
              <w:spacing w:before="0" w:after="0"/>
              <w:jc w:val="both"/>
            </w:pPr>
            <w:proofErr w:type="spellStart"/>
            <w:r w:rsidRPr="0048321A">
              <w:t>Plutiškių</w:t>
            </w:r>
            <w:proofErr w:type="spellEnd"/>
            <w:r w:rsidRPr="0048321A">
              <w:t xml:space="preserve"> bendruomenė</w:t>
            </w:r>
          </w:p>
        </w:tc>
        <w:tc>
          <w:tcPr>
            <w:tcW w:w="2552" w:type="dxa"/>
          </w:tcPr>
          <w:p w:rsidR="0048321A" w:rsidRPr="0048321A" w:rsidRDefault="002D6061" w:rsidP="0048321A">
            <w:pPr>
              <w:pStyle w:val="NoSpacing"/>
            </w:pPr>
            <w:r>
              <w:t>„</w:t>
            </w:r>
            <w:proofErr w:type="spellStart"/>
            <w:r w:rsidR="0048321A" w:rsidRPr="0048321A">
              <w:t>Subačiškių</w:t>
            </w:r>
            <w:proofErr w:type="spellEnd"/>
            <w:r w:rsidR="0048321A" w:rsidRPr="0048321A">
              <w:t xml:space="preserve"> kaimo sporto aikštelės įrengimas</w:t>
            </w:r>
            <w:r>
              <w:t>“</w:t>
            </w:r>
          </w:p>
        </w:tc>
        <w:tc>
          <w:tcPr>
            <w:tcW w:w="1417" w:type="dxa"/>
          </w:tcPr>
          <w:p w:rsidR="0048321A" w:rsidRPr="0048321A" w:rsidRDefault="0048321A" w:rsidP="0048321A">
            <w:pPr>
              <w:spacing w:line="240" w:lineRule="auto"/>
              <w:jc w:val="center"/>
            </w:pPr>
            <w:r w:rsidRPr="0048321A">
              <w:t>45 000,00</w:t>
            </w:r>
          </w:p>
        </w:tc>
        <w:tc>
          <w:tcPr>
            <w:tcW w:w="1559" w:type="dxa"/>
          </w:tcPr>
          <w:p w:rsidR="0048321A" w:rsidRPr="0048321A" w:rsidRDefault="0048321A" w:rsidP="0048321A">
            <w:pPr>
              <w:spacing w:line="240" w:lineRule="auto"/>
              <w:jc w:val="center"/>
            </w:pPr>
            <w:r w:rsidRPr="0048321A">
              <w:t>90</w:t>
            </w:r>
          </w:p>
        </w:tc>
        <w:tc>
          <w:tcPr>
            <w:tcW w:w="1701" w:type="dxa"/>
          </w:tcPr>
          <w:p w:rsidR="0048321A" w:rsidRPr="0048321A" w:rsidRDefault="00AD2B04" w:rsidP="0048321A">
            <w:pPr>
              <w:spacing w:line="240" w:lineRule="auto"/>
              <w:jc w:val="center"/>
            </w:pPr>
            <w:r>
              <w:t>36 000,00</w:t>
            </w:r>
          </w:p>
        </w:tc>
        <w:tc>
          <w:tcPr>
            <w:tcW w:w="1985" w:type="dxa"/>
          </w:tcPr>
          <w:p w:rsidR="0048321A" w:rsidRPr="0048321A" w:rsidRDefault="00AD2B04" w:rsidP="0048321A">
            <w:pPr>
              <w:spacing w:line="240" w:lineRule="auto"/>
              <w:jc w:val="center"/>
            </w:pPr>
            <w:r>
              <w:t>9 000,00</w:t>
            </w:r>
          </w:p>
        </w:tc>
        <w:tc>
          <w:tcPr>
            <w:tcW w:w="1843" w:type="dxa"/>
          </w:tcPr>
          <w:p w:rsidR="0048321A" w:rsidRPr="0048321A" w:rsidRDefault="0048321A" w:rsidP="0048321A">
            <w:pPr>
              <w:spacing w:line="240" w:lineRule="auto"/>
              <w:jc w:val="center"/>
            </w:pPr>
            <w:r w:rsidRPr="0048321A">
              <w:t>–</w:t>
            </w:r>
          </w:p>
        </w:tc>
      </w:tr>
      <w:tr w:rsidR="0048321A" w:rsidRPr="00442453" w:rsidTr="009A3042">
        <w:trPr>
          <w:cantSplit/>
        </w:trPr>
        <w:tc>
          <w:tcPr>
            <w:tcW w:w="675" w:type="dxa"/>
          </w:tcPr>
          <w:p w:rsidR="0048321A" w:rsidRPr="0048321A" w:rsidRDefault="0048321A" w:rsidP="0048321A">
            <w:pPr>
              <w:pStyle w:val="NoSpacing"/>
              <w:jc w:val="center"/>
            </w:pPr>
            <w:r w:rsidRPr="0048321A">
              <w:t>3.</w:t>
            </w:r>
          </w:p>
        </w:tc>
        <w:tc>
          <w:tcPr>
            <w:tcW w:w="1560" w:type="dxa"/>
          </w:tcPr>
          <w:p w:rsidR="0048321A" w:rsidRPr="0048321A" w:rsidRDefault="0048321A" w:rsidP="0048321A">
            <w:pPr>
              <w:spacing w:line="240" w:lineRule="auto"/>
            </w:pPr>
            <w:r w:rsidRPr="0048321A">
              <w:t>LEADER-</w:t>
            </w:r>
            <w:r w:rsidRPr="0048321A">
              <w:rPr>
                <w:lang w:val="en-US"/>
              </w:rPr>
              <w:t>13</w:t>
            </w:r>
            <w:r w:rsidRPr="0048321A">
              <w:t>-SŪDUVA-04-007</w:t>
            </w:r>
          </w:p>
        </w:tc>
        <w:tc>
          <w:tcPr>
            <w:tcW w:w="1984" w:type="dxa"/>
          </w:tcPr>
          <w:p w:rsidR="0048321A" w:rsidRPr="0048321A" w:rsidRDefault="0048321A" w:rsidP="0048321A">
            <w:pPr>
              <w:pStyle w:val="NormalWeb1"/>
              <w:spacing w:before="0" w:after="0"/>
              <w:jc w:val="both"/>
            </w:pPr>
            <w:proofErr w:type="spellStart"/>
            <w:r w:rsidRPr="0048321A">
              <w:t>Sasnavos</w:t>
            </w:r>
            <w:proofErr w:type="spellEnd"/>
            <w:r w:rsidRPr="0048321A">
              <w:t xml:space="preserve"> bendruomenė</w:t>
            </w:r>
          </w:p>
        </w:tc>
        <w:tc>
          <w:tcPr>
            <w:tcW w:w="2552" w:type="dxa"/>
          </w:tcPr>
          <w:p w:rsidR="0048321A" w:rsidRPr="0048321A" w:rsidRDefault="002D6061" w:rsidP="0048321A">
            <w:pPr>
              <w:pStyle w:val="NoSpacing"/>
            </w:pPr>
            <w:r>
              <w:t>„</w:t>
            </w:r>
            <w:r w:rsidR="0048321A" w:rsidRPr="0048321A">
              <w:t>Sasnavos paplūdimio sutvarkymas ir pritaikymas bendruomenės poreikiams</w:t>
            </w:r>
            <w:r>
              <w:t>“</w:t>
            </w:r>
          </w:p>
        </w:tc>
        <w:tc>
          <w:tcPr>
            <w:tcW w:w="1417" w:type="dxa"/>
          </w:tcPr>
          <w:p w:rsidR="0048321A" w:rsidRPr="0048321A" w:rsidRDefault="0048321A" w:rsidP="0048321A">
            <w:pPr>
              <w:spacing w:line="240" w:lineRule="auto"/>
              <w:jc w:val="center"/>
            </w:pPr>
            <w:r w:rsidRPr="0048321A">
              <w:t>44 791,66</w:t>
            </w:r>
          </w:p>
        </w:tc>
        <w:tc>
          <w:tcPr>
            <w:tcW w:w="1559" w:type="dxa"/>
          </w:tcPr>
          <w:p w:rsidR="0048321A" w:rsidRPr="0048321A" w:rsidRDefault="0048321A" w:rsidP="0048321A">
            <w:pPr>
              <w:spacing w:line="240" w:lineRule="auto"/>
              <w:jc w:val="center"/>
            </w:pPr>
            <w:r w:rsidRPr="0048321A">
              <w:t>90</w:t>
            </w:r>
          </w:p>
        </w:tc>
        <w:tc>
          <w:tcPr>
            <w:tcW w:w="1701" w:type="dxa"/>
          </w:tcPr>
          <w:p w:rsidR="0048321A" w:rsidRPr="0048321A" w:rsidRDefault="004C1BA2" w:rsidP="0048321A">
            <w:pPr>
              <w:spacing w:line="240" w:lineRule="auto"/>
              <w:jc w:val="center"/>
            </w:pPr>
            <w:r>
              <w:t>35 833,33</w:t>
            </w:r>
          </w:p>
        </w:tc>
        <w:tc>
          <w:tcPr>
            <w:tcW w:w="1985" w:type="dxa"/>
          </w:tcPr>
          <w:p w:rsidR="0048321A" w:rsidRPr="0048321A" w:rsidRDefault="004C1BA2" w:rsidP="0048321A">
            <w:pPr>
              <w:spacing w:line="240" w:lineRule="auto"/>
              <w:jc w:val="center"/>
            </w:pPr>
            <w:r>
              <w:t>8 958,33</w:t>
            </w:r>
          </w:p>
        </w:tc>
        <w:tc>
          <w:tcPr>
            <w:tcW w:w="1843" w:type="dxa"/>
          </w:tcPr>
          <w:p w:rsidR="0048321A" w:rsidRPr="0048321A" w:rsidRDefault="0048321A" w:rsidP="0048321A">
            <w:pPr>
              <w:spacing w:line="240" w:lineRule="auto"/>
              <w:jc w:val="center"/>
            </w:pPr>
            <w:r w:rsidRPr="0048321A">
              <w:t>–</w:t>
            </w:r>
          </w:p>
        </w:tc>
      </w:tr>
      <w:tr w:rsidR="0048321A" w:rsidRPr="00442453" w:rsidTr="009A3042">
        <w:trPr>
          <w:cantSplit/>
        </w:trPr>
        <w:tc>
          <w:tcPr>
            <w:tcW w:w="675" w:type="dxa"/>
          </w:tcPr>
          <w:p w:rsidR="0048321A" w:rsidRPr="0048321A" w:rsidRDefault="0048321A" w:rsidP="0048321A">
            <w:pPr>
              <w:pStyle w:val="NoSpacing"/>
              <w:jc w:val="center"/>
            </w:pPr>
            <w:r w:rsidRPr="0048321A">
              <w:lastRenderedPageBreak/>
              <w:t>4.</w:t>
            </w:r>
          </w:p>
        </w:tc>
        <w:tc>
          <w:tcPr>
            <w:tcW w:w="1560" w:type="dxa"/>
          </w:tcPr>
          <w:p w:rsidR="0048321A" w:rsidRPr="0048321A" w:rsidRDefault="0048321A" w:rsidP="0048321A">
            <w:pPr>
              <w:spacing w:line="240" w:lineRule="auto"/>
            </w:pPr>
            <w:r w:rsidRPr="0048321A">
              <w:t>LEADER-</w:t>
            </w:r>
            <w:r w:rsidRPr="0048321A">
              <w:rPr>
                <w:lang w:val="en-US"/>
              </w:rPr>
              <w:t>13</w:t>
            </w:r>
            <w:r w:rsidRPr="0048321A">
              <w:t>-SŪDUVA-04-008</w:t>
            </w:r>
          </w:p>
        </w:tc>
        <w:tc>
          <w:tcPr>
            <w:tcW w:w="1984" w:type="dxa"/>
          </w:tcPr>
          <w:p w:rsidR="0048321A" w:rsidRPr="0048321A" w:rsidRDefault="0048321A" w:rsidP="0048321A">
            <w:pPr>
              <w:pStyle w:val="NormalWeb1"/>
              <w:spacing w:before="0" w:after="0"/>
              <w:jc w:val="both"/>
            </w:pPr>
            <w:proofErr w:type="spellStart"/>
            <w:r w:rsidRPr="0048321A">
              <w:t>Jūrės</w:t>
            </w:r>
            <w:proofErr w:type="spellEnd"/>
            <w:r w:rsidRPr="0048321A">
              <w:t xml:space="preserve"> </w:t>
            </w:r>
            <w:proofErr w:type="spellStart"/>
            <w:r w:rsidRPr="0048321A">
              <w:t>miestelio</w:t>
            </w:r>
            <w:proofErr w:type="spellEnd"/>
            <w:r w:rsidRPr="0048321A">
              <w:t xml:space="preserve"> bendruomenė</w:t>
            </w:r>
          </w:p>
        </w:tc>
        <w:tc>
          <w:tcPr>
            <w:tcW w:w="2552" w:type="dxa"/>
          </w:tcPr>
          <w:p w:rsidR="0048321A" w:rsidRPr="0048321A" w:rsidRDefault="002D6061" w:rsidP="0048321A">
            <w:pPr>
              <w:pStyle w:val="NoSpacing"/>
            </w:pPr>
            <w:r>
              <w:t>„</w:t>
            </w:r>
            <w:r w:rsidR="0048321A" w:rsidRPr="0048321A">
              <w:t>Jūrės miestelio bendruomenės centro aplinkos sutvarkymas</w:t>
            </w:r>
            <w:r>
              <w:t>“</w:t>
            </w:r>
          </w:p>
        </w:tc>
        <w:tc>
          <w:tcPr>
            <w:tcW w:w="1417" w:type="dxa"/>
          </w:tcPr>
          <w:p w:rsidR="0048321A" w:rsidRPr="0048321A" w:rsidRDefault="0048321A" w:rsidP="0048321A">
            <w:pPr>
              <w:spacing w:line="240" w:lineRule="auto"/>
              <w:jc w:val="center"/>
            </w:pPr>
            <w:r w:rsidRPr="0048321A">
              <w:t>44 977,50</w:t>
            </w:r>
          </w:p>
        </w:tc>
        <w:tc>
          <w:tcPr>
            <w:tcW w:w="1559" w:type="dxa"/>
          </w:tcPr>
          <w:p w:rsidR="0048321A" w:rsidRPr="0048321A" w:rsidRDefault="0048321A" w:rsidP="0048321A">
            <w:pPr>
              <w:spacing w:line="240" w:lineRule="auto"/>
              <w:jc w:val="center"/>
            </w:pPr>
            <w:r w:rsidRPr="0048321A">
              <w:t>90</w:t>
            </w:r>
          </w:p>
        </w:tc>
        <w:tc>
          <w:tcPr>
            <w:tcW w:w="1701" w:type="dxa"/>
          </w:tcPr>
          <w:p w:rsidR="0048321A" w:rsidRPr="0048321A" w:rsidRDefault="00FF7BF5" w:rsidP="0048321A">
            <w:pPr>
              <w:spacing w:line="240" w:lineRule="auto"/>
              <w:jc w:val="center"/>
            </w:pPr>
            <w:r>
              <w:t>35 982,00</w:t>
            </w:r>
          </w:p>
        </w:tc>
        <w:tc>
          <w:tcPr>
            <w:tcW w:w="1985" w:type="dxa"/>
          </w:tcPr>
          <w:p w:rsidR="0048321A" w:rsidRPr="0048321A" w:rsidRDefault="00FF7BF5" w:rsidP="0048321A">
            <w:pPr>
              <w:spacing w:line="240" w:lineRule="auto"/>
              <w:jc w:val="center"/>
            </w:pPr>
            <w:r>
              <w:t>8 995,50</w:t>
            </w:r>
          </w:p>
        </w:tc>
        <w:tc>
          <w:tcPr>
            <w:tcW w:w="1843" w:type="dxa"/>
          </w:tcPr>
          <w:p w:rsidR="0048321A" w:rsidRPr="0048321A" w:rsidRDefault="0048321A" w:rsidP="0048321A">
            <w:pPr>
              <w:spacing w:line="240" w:lineRule="auto"/>
              <w:jc w:val="center"/>
            </w:pPr>
            <w:r w:rsidRPr="0048321A">
              <w:t>–</w:t>
            </w:r>
          </w:p>
        </w:tc>
      </w:tr>
      <w:tr w:rsidR="0048321A" w:rsidRPr="00442453" w:rsidTr="00DC6FB3">
        <w:trPr>
          <w:cantSplit/>
        </w:trPr>
        <w:tc>
          <w:tcPr>
            <w:tcW w:w="15276" w:type="dxa"/>
            <w:gridSpan w:val="9"/>
          </w:tcPr>
          <w:p w:rsidR="0048321A" w:rsidRPr="0048321A" w:rsidRDefault="0048321A" w:rsidP="00F72FF2">
            <w:pPr>
              <w:tabs>
                <w:tab w:val="left" w:pos="33"/>
                <w:tab w:val="center" w:pos="7568"/>
                <w:tab w:val="left" w:pos="14295"/>
              </w:tabs>
              <w:spacing w:line="240" w:lineRule="auto"/>
              <w:jc w:val="center"/>
            </w:pPr>
            <w:r w:rsidRPr="0048321A">
              <w:rPr>
                <w:bCs/>
              </w:rPr>
              <w:t>I Prioritetas „Kaimo vietovių infrastruktūros gerinimas ir amatų plėtros skatinimas“ 1.2 Priemonė „Kaimo turizmo veiklos skatinimas“</w:t>
            </w:r>
          </w:p>
        </w:tc>
      </w:tr>
      <w:tr w:rsidR="0048321A" w:rsidRPr="00442453" w:rsidTr="009A3042">
        <w:trPr>
          <w:cantSplit/>
        </w:trPr>
        <w:tc>
          <w:tcPr>
            <w:tcW w:w="675" w:type="dxa"/>
          </w:tcPr>
          <w:p w:rsidR="0048321A" w:rsidRPr="0048321A" w:rsidRDefault="0048321A" w:rsidP="0048321A">
            <w:pPr>
              <w:pStyle w:val="NoSpacing"/>
              <w:jc w:val="center"/>
            </w:pPr>
            <w:r w:rsidRPr="0048321A">
              <w:t>5.</w:t>
            </w:r>
          </w:p>
        </w:tc>
        <w:tc>
          <w:tcPr>
            <w:tcW w:w="1560" w:type="dxa"/>
          </w:tcPr>
          <w:p w:rsidR="0048321A" w:rsidRPr="0048321A" w:rsidRDefault="0048321A" w:rsidP="0048321A">
            <w:pPr>
              <w:spacing w:line="240" w:lineRule="auto"/>
            </w:pPr>
            <w:r w:rsidRPr="0048321A">
              <w:t>LEADER-</w:t>
            </w:r>
            <w:r w:rsidRPr="0048321A">
              <w:rPr>
                <w:lang w:val="en-US"/>
              </w:rPr>
              <w:t>1</w:t>
            </w:r>
            <w:r w:rsidRPr="0048321A">
              <w:t>3-SŪDUVA-04-001</w:t>
            </w:r>
          </w:p>
        </w:tc>
        <w:tc>
          <w:tcPr>
            <w:tcW w:w="1984" w:type="dxa"/>
          </w:tcPr>
          <w:p w:rsidR="0048321A" w:rsidRPr="0048321A" w:rsidRDefault="0048321A" w:rsidP="0048321A">
            <w:pPr>
              <w:pStyle w:val="NormalWeb1"/>
              <w:spacing w:before="0" w:after="0"/>
              <w:jc w:val="both"/>
            </w:pPr>
            <w:proofErr w:type="spellStart"/>
            <w:r w:rsidRPr="0048321A">
              <w:t>Antanas</w:t>
            </w:r>
            <w:proofErr w:type="spellEnd"/>
            <w:r w:rsidRPr="0048321A">
              <w:t xml:space="preserve"> </w:t>
            </w:r>
            <w:proofErr w:type="spellStart"/>
            <w:r w:rsidRPr="0048321A">
              <w:t>Deivikas</w:t>
            </w:r>
            <w:proofErr w:type="spellEnd"/>
          </w:p>
        </w:tc>
        <w:tc>
          <w:tcPr>
            <w:tcW w:w="2552" w:type="dxa"/>
          </w:tcPr>
          <w:p w:rsidR="0048321A" w:rsidRPr="0048321A" w:rsidRDefault="002D6061" w:rsidP="0048321A">
            <w:pPr>
              <w:pStyle w:val="NoSpacing"/>
            </w:pPr>
            <w:r>
              <w:t>„</w:t>
            </w:r>
            <w:r w:rsidR="0048321A" w:rsidRPr="0048321A">
              <w:t xml:space="preserve">Antano </w:t>
            </w:r>
            <w:proofErr w:type="spellStart"/>
            <w:r w:rsidR="0048321A" w:rsidRPr="0048321A">
              <w:t>Deiviko</w:t>
            </w:r>
            <w:proofErr w:type="spellEnd"/>
            <w:r w:rsidR="0048321A" w:rsidRPr="0048321A">
              <w:t xml:space="preserve"> kaimo turizmo sodyba</w:t>
            </w:r>
            <w:r>
              <w:t>“</w:t>
            </w:r>
          </w:p>
        </w:tc>
        <w:tc>
          <w:tcPr>
            <w:tcW w:w="1417" w:type="dxa"/>
          </w:tcPr>
          <w:p w:rsidR="0048321A" w:rsidRPr="0048321A" w:rsidRDefault="0048321A" w:rsidP="0048321A">
            <w:pPr>
              <w:spacing w:line="240" w:lineRule="auto"/>
              <w:jc w:val="center"/>
            </w:pPr>
            <w:r w:rsidRPr="0048321A">
              <w:t>50 000,00</w:t>
            </w:r>
          </w:p>
        </w:tc>
        <w:tc>
          <w:tcPr>
            <w:tcW w:w="1559" w:type="dxa"/>
          </w:tcPr>
          <w:p w:rsidR="0048321A" w:rsidRPr="0048321A" w:rsidRDefault="00743909" w:rsidP="0048321A">
            <w:pPr>
              <w:spacing w:line="240" w:lineRule="auto"/>
              <w:jc w:val="center"/>
            </w:pPr>
            <w:r>
              <w:t>45</w:t>
            </w:r>
          </w:p>
        </w:tc>
        <w:tc>
          <w:tcPr>
            <w:tcW w:w="1701" w:type="dxa"/>
          </w:tcPr>
          <w:p w:rsidR="0048321A" w:rsidRPr="0048321A" w:rsidRDefault="00E63FDC" w:rsidP="0048321A">
            <w:pPr>
              <w:spacing w:line="240" w:lineRule="auto"/>
              <w:jc w:val="center"/>
            </w:pPr>
            <w:r>
              <w:t>40 000,00</w:t>
            </w:r>
          </w:p>
        </w:tc>
        <w:tc>
          <w:tcPr>
            <w:tcW w:w="1985" w:type="dxa"/>
          </w:tcPr>
          <w:p w:rsidR="0048321A" w:rsidRPr="0048321A" w:rsidRDefault="00E63FDC" w:rsidP="0048321A">
            <w:pPr>
              <w:spacing w:line="240" w:lineRule="auto"/>
              <w:jc w:val="center"/>
            </w:pPr>
            <w:r>
              <w:t>10 000,00</w:t>
            </w:r>
          </w:p>
        </w:tc>
        <w:tc>
          <w:tcPr>
            <w:tcW w:w="1843" w:type="dxa"/>
          </w:tcPr>
          <w:p w:rsidR="0048321A" w:rsidRPr="0048321A" w:rsidRDefault="0048321A" w:rsidP="0048321A">
            <w:pPr>
              <w:spacing w:line="240" w:lineRule="auto"/>
              <w:jc w:val="center"/>
            </w:pPr>
            <w:r w:rsidRPr="0048321A">
              <w:t>–</w:t>
            </w:r>
          </w:p>
        </w:tc>
      </w:tr>
      <w:tr w:rsidR="00233D23" w:rsidRPr="00442453" w:rsidTr="009A3042">
        <w:trPr>
          <w:cantSplit/>
        </w:trPr>
        <w:tc>
          <w:tcPr>
            <w:tcW w:w="675" w:type="dxa"/>
          </w:tcPr>
          <w:p w:rsidR="00233D23" w:rsidRPr="0048321A" w:rsidRDefault="00233D23" w:rsidP="00233D23">
            <w:pPr>
              <w:pStyle w:val="NoSpacing"/>
              <w:jc w:val="center"/>
            </w:pPr>
            <w:r w:rsidRPr="0048321A">
              <w:t>6.</w:t>
            </w:r>
          </w:p>
        </w:tc>
        <w:tc>
          <w:tcPr>
            <w:tcW w:w="1560" w:type="dxa"/>
          </w:tcPr>
          <w:p w:rsidR="00233D23" w:rsidRPr="0048321A" w:rsidRDefault="00233D23" w:rsidP="00233D23">
            <w:pPr>
              <w:spacing w:line="240" w:lineRule="auto"/>
            </w:pPr>
            <w:r w:rsidRPr="0048321A">
              <w:t>LEADER-</w:t>
            </w:r>
            <w:r w:rsidRPr="0048321A">
              <w:rPr>
                <w:lang w:val="en-US"/>
              </w:rPr>
              <w:t>1</w:t>
            </w:r>
            <w:r w:rsidRPr="0048321A">
              <w:t>3-SŪDUVA-04-010</w:t>
            </w:r>
          </w:p>
        </w:tc>
        <w:tc>
          <w:tcPr>
            <w:tcW w:w="1984" w:type="dxa"/>
          </w:tcPr>
          <w:p w:rsidR="00233D23" w:rsidRPr="0048321A" w:rsidRDefault="00233D23" w:rsidP="00233D23">
            <w:pPr>
              <w:pStyle w:val="NormalWeb1"/>
              <w:spacing w:before="0" w:after="0"/>
              <w:jc w:val="both"/>
            </w:pPr>
            <w:proofErr w:type="spellStart"/>
            <w:r w:rsidRPr="0048321A">
              <w:t>Arvydas</w:t>
            </w:r>
            <w:proofErr w:type="spellEnd"/>
            <w:r w:rsidRPr="0048321A">
              <w:t xml:space="preserve"> </w:t>
            </w:r>
            <w:proofErr w:type="spellStart"/>
            <w:r w:rsidRPr="0048321A">
              <w:t>Ragauskas</w:t>
            </w:r>
            <w:proofErr w:type="spellEnd"/>
          </w:p>
        </w:tc>
        <w:tc>
          <w:tcPr>
            <w:tcW w:w="2552" w:type="dxa"/>
          </w:tcPr>
          <w:p w:rsidR="00233D23" w:rsidRPr="0048321A" w:rsidRDefault="00233D23" w:rsidP="00233D23">
            <w:pPr>
              <w:pStyle w:val="NoSpacing"/>
            </w:pPr>
            <w:r>
              <w:t>„</w:t>
            </w:r>
            <w:r w:rsidRPr="0048321A">
              <w:t xml:space="preserve">Kaimo turizmo sodybos kūrimas </w:t>
            </w:r>
            <w:proofErr w:type="spellStart"/>
            <w:r w:rsidRPr="0048321A">
              <w:t>Kvietkapušio</w:t>
            </w:r>
            <w:proofErr w:type="spellEnd"/>
            <w:r w:rsidRPr="0048321A">
              <w:t xml:space="preserve"> kaime</w:t>
            </w:r>
            <w:r>
              <w:t>“</w:t>
            </w:r>
          </w:p>
        </w:tc>
        <w:tc>
          <w:tcPr>
            <w:tcW w:w="1417" w:type="dxa"/>
          </w:tcPr>
          <w:p w:rsidR="00233D23" w:rsidRPr="0048321A" w:rsidRDefault="00233D23" w:rsidP="00233D23">
            <w:pPr>
              <w:spacing w:line="240" w:lineRule="auto"/>
              <w:jc w:val="center"/>
            </w:pPr>
            <w:r w:rsidRPr="0048321A">
              <w:t>50 000,00</w:t>
            </w:r>
          </w:p>
        </w:tc>
        <w:tc>
          <w:tcPr>
            <w:tcW w:w="1559" w:type="dxa"/>
          </w:tcPr>
          <w:p w:rsidR="00233D23" w:rsidRPr="0048321A" w:rsidRDefault="00233D23" w:rsidP="00233D23">
            <w:pPr>
              <w:spacing w:line="240" w:lineRule="auto"/>
              <w:jc w:val="center"/>
            </w:pPr>
            <w:r>
              <w:t>45</w:t>
            </w:r>
          </w:p>
        </w:tc>
        <w:tc>
          <w:tcPr>
            <w:tcW w:w="1701" w:type="dxa"/>
          </w:tcPr>
          <w:p w:rsidR="00233D23" w:rsidRPr="0048321A" w:rsidRDefault="00233D23" w:rsidP="00233D23">
            <w:pPr>
              <w:spacing w:line="240" w:lineRule="auto"/>
              <w:jc w:val="center"/>
            </w:pPr>
            <w:r>
              <w:t>40 000,00</w:t>
            </w:r>
          </w:p>
        </w:tc>
        <w:tc>
          <w:tcPr>
            <w:tcW w:w="1985" w:type="dxa"/>
          </w:tcPr>
          <w:p w:rsidR="00233D23" w:rsidRPr="0048321A" w:rsidRDefault="00233D23" w:rsidP="00233D23">
            <w:pPr>
              <w:spacing w:line="240" w:lineRule="auto"/>
              <w:jc w:val="center"/>
            </w:pPr>
            <w:r>
              <w:t>10 000,00</w:t>
            </w:r>
          </w:p>
        </w:tc>
        <w:tc>
          <w:tcPr>
            <w:tcW w:w="1843" w:type="dxa"/>
          </w:tcPr>
          <w:p w:rsidR="00233D23" w:rsidRPr="0048321A" w:rsidRDefault="00233D23" w:rsidP="00233D23">
            <w:pPr>
              <w:spacing w:line="240" w:lineRule="auto"/>
              <w:jc w:val="center"/>
            </w:pPr>
            <w:r w:rsidRPr="0048321A">
              <w:t>–</w:t>
            </w:r>
          </w:p>
        </w:tc>
      </w:tr>
    </w:tbl>
    <w:p w:rsidR="00BC2DB0" w:rsidRDefault="00BC2DB0" w:rsidP="00AB0662">
      <w:pPr>
        <w:tabs>
          <w:tab w:val="left" w:pos="7920"/>
        </w:tabs>
        <w:spacing w:line="240" w:lineRule="auto"/>
        <w:jc w:val="center"/>
      </w:pPr>
    </w:p>
    <w:p w:rsidR="009123AE" w:rsidRPr="00442453" w:rsidRDefault="003C6A0C" w:rsidP="00AB0662">
      <w:pPr>
        <w:tabs>
          <w:tab w:val="left" w:pos="7920"/>
        </w:tabs>
        <w:spacing w:line="240" w:lineRule="auto"/>
        <w:jc w:val="center"/>
      </w:pPr>
      <w:r w:rsidRPr="00442453">
        <w:t>_____________________________</w:t>
      </w:r>
    </w:p>
    <w:sectPr w:rsidR="009123AE" w:rsidRPr="00442453" w:rsidSect="00F17280">
      <w:headerReference w:type="default" r:id="rId7"/>
      <w:pgSz w:w="16838" w:h="11906" w:orient="landscape" w:code="9"/>
      <w:pgMar w:top="1701" w:right="567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D54" w:rsidRDefault="00985D54" w:rsidP="009B3A6B">
      <w:pPr>
        <w:spacing w:line="240" w:lineRule="auto"/>
      </w:pPr>
      <w:r>
        <w:separator/>
      </w:r>
    </w:p>
  </w:endnote>
  <w:endnote w:type="continuationSeparator" w:id="0">
    <w:p w:rsidR="00985D54" w:rsidRDefault="00985D54" w:rsidP="009B3A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D54" w:rsidRDefault="00985D54" w:rsidP="009B3A6B">
      <w:pPr>
        <w:spacing w:line="240" w:lineRule="auto"/>
      </w:pPr>
      <w:r>
        <w:separator/>
      </w:r>
    </w:p>
  </w:footnote>
  <w:footnote w:type="continuationSeparator" w:id="0">
    <w:p w:rsidR="00985D54" w:rsidRDefault="00985D54" w:rsidP="009B3A6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A6B" w:rsidRDefault="00DA7D06">
    <w:pPr>
      <w:pStyle w:val="Header"/>
      <w:jc w:val="center"/>
    </w:pPr>
    <w:fldSimple w:instr=" PAGE   \* MERGEFORMAT ">
      <w:r w:rsidR="00F72FF2">
        <w:rPr>
          <w:noProof/>
        </w:rPr>
        <w:t>2</w:t>
      </w:r>
    </w:fldSimple>
  </w:p>
  <w:p w:rsidR="009B3A6B" w:rsidRDefault="009B3A6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trackRevisions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7A99"/>
    <w:rsid w:val="00000E14"/>
    <w:rsid w:val="00010F9A"/>
    <w:rsid w:val="00012330"/>
    <w:rsid w:val="00014C2F"/>
    <w:rsid w:val="000158A2"/>
    <w:rsid w:val="000169F5"/>
    <w:rsid w:val="00020487"/>
    <w:rsid w:val="00021784"/>
    <w:rsid w:val="00025FA1"/>
    <w:rsid w:val="000263E6"/>
    <w:rsid w:val="0003499F"/>
    <w:rsid w:val="0003740B"/>
    <w:rsid w:val="000404AE"/>
    <w:rsid w:val="00042607"/>
    <w:rsid w:val="00042E6A"/>
    <w:rsid w:val="0004737B"/>
    <w:rsid w:val="00047E6A"/>
    <w:rsid w:val="00056258"/>
    <w:rsid w:val="00064957"/>
    <w:rsid w:val="00066469"/>
    <w:rsid w:val="000710CB"/>
    <w:rsid w:val="00072633"/>
    <w:rsid w:val="000726AA"/>
    <w:rsid w:val="000739AC"/>
    <w:rsid w:val="00074DF5"/>
    <w:rsid w:val="00082676"/>
    <w:rsid w:val="0009088B"/>
    <w:rsid w:val="00090F2C"/>
    <w:rsid w:val="000A4408"/>
    <w:rsid w:val="000B08E1"/>
    <w:rsid w:val="000B0A24"/>
    <w:rsid w:val="000B29F7"/>
    <w:rsid w:val="000B3A5D"/>
    <w:rsid w:val="000B7722"/>
    <w:rsid w:val="000C22B2"/>
    <w:rsid w:val="000E16D5"/>
    <w:rsid w:val="000F1CDF"/>
    <w:rsid w:val="000F2F78"/>
    <w:rsid w:val="000F3C9C"/>
    <w:rsid w:val="000F5FC0"/>
    <w:rsid w:val="00110C12"/>
    <w:rsid w:val="0012002F"/>
    <w:rsid w:val="00124D05"/>
    <w:rsid w:val="00132E93"/>
    <w:rsid w:val="0013460C"/>
    <w:rsid w:val="00135666"/>
    <w:rsid w:val="00144DF5"/>
    <w:rsid w:val="001463FA"/>
    <w:rsid w:val="00147B95"/>
    <w:rsid w:val="001534A4"/>
    <w:rsid w:val="00156F1C"/>
    <w:rsid w:val="001572F8"/>
    <w:rsid w:val="00171F07"/>
    <w:rsid w:val="00172745"/>
    <w:rsid w:val="001806E4"/>
    <w:rsid w:val="00182D57"/>
    <w:rsid w:val="00183447"/>
    <w:rsid w:val="00187260"/>
    <w:rsid w:val="001904E8"/>
    <w:rsid w:val="00197B11"/>
    <w:rsid w:val="001A38A4"/>
    <w:rsid w:val="001B0F90"/>
    <w:rsid w:val="001B1F57"/>
    <w:rsid w:val="001B267B"/>
    <w:rsid w:val="001B7AAC"/>
    <w:rsid w:val="001B7EFF"/>
    <w:rsid w:val="001C0DCC"/>
    <w:rsid w:val="001C259F"/>
    <w:rsid w:val="001C5A35"/>
    <w:rsid w:val="001C6221"/>
    <w:rsid w:val="001C7D74"/>
    <w:rsid w:val="001D3489"/>
    <w:rsid w:val="001D5366"/>
    <w:rsid w:val="001D63D2"/>
    <w:rsid w:val="001D680D"/>
    <w:rsid w:val="001E34B1"/>
    <w:rsid w:val="001E4C0A"/>
    <w:rsid w:val="001F08EF"/>
    <w:rsid w:val="001F3DA7"/>
    <w:rsid w:val="001F7597"/>
    <w:rsid w:val="00201151"/>
    <w:rsid w:val="00201FD1"/>
    <w:rsid w:val="00206C80"/>
    <w:rsid w:val="00211980"/>
    <w:rsid w:val="00212603"/>
    <w:rsid w:val="00220163"/>
    <w:rsid w:val="00220BF3"/>
    <w:rsid w:val="00224843"/>
    <w:rsid w:val="00224F02"/>
    <w:rsid w:val="002279AF"/>
    <w:rsid w:val="00232A6E"/>
    <w:rsid w:val="00233036"/>
    <w:rsid w:val="00233D0B"/>
    <w:rsid w:val="00233D23"/>
    <w:rsid w:val="002406D3"/>
    <w:rsid w:val="00240EDF"/>
    <w:rsid w:val="00244BF4"/>
    <w:rsid w:val="002524E9"/>
    <w:rsid w:val="00252694"/>
    <w:rsid w:val="00257619"/>
    <w:rsid w:val="002703F6"/>
    <w:rsid w:val="00270DA1"/>
    <w:rsid w:val="00281778"/>
    <w:rsid w:val="002853E5"/>
    <w:rsid w:val="00285ACF"/>
    <w:rsid w:val="00286A7C"/>
    <w:rsid w:val="002924F4"/>
    <w:rsid w:val="002A3086"/>
    <w:rsid w:val="002B106E"/>
    <w:rsid w:val="002B153D"/>
    <w:rsid w:val="002B40B2"/>
    <w:rsid w:val="002B4789"/>
    <w:rsid w:val="002B498B"/>
    <w:rsid w:val="002C0E03"/>
    <w:rsid w:val="002C612E"/>
    <w:rsid w:val="002C6FCF"/>
    <w:rsid w:val="002C7F66"/>
    <w:rsid w:val="002D443A"/>
    <w:rsid w:val="002D4593"/>
    <w:rsid w:val="002D500E"/>
    <w:rsid w:val="002D6061"/>
    <w:rsid w:val="002E0796"/>
    <w:rsid w:val="002F3636"/>
    <w:rsid w:val="003055A5"/>
    <w:rsid w:val="003122AF"/>
    <w:rsid w:val="00313963"/>
    <w:rsid w:val="0031601D"/>
    <w:rsid w:val="00317536"/>
    <w:rsid w:val="00317F3B"/>
    <w:rsid w:val="00320B7A"/>
    <w:rsid w:val="00330C95"/>
    <w:rsid w:val="00333858"/>
    <w:rsid w:val="00333CA2"/>
    <w:rsid w:val="00343B28"/>
    <w:rsid w:val="00345688"/>
    <w:rsid w:val="00354405"/>
    <w:rsid w:val="003630D4"/>
    <w:rsid w:val="0036554B"/>
    <w:rsid w:val="00372F7D"/>
    <w:rsid w:val="0037722B"/>
    <w:rsid w:val="003800D1"/>
    <w:rsid w:val="003820CE"/>
    <w:rsid w:val="00383077"/>
    <w:rsid w:val="003939DB"/>
    <w:rsid w:val="00394671"/>
    <w:rsid w:val="00394B78"/>
    <w:rsid w:val="00395C30"/>
    <w:rsid w:val="00397C21"/>
    <w:rsid w:val="003A0AA6"/>
    <w:rsid w:val="003A3324"/>
    <w:rsid w:val="003A77E6"/>
    <w:rsid w:val="003C5AEF"/>
    <w:rsid w:val="003C6A0C"/>
    <w:rsid w:val="003C73AE"/>
    <w:rsid w:val="003D039B"/>
    <w:rsid w:val="003F30AE"/>
    <w:rsid w:val="00400776"/>
    <w:rsid w:val="0040170B"/>
    <w:rsid w:val="00405564"/>
    <w:rsid w:val="00410F0A"/>
    <w:rsid w:val="00411353"/>
    <w:rsid w:val="00412016"/>
    <w:rsid w:val="0043796A"/>
    <w:rsid w:val="00442453"/>
    <w:rsid w:val="004466A3"/>
    <w:rsid w:val="004511A1"/>
    <w:rsid w:val="00461D37"/>
    <w:rsid w:val="004638E6"/>
    <w:rsid w:val="00467245"/>
    <w:rsid w:val="0047123B"/>
    <w:rsid w:val="00471622"/>
    <w:rsid w:val="0048207A"/>
    <w:rsid w:val="0048321A"/>
    <w:rsid w:val="00487F33"/>
    <w:rsid w:val="004A3A59"/>
    <w:rsid w:val="004A79D8"/>
    <w:rsid w:val="004B1424"/>
    <w:rsid w:val="004B3987"/>
    <w:rsid w:val="004B640E"/>
    <w:rsid w:val="004B73AA"/>
    <w:rsid w:val="004C0764"/>
    <w:rsid w:val="004C1BA2"/>
    <w:rsid w:val="004C3CEA"/>
    <w:rsid w:val="004C4E8A"/>
    <w:rsid w:val="004D63F5"/>
    <w:rsid w:val="004E4B3D"/>
    <w:rsid w:val="0051109C"/>
    <w:rsid w:val="00511D76"/>
    <w:rsid w:val="00513437"/>
    <w:rsid w:val="00530DBE"/>
    <w:rsid w:val="00533DBA"/>
    <w:rsid w:val="00536D24"/>
    <w:rsid w:val="0054735F"/>
    <w:rsid w:val="005531D7"/>
    <w:rsid w:val="00553E9E"/>
    <w:rsid w:val="00557C28"/>
    <w:rsid w:val="00584E09"/>
    <w:rsid w:val="005852B4"/>
    <w:rsid w:val="00594CB3"/>
    <w:rsid w:val="00595AEC"/>
    <w:rsid w:val="00596D0F"/>
    <w:rsid w:val="005A3D05"/>
    <w:rsid w:val="005A3DCE"/>
    <w:rsid w:val="005A472B"/>
    <w:rsid w:val="005A7B6C"/>
    <w:rsid w:val="005B1204"/>
    <w:rsid w:val="005B4568"/>
    <w:rsid w:val="005C193E"/>
    <w:rsid w:val="005C2771"/>
    <w:rsid w:val="005D18FE"/>
    <w:rsid w:val="005D5105"/>
    <w:rsid w:val="005E0B34"/>
    <w:rsid w:val="005E79BF"/>
    <w:rsid w:val="005F5DC2"/>
    <w:rsid w:val="00601E60"/>
    <w:rsid w:val="0060229F"/>
    <w:rsid w:val="0061111B"/>
    <w:rsid w:val="00614CCE"/>
    <w:rsid w:val="00621091"/>
    <w:rsid w:val="00623E52"/>
    <w:rsid w:val="006255E6"/>
    <w:rsid w:val="00634D76"/>
    <w:rsid w:val="0064655D"/>
    <w:rsid w:val="00646918"/>
    <w:rsid w:val="00655EF2"/>
    <w:rsid w:val="00661600"/>
    <w:rsid w:val="00661AB2"/>
    <w:rsid w:val="00661BAB"/>
    <w:rsid w:val="00670373"/>
    <w:rsid w:val="006823FD"/>
    <w:rsid w:val="00682859"/>
    <w:rsid w:val="0068487A"/>
    <w:rsid w:val="00684E54"/>
    <w:rsid w:val="00687666"/>
    <w:rsid w:val="006A0726"/>
    <w:rsid w:val="006A14D2"/>
    <w:rsid w:val="006A221E"/>
    <w:rsid w:val="006A3527"/>
    <w:rsid w:val="006A3B99"/>
    <w:rsid w:val="006A50B4"/>
    <w:rsid w:val="006A7664"/>
    <w:rsid w:val="006B10F4"/>
    <w:rsid w:val="006B15A5"/>
    <w:rsid w:val="006B1B61"/>
    <w:rsid w:val="006B305E"/>
    <w:rsid w:val="006B7C7B"/>
    <w:rsid w:val="006C3EFB"/>
    <w:rsid w:val="006D1813"/>
    <w:rsid w:val="006D490B"/>
    <w:rsid w:val="006D6A7E"/>
    <w:rsid w:val="006E2B45"/>
    <w:rsid w:val="006E71CA"/>
    <w:rsid w:val="006F4312"/>
    <w:rsid w:val="0070142E"/>
    <w:rsid w:val="00710A62"/>
    <w:rsid w:val="00711F3B"/>
    <w:rsid w:val="007231DC"/>
    <w:rsid w:val="00725F67"/>
    <w:rsid w:val="00731B31"/>
    <w:rsid w:val="00733B0D"/>
    <w:rsid w:val="00740838"/>
    <w:rsid w:val="00742993"/>
    <w:rsid w:val="00743909"/>
    <w:rsid w:val="00744C34"/>
    <w:rsid w:val="00745FC0"/>
    <w:rsid w:val="00751096"/>
    <w:rsid w:val="007555BA"/>
    <w:rsid w:val="00755B6E"/>
    <w:rsid w:val="007725B8"/>
    <w:rsid w:val="00772B22"/>
    <w:rsid w:val="007761AB"/>
    <w:rsid w:val="00785A53"/>
    <w:rsid w:val="00787EC2"/>
    <w:rsid w:val="00792A72"/>
    <w:rsid w:val="00795923"/>
    <w:rsid w:val="00795CBC"/>
    <w:rsid w:val="007963CD"/>
    <w:rsid w:val="007A48CF"/>
    <w:rsid w:val="007A50D8"/>
    <w:rsid w:val="007B2BF9"/>
    <w:rsid w:val="007B7041"/>
    <w:rsid w:val="007D382E"/>
    <w:rsid w:val="007D605C"/>
    <w:rsid w:val="007E03EF"/>
    <w:rsid w:val="007E0547"/>
    <w:rsid w:val="007E17EE"/>
    <w:rsid w:val="007E2271"/>
    <w:rsid w:val="007F7DF7"/>
    <w:rsid w:val="008001CF"/>
    <w:rsid w:val="008155C7"/>
    <w:rsid w:val="00815DD6"/>
    <w:rsid w:val="00821D87"/>
    <w:rsid w:val="008254CB"/>
    <w:rsid w:val="00837DCE"/>
    <w:rsid w:val="008579ED"/>
    <w:rsid w:val="00870F7F"/>
    <w:rsid w:val="0087515C"/>
    <w:rsid w:val="008753F5"/>
    <w:rsid w:val="00892D01"/>
    <w:rsid w:val="008A0F10"/>
    <w:rsid w:val="008A4AA7"/>
    <w:rsid w:val="008B5289"/>
    <w:rsid w:val="008B5E1A"/>
    <w:rsid w:val="008C231F"/>
    <w:rsid w:val="008D4EF9"/>
    <w:rsid w:val="008D5609"/>
    <w:rsid w:val="008D5726"/>
    <w:rsid w:val="008D59F5"/>
    <w:rsid w:val="008D7839"/>
    <w:rsid w:val="008E4839"/>
    <w:rsid w:val="008E4CE4"/>
    <w:rsid w:val="008E50C7"/>
    <w:rsid w:val="008E6A3E"/>
    <w:rsid w:val="008F1DCB"/>
    <w:rsid w:val="008F2453"/>
    <w:rsid w:val="008F293B"/>
    <w:rsid w:val="008F3F4B"/>
    <w:rsid w:val="00905241"/>
    <w:rsid w:val="009123AE"/>
    <w:rsid w:val="00915AA5"/>
    <w:rsid w:val="00917442"/>
    <w:rsid w:val="0092030B"/>
    <w:rsid w:val="00923BED"/>
    <w:rsid w:val="00927A11"/>
    <w:rsid w:val="009332F1"/>
    <w:rsid w:val="00934CAD"/>
    <w:rsid w:val="0094007E"/>
    <w:rsid w:val="00942C5B"/>
    <w:rsid w:val="00950A5B"/>
    <w:rsid w:val="009520B8"/>
    <w:rsid w:val="00962BF9"/>
    <w:rsid w:val="009632AD"/>
    <w:rsid w:val="009706FB"/>
    <w:rsid w:val="009730E4"/>
    <w:rsid w:val="00975A9F"/>
    <w:rsid w:val="009770A0"/>
    <w:rsid w:val="00985D54"/>
    <w:rsid w:val="00987B17"/>
    <w:rsid w:val="009910F6"/>
    <w:rsid w:val="00991E9A"/>
    <w:rsid w:val="009A3042"/>
    <w:rsid w:val="009A4939"/>
    <w:rsid w:val="009A7A99"/>
    <w:rsid w:val="009B1846"/>
    <w:rsid w:val="009B335A"/>
    <w:rsid w:val="009B3A6B"/>
    <w:rsid w:val="009B4733"/>
    <w:rsid w:val="009C020B"/>
    <w:rsid w:val="009D79E7"/>
    <w:rsid w:val="009E4328"/>
    <w:rsid w:val="009F15CE"/>
    <w:rsid w:val="009F4BFE"/>
    <w:rsid w:val="009F4E88"/>
    <w:rsid w:val="00A014E0"/>
    <w:rsid w:val="00A054C0"/>
    <w:rsid w:val="00A0560F"/>
    <w:rsid w:val="00A07956"/>
    <w:rsid w:val="00A10759"/>
    <w:rsid w:val="00A12A30"/>
    <w:rsid w:val="00A147E1"/>
    <w:rsid w:val="00A201C1"/>
    <w:rsid w:val="00A2125F"/>
    <w:rsid w:val="00A22830"/>
    <w:rsid w:val="00A24D7E"/>
    <w:rsid w:val="00A2518F"/>
    <w:rsid w:val="00A359C5"/>
    <w:rsid w:val="00A372EA"/>
    <w:rsid w:val="00A42A75"/>
    <w:rsid w:val="00A43CF0"/>
    <w:rsid w:val="00A4454A"/>
    <w:rsid w:val="00A473A3"/>
    <w:rsid w:val="00A57084"/>
    <w:rsid w:val="00A677E5"/>
    <w:rsid w:val="00A822DA"/>
    <w:rsid w:val="00A83DF1"/>
    <w:rsid w:val="00A90145"/>
    <w:rsid w:val="00A95067"/>
    <w:rsid w:val="00A95EE4"/>
    <w:rsid w:val="00AB0662"/>
    <w:rsid w:val="00AB347B"/>
    <w:rsid w:val="00AB7158"/>
    <w:rsid w:val="00AB7495"/>
    <w:rsid w:val="00AC1AA3"/>
    <w:rsid w:val="00AC7145"/>
    <w:rsid w:val="00AD2B04"/>
    <w:rsid w:val="00AD34CA"/>
    <w:rsid w:val="00AD5A7F"/>
    <w:rsid w:val="00AE6F78"/>
    <w:rsid w:val="00AF3F67"/>
    <w:rsid w:val="00B0314A"/>
    <w:rsid w:val="00B0359E"/>
    <w:rsid w:val="00B04D20"/>
    <w:rsid w:val="00B10CF4"/>
    <w:rsid w:val="00B128ED"/>
    <w:rsid w:val="00B16C46"/>
    <w:rsid w:val="00B215B9"/>
    <w:rsid w:val="00B24127"/>
    <w:rsid w:val="00B267B4"/>
    <w:rsid w:val="00B30141"/>
    <w:rsid w:val="00B343D7"/>
    <w:rsid w:val="00B42278"/>
    <w:rsid w:val="00B50940"/>
    <w:rsid w:val="00B510EA"/>
    <w:rsid w:val="00B56A61"/>
    <w:rsid w:val="00B60749"/>
    <w:rsid w:val="00B609B4"/>
    <w:rsid w:val="00B64981"/>
    <w:rsid w:val="00B649AD"/>
    <w:rsid w:val="00B71802"/>
    <w:rsid w:val="00B71C45"/>
    <w:rsid w:val="00B72D8E"/>
    <w:rsid w:val="00B7398B"/>
    <w:rsid w:val="00B74354"/>
    <w:rsid w:val="00B80FF7"/>
    <w:rsid w:val="00B811F0"/>
    <w:rsid w:val="00B86732"/>
    <w:rsid w:val="00B90CDB"/>
    <w:rsid w:val="00B97567"/>
    <w:rsid w:val="00BA2C0B"/>
    <w:rsid w:val="00BA5061"/>
    <w:rsid w:val="00BA79FD"/>
    <w:rsid w:val="00BB1DFD"/>
    <w:rsid w:val="00BB4ACF"/>
    <w:rsid w:val="00BB5ECA"/>
    <w:rsid w:val="00BC07B5"/>
    <w:rsid w:val="00BC2DB0"/>
    <w:rsid w:val="00BC37E7"/>
    <w:rsid w:val="00BD302A"/>
    <w:rsid w:val="00BD6663"/>
    <w:rsid w:val="00BE15FE"/>
    <w:rsid w:val="00BE312E"/>
    <w:rsid w:val="00BE68A3"/>
    <w:rsid w:val="00BF1BBE"/>
    <w:rsid w:val="00BF5332"/>
    <w:rsid w:val="00C0189A"/>
    <w:rsid w:val="00C025CF"/>
    <w:rsid w:val="00C0566A"/>
    <w:rsid w:val="00C0786D"/>
    <w:rsid w:val="00C13FBB"/>
    <w:rsid w:val="00C24684"/>
    <w:rsid w:val="00C26BB5"/>
    <w:rsid w:val="00C42A49"/>
    <w:rsid w:val="00C56397"/>
    <w:rsid w:val="00C64231"/>
    <w:rsid w:val="00C65202"/>
    <w:rsid w:val="00C66EE1"/>
    <w:rsid w:val="00C70C09"/>
    <w:rsid w:val="00C72F0B"/>
    <w:rsid w:val="00C834EF"/>
    <w:rsid w:val="00C83CC4"/>
    <w:rsid w:val="00C85BCE"/>
    <w:rsid w:val="00C9495B"/>
    <w:rsid w:val="00C95490"/>
    <w:rsid w:val="00C96838"/>
    <w:rsid w:val="00CA491B"/>
    <w:rsid w:val="00CA6CAB"/>
    <w:rsid w:val="00CB1931"/>
    <w:rsid w:val="00CB20D9"/>
    <w:rsid w:val="00CB391A"/>
    <w:rsid w:val="00CB620B"/>
    <w:rsid w:val="00CC36AC"/>
    <w:rsid w:val="00CC37E5"/>
    <w:rsid w:val="00CC6FF9"/>
    <w:rsid w:val="00CC7C14"/>
    <w:rsid w:val="00CD1676"/>
    <w:rsid w:val="00CD4C59"/>
    <w:rsid w:val="00CD60DC"/>
    <w:rsid w:val="00CD69E5"/>
    <w:rsid w:val="00CD7108"/>
    <w:rsid w:val="00CE7F6D"/>
    <w:rsid w:val="00CF3386"/>
    <w:rsid w:val="00D17EA6"/>
    <w:rsid w:val="00D23ED6"/>
    <w:rsid w:val="00D25119"/>
    <w:rsid w:val="00D35936"/>
    <w:rsid w:val="00D414CF"/>
    <w:rsid w:val="00D47D76"/>
    <w:rsid w:val="00D56F41"/>
    <w:rsid w:val="00D7364C"/>
    <w:rsid w:val="00D8417A"/>
    <w:rsid w:val="00D86FE9"/>
    <w:rsid w:val="00D958CF"/>
    <w:rsid w:val="00DA0B42"/>
    <w:rsid w:val="00DA7D06"/>
    <w:rsid w:val="00DC1A37"/>
    <w:rsid w:val="00DC2433"/>
    <w:rsid w:val="00DC75C6"/>
    <w:rsid w:val="00DD18D9"/>
    <w:rsid w:val="00DD32B3"/>
    <w:rsid w:val="00DD7C75"/>
    <w:rsid w:val="00DE0ECB"/>
    <w:rsid w:val="00DE1DE7"/>
    <w:rsid w:val="00DF0C60"/>
    <w:rsid w:val="00DF25CA"/>
    <w:rsid w:val="00E14344"/>
    <w:rsid w:val="00E21D2A"/>
    <w:rsid w:val="00E23264"/>
    <w:rsid w:val="00E23D76"/>
    <w:rsid w:val="00E270E1"/>
    <w:rsid w:val="00E34726"/>
    <w:rsid w:val="00E377E4"/>
    <w:rsid w:val="00E41938"/>
    <w:rsid w:val="00E45814"/>
    <w:rsid w:val="00E45834"/>
    <w:rsid w:val="00E474A9"/>
    <w:rsid w:val="00E52C51"/>
    <w:rsid w:val="00E63FDC"/>
    <w:rsid w:val="00E822B5"/>
    <w:rsid w:val="00E83B1F"/>
    <w:rsid w:val="00E841A2"/>
    <w:rsid w:val="00E9056E"/>
    <w:rsid w:val="00E92076"/>
    <w:rsid w:val="00E9322F"/>
    <w:rsid w:val="00EA4454"/>
    <w:rsid w:val="00EB4699"/>
    <w:rsid w:val="00EB6F99"/>
    <w:rsid w:val="00EC0DFD"/>
    <w:rsid w:val="00EC1721"/>
    <w:rsid w:val="00EC74F2"/>
    <w:rsid w:val="00ED0F0E"/>
    <w:rsid w:val="00ED544C"/>
    <w:rsid w:val="00EE0B54"/>
    <w:rsid w:val="00EE1A99"/>
    <w:rsid w:val="00EF2C99"/>
    <w:rsid w:val="00EF56CA"/>
    <w:rsid w:val="00EF7F8B"/>
    <w:rsid w:val="00F01891"/>
    <w:rsid w:val="00F06569"/>
    <w:rsid w:val="00F13BC5"/>
    <w:rsid w:val="00F17280"/>
    <w:rsid w:val="00F20CA5"/>
    <w:rsid w:val="00F2715F"/>
    <w:rsid w:val="00F30D08"/>
    <w:rsid w:val="00F32919"/>
    <w:rsid w:val="00F33CAB"/>
    <w:rsid w:val="00F376F7"/>
    <w:rsid w:val="00F51B60"/>
    <w:rsid w:val="00F56909"/>
    <w:rsid w:val="00F573CE"/>
    <w:rsid w:val="00F57CB6"/>
    <w:rsid w:val="00F6055E"/>
    <w:rsid w:val="00F61965"/>
    <w:rsid w:val="00F6608C"/>
    <w:rsid w:val="00F70404"/>
    <w:rsid w:val="00F7121D"/>
    <w:rsid w:val="00F7128E"/>
    <w:rsid w:val="00F727F6"/>
    <w:rsid w:val="00F72FF2"/>
    <w:rsid w:val="00F774C4"/>
    <w:rsid w:val="00F80119"/>
    <w:rsid w:val="00F8176D"/>
    <w:rsid w:val="00F84E0E"/>
    <w:rsid w:val="00F90836"/>
    <w:rsid w:val="00F94907"/>
    <w:rsid w:val="00F95AF0"/>
    <w:rsid w:val="00F95ECE"/>
    <w:rsid w:val="00F969EF"/>
    <w:rsid w:val="00FA0B98"/>
    <w:rsid w:val="00FA2EBF"/>
    <w:rsid w:val="00FA7BB2"/>
    <w:rsid w:val="00FB5077"/>
    <w:rsid w:val="00FC3214"/>
    <w:rsid w:val="00FC6CCE"/>
    <w:rsid w:val="00FF039F"/>
    <w:rsid w:val="00FF2442"/>
    <w:rsid w:val="00FF2C87"/>
    <w:rsid w:val="00FF385D"/>
    <w:rsid w:val="00FF615F"/>
    <w:rsid w:val="00FF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martTagType w:namespaceuri="schemas-tilde-lv/tildestengine" w:name="currency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7A99"/>
    <w:pPr>
      <w:spacing w:line="360" w:lineRule="auto"/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rsus">
    <w:name w:val="Virsus"/>
    <w:basedOn w:val="Normal"/>
    <w:rsid w:val="009A7A99"/>
    <w:pPr>
      <w:framePr w:hSpace="170" w:vSpace="181" w:wrap="notBeside" w:vAnchor="page" w:hAnchor="page" w:xAlign="center" w:y="2269" w:anchorLock="1"/>
      <w:spacing w:before="120" w:line="240" w:lineRule="auto"/>
      <w:jc w:val="center"/>
    </w:pPr>
    <w:rPr>
      <w:b/>
      <w:bCs/>
      <w:caps/>
    </w:rPr>
  </w:style>
  <w:style w:type="paragraph" w:styleId="BalloonText">
    <w:name w:val="Balloon Text"/>
    <w:basedOn w:val="Normal"/>
    <w:semiHidden/>
    <w:rsid w:val="002C0E0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D35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5936"/>
    <w:pPr>
      <w:spacing w:line="240" w:lineRule="auto"/>
      <w:jc w:val="left"/>
    </w:pPr>
    <w:rPr>
      <w:sz w:val="20"/>
      <w:szCs w:val="20"/>
      <w:lang w:eastAsia="lt-L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5936"/>
  </w:style>
  <w:style w:type="paragraph" w:styleId="Header">
    <w:name w:val="header"/>
    <w:basedOn w:val="Normal"/>
    <w:link w:val="HeaderChar"/>
    <w:uiPriority w:val="99"/>
    <w:rsid w:val="009B3A6B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A6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B3A6B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9B3A6B"/>
    <w:rPr>
      <w:sz w:val="24"/>
      <w:szCs w:val="24"/>
      <w:lang w:eastAsia="en-US"/>
    </w:rPr>
  </w:style>
  <w:style w:type="paragraph" w:styleId="NoSpacing">
    <w:name w:val="No Spacing"/>
    <w:qFormat/>
    <w:rsid w:val="00A473A3"/>
    <w:pPr>
      <w:jc w:val="both"/>
    </w:pPr>
    <w:rPr>
      <w:sz w:val="24"/>
      <w:szCs w:val="24"/>
      <w:lang w:eastAsia="en-US"/>
    </w:rPr>
  </w:style>
  <w:style w:type="paragraph" w:customStyle="1" w:styleId="NormalWeb1">
    <w:name w:val="Normal (Web)1"/>
    <w:basedOn w:val="Normal"/>
    <w:rsid w:val="003C73AE"/>
    <w:pPr>
      <w:autoSpaceDE w:val="0"/>
      <w:autoSpaceDN w:val="0"/>
      <w:adjustRightInd w:val="0"/>
      <w:spacing w:before="100" w:after="100" w:line="240" w:lineRule="auto"/>
      <w:jc w:val="left"/>
    </w:pPr>
    <w:rPr>
      <w:lang w:val="en-GB" w:eastAsia="lt-LT"/>
    </w:rPr>
  </w:style>
  <w:style w:type="paragraph" w:styleId="CommentSubject">
    <w:name w:val="annotation subject"/>
    <w:basedOn w:val="CommentText"/>
    <w:next w:val="CommentText"/>
    <w:link w:val="CommentSubjectChar"/>
    <w:rsid w:val="00187260"/>
    <w:pPr>
      <w:spacing w:line="360" w:lineRule="auto"/>
      <w:jc w:val="both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187260"/>
    <w:rPr>
      <w:b/>
      <w:bCs/>
      <w:lang w:eastAsia="en-US"/>
    </w:rPr>
  </w:style>
  <w:style w:type="paragraph" w:customStyle="1" w:styleId="stiliusantrat112pt">
    <w:name w:val="stiliusantrat112pt"/>
    <w:basedOn w:val="Normal"/>
    <w:rsid w:val="009F4E88"/>
    <w:pPr>
      <w:keepNext/>
      <w:spacing w:before="240" w:after="60" w:line="240" w:lineRule="auto"/>
      <w:jc w:val="center"/>
    </w:pPr>
    <w:rPr>
      <w:b/>
      <w:bCs/>
      <w:caps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627B0-65E5-4413-B41E-6943A9DB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1055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PATIRTINTA</vt:lpstr>
    </vt:vector>
  </TitlesOfParts>
  <Company>NMA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PATIRTINTA</dc:title>
  <dc:subject/>
  <dc:creator>jurgitave</dc:creator>
  <cp:keywords/>
  <dc:description/>
  <cp:lastModifiedBy>Gintarė Bereikaitė</cp:lastModifiedBy>
  <cp:revision>14</cp:revision>
  <cp:lastPrinted>2013-03-06T07:20:00Z</cp:lastPrinted>
  <dcterms:created xsi:type="dcterms:W3CDTF">2013-09-25T12:11:00Z</dcterms:created>
  <dcterms:modified xsi:type="dcterms:W3CDTF">2013-09-30T06:54:00Z</dcterms:modified>
</cp:coreProperties>
</file>